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AD" w:rsidRDefault="00885A83" w:rsidP="00885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занятия в средней группе по конструированию</w:t>
      </w:r>
    </w:p>
    <w:p w:rsidR="00885A83" w:rsidRDefault="00885A83" w:rsidP="00885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"Скворечник"</w:t>
      </w:r>
    </w:p>
    <w:p w:rsidR="00885A83" w:rsidRPr="00885A83" w:rsidRDefault="00885A83" w:rsidP="0088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885A83">
        <w:rPr>
          <w:rFonts w:ascii="Times New Roman" w:hAnsi="Times New Roman" w:cs="Times New Roman"/>
          <w:sz w:val="28"/>
          <w:szCs w:val="28"/>
        </w:rPr>
        <w:t xml:space="preserve">: Развивать навык работы с бумагой </w:t>
      </w:r>
      <w:proofErr w:type="gramStart"/>
      <w:r w:rsidRPr="00885A8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85A83">
        <w:rPr>
          <w:rFonts w:ascii="Times New Roman" w:hAnsi="Times New Roman" w:cs="Times New Roman"/>
          <w:sz w:val="28"/>
          <w:szCs w:val="28"/>
        </w:rPr>
        <w:t xml:space="preserve"> конструированию: сгибать лист пополам, работать с пунктирными линиями. Развивать глазомер, аккуратность в работе с этим материалом. </w:t>
      </w:r>
    </w:p>
    <w:p w:rsidR="00885A83" w:rsidRDefault="00885A83" w:rsidP="0088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продолжать развивать умения работы с бумагой (картоном);</w:t>
      </w:r>
    </w:p>
    <w:p w:rsidR="00885A83" w:rsidRDefault="00885A83" w:rsidP="0088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расширять образное и пространственное мышления, используя счетные палочки и бумажные </w:t>
      </w:r>
      <w:r w:rsidR="00286654">
        <w:rPr>
          <w:rFonts w:ascii="Times New Roman" w:hAnsi="Times New Roman" w:cs="Times New Roman"/>
          <w:sz w:val="28"/>
          <w:szCs w:val="28"/>
        </w:rPr>
        <w:t>заготовки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5A83" w:rsidRDefault="00885A83" w:rsidP="0088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закреплять знания о приметах весны;</w:t>
      </w:r>
    </w:p>
    <w:p w:rsidR="00885A83" w:rsidRDefault="00885A83" w:rsidP="0088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развивать речь и расширять словарный запас детей;</w:t>
      </w:r>
    </w:p>
    <w:p w:rsidR="00885A83" w:rsidRDefault="00885A83" w:rsidP="0088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 воспитывать заботу о птицах, любовь к природе.</w:t>
      </w:r>
    </w:p>
    <w:p w:rsidR="00885A83" w:rsidRDefault="00885A83" w:rsidP="0088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наглядный - картинки разных форм скворечника, образец итоговых работ; раздаточный - счетные палочки, бумажные птички, бумажный макет</w:t>
      </w:r>
      <w:r w:rsidR="00286654">
        <w:rPr>
          <w:rFonts w:ascii="Times New Roman" w:hAnsi="Times New Roman" w:cs="Times New Roman"/>
          <w:sz w:val="28"/>
          <w:szCs w:val="28"/>
        </w:rPr>
        <w:t>-схема скворечника, нитки для вязки.</w:t>
      </w:r>
    </w:p>
    <w:p w:rsidR="00286654" w:rsidRDefault="00286654" w:rsidP="00885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286654" w:rsidRPr="00286654" w:rsidRDefault="00286654" w:rsidP="00885A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86654">
        <w:rPr>
          <w:rFonts w:ascii="Times New Roman" w:hAnsi="Times New Roman" w:cs="Times New Roman"/>
          <w:i/>
          <w:sz w:val="28"/>
          <w:szCs w:val="28"/>
        </w:rPr>
        <w:t>Я превращаю почки</w:t>
      </w:r>
    </w:p>
    <w:p w:rsidR="00286654" w:rsidRPr="00286654" w:rsidRDefault="00286654" w:rsidP="00885A83">
      <w:pPr>
        <w:rPr>
          <w:rFonts w:ascii="Times New Roman" w:hAnsi="Times New Roman" w:cs="Times New Roman"/>
          <w:i/>
          <w:sz w:val="28"/>
          <w:szCs w:val="28"/>
        </w:rPr>
      </w:pPr>
      <w:r w:rsidRPr="00286654">
        <w:rPr>
          <w:rFonts w:ascii="Times New Roman" w:hAnsi="Times New Roman" w:cs="Times New Roman"/>
          <w:i/>
          <w:sz w:val="28"/>
          <w:szCs w:val="28"/>
        </w:rPr>
        <w:t xml:space="preserve">                        В зеленые листочки.</w:t>
      </w:r>
    </w:p>
    <w:p w:rsidR="00286654" w:rsidRPr="00286654" w:rsidRDefault="00286654" w:rsidP="00286654">
      <w:pPr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286654">
        <w:rPr>
          <w:rFonts w:ascii="Times New Roman" w:hAnsi="Times New Roman" w:cs="Times New Roman"/>
          <w:i/>
          <w:sz w:val="28"/>
          <w:szCs w:val="28"/>
        </w:rPr>
        <w:t xml:space="preserve">Деревья поливая </w:t>
      </w:r>
    </w:p>
    <w:p w:rsidR="00286654" w:rsidRPr="00286654" w:rsidRDefault="00286654" w:rsidP="00286654">
      <w:pPr>
        <w:ind w:firstLine="1560"/>
        <w:rPr>
          <w:rFonts w:ascii="Times New Roman" w:hAnsi="Times New Roman" w:cs="Times New Roman"/>
          <w:i/>
          <w:sz w:val="28"/>
          <w:szCs w:val="28"/>
        </w:rPr>
      </w:pPr>
      <w:r w:rsidRPr="00286654">
        <w:rPr>
          <w:rFonts w:ascii="Times New Roman" w:hAnsi="Times New Roman" w:cs="Times New Roman"/>
          <w:i/>
          <w:sz w:val="28"/>
          <w:szCs w:val="28"/>
        </w:rPr>
        <w:t xml:space="preserve"> И солнышком </w:t>
      </w:r>
      <w:proofErr w:type="gramStart"/>
      <w:r w:rsidRPr="00286654">
        <w:rPr>
          <w:rFonts w:ascii="Times New Roman" w:hAnsi="Times New Roman" w:cs="Times New Roman"/>
          <w:i/>
          <w:sz w:val="28"/>
          <w:szCs w:val="28"/>
        </w:rPr>
        <w:t>красна</w:t>
      </w:r>
      <w:proofErr w:type="gramEnd"/>
    </w:p>
    <w:p w:rsidR="00286654" w:rsidRDefault="00286654" w:rsidP="00286654">
      <w:pPr>
        <w:ind w:firstLine="1701"/>
        <w:rPr>
          <w:rFonts w:ascii="Times New Roman" w:hAnsi="Times New Roman" w:cs="Times New Roman"/>
          <w:sz w:val="28"/>
          <w:szCs w:val="28"/>
        </w:rPr>
      </w:pPr>
      <w:r w:rsidRPr="00286654">
        <w:rPr>
          <w:rFonts w:ascii="Times New Roman" w:hAnsi="Times New Roman" w:cs="Times New Roman"/>
          <w:i/>
          <w:sz w:val="28"/>
          <w:szCs w:val="28"/>
        </w:rPr>
        <w:t>Угадайте поскорее, как меня зовут?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(весна)</w:t>
      </w:r>
    </w:p>
    <w:p w:rsidR="00286654" w:rsidRPr="008578C6" w:rsidRDefault="00286654" w:rsidP="002866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78C6">
        <w:rPr>
          <w:rFonts w:ascii="Times New Roman" w:hAnsi="Times New Roman" w:cs="Times New Roman"/>
          <w:sz w:val="28"/>
          <w:szCs w:val="28"/>
        </w:rPr>
        <w:t>какие приметы (признаки) весны, вы, уже знаете?</w:t>
      </w:r>
    </w:p>
    <w:p w:rsidR="00286654" w:rsidRDefault="00286654" w:rsidP="0028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тает снег, капает капель, трава становится зеленой,  появляются почки на деревьях и затем листочки, прилетают птички с теплых стран и поют свои весенние песенки.</w:t>
      </w:r>
    </w:p>
    <w:p w:rsidR="00286654" w:rsidRPr="00E06ECF" w:rsidRDefault="00286654" w:rsidP="002866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578C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06ECF">
        <w:rPr>
          <w:rFonts w:ascii="Times New Roman" w:hAnsi="Times New Roman" w:cs="Times New Roman"/>
          <w:i/>
          <w:sz w:val="28"/>
          <w:szCs w:val="28"/>
        </w:rPr>
        <w:t>посмотрите на наш подоконник, кто прилетел к нам в гости? правильн</w:t>
      </w:r>
      <w:proofErr w:type="gramStart"/>
      <w:r w:rsidRPr="00E06ECF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E06ECF">
        <w:rPr>
          <w:rFonts w:ascii="Times New Roman" w:hAnsi="Times New Roman" w:cs="Times New Roman"/>
          <w:i/>
          <w:sz w:val="28"/>
          <w:szCs w:val="28"/>
        </w:rPr>
        <w:t xml:space="preserve"> птицы.  Но разве они перелетные птицы живут в группе? А где живут они? В своих домиках - скворечниках. А как эти домики выглядят?</w:t>
      </w:r>
    </w:p>
    <w:p w:rsidR="00286654" w:rsidRDefault="00286654" w:rsidP="0028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свои предложения.</w:t>
      </w:r>
    </w:p>
    <w:p w:rsidR="008578C6" w:rsidRDefault="00286654" w:rsidP="002866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E06ECF">
        <w:rPr>
          <w:rFonts w:ascii="Times New Roman" w:hAnsi="Times New Roman" w:cs="Times New Roman"/>
          <w:i/>
          <w:sz w:val="28"/>
          <w:szCs w:val="28"/>
        </w:rPr>
        <w:t xml:space="preserve">Сейчас я вам </w:t>
      </w:r>
      <w:proofErr w:type="gramStart"/>
      <w:r w:rsidRPr="00E06ECF">
        <w:rPr>
          <w:rFonts w:ascii="Times New Roman" w:hAnsi="Times New Roman" w:cs="Times New Roman"/>
          <w:i/>
          <w:sz w:val="28"/>
          <w:szCs w:val="28"/>
        </w:rPr>
        <w:t>покажу</w:t>
      </w:r>
      <w:proofErr w:type="gramEnd"/>
      <w:r w:rsidRPr="00E06ECF">
        <w:rPr>
          <w:rFonts w:ascii="Times New Roman" w:hAnsi="Times New Roman" w:cs="Times New Roman"/>
          <w:i/>
          <w:sz w:val="28"/>
          <w:szCs w:val="28"/>
        </w:rPr>
        <w:t xml:space="preserve"> какие разные </w:t>
      </w:r>
      <w:r w:rsidR="00E06ECF" w:rsidRPr="00E06ECF">
        <w:rPr>
          <w:rFonts w:ascii="Times New Roman" w:hAnsi="Times New Roman" w:cs="Times New Roman"/>
          <w:i/>
          <w:sz w:val="28"/>
          <w:szCs w:val="28"/>
        </w:rPr>
        <w:t>бывает</w:t>
      </w:r>
      <w:r w:rsidRPr="00E06ECF">
        <w:rPr>
          <w:rFonts w:ascii="Times New Roman" w:hAnsi="Times New Roman" w:cs="Times New Roman"/>
          <w:i/>
          <w:sz w:val="28"/>
          <w:szCs w:val="28"/>
        </w:rPr>
        <w:t xml:space="preserve"> скворечники.</w:t>
      </w:r>
    </w:p>
    <w:p w:rsidR="008578C6" w:rsidRDefault="008578C6" w:rsidP="00857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8C6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просмотр презентации с разными скворечниками).</w:t>
      </w:r>
    </w:p>
    <w:p w:rsidR="00286654" w:rsidRDefault="00286654" w:rsidP="00286654">
      <w:pPr>
        <w:rPr>
          <w:rFonts w:ascii="Times New Roman" w:hAnsi="Times New Roman" w:cs="Times New Roman"/>
          <w:sz w:val="28"/>
          <w:szCs w:val="28"/>
        </w:rPr>
      </w:pPr>
      <w:r w:rsidRPr="00E06ECF">
        <w:rPr>
          <w:rFonts w:ascii="Times New Roman" w:hAnsi="Times New Roman" w:cs="Times New Roman"/>
          <w:i/>
          <w:sz w:val="28"/>
          <w:szCs w:val="28"/>
        </w:rPr>
        <w:t xml:space="preserve"> И мы сделаем сами для своих гостей-птичек скворечники. Но прежде, чем приступать к работе, давайте сделаем наш макет из счетных палочек, чтобы детально </w:t>
      </w:r>
      <w:r w:rsidR="00E06ECF" w:rsidRPr="00E06ECF">
        <w:rPr>
          <w:rFonts w:ascii="Times New Roman" w:hAnsi="Times New Roman" w:cs="Times New Roman"/>
          <w:i/>
          <w:sz w:val="28"/>
          <w:szCs w:val="28"/>
        </w:rPr>
        <w:t>посмотреть</w:t>
      </w:r>
      <w:r w:rsidRPr="00E06ECF">
        <w:rPr>
          <w:rFonts w:ascii="Times New Roman" w:hAnsi="Times New Roman" w:cs="Times New Roman"/>
          <w:i/>
          <w:sz w:val="28"/>
          <w:szCs w:val="28"/>
        </w:rPr>
        <w:t xml:space="preserve"> из чего строится </w:t>
      </w:r>
      <w:r w:rsidR="00E06ECF" w:rsidRPr="00E06ECF">
        <w:rPr>
          <w:rFonts w:ascii="Times New Roman" w:hAnsi="Times New Roman" w:cs="Times New Roman"/>
          <w:i/>
          <w:sz w:val="28"/>
          <w:szCs w:val="28"/>
        </w:rPr>
        <w:t>скворечник</w:t>
      </w:r>
      <w:r w:rsidRPr="00E06ECF">
        <w:rPr>
          <w:rFonts w:ascii="Times New Roman" w:hAnsi="Times New Roman" w:cs="Times New Roman"/>
          <w:i/>
          <w:sz w:val="28"/>
          <w:szCs w:val="28"/>
        </w:rPr>
        <w:t>.</w:t>
      </w:r>
      <w:r w:rsidR="00E06ECF" w:rsidRPr="00E06ECF">
        <w:rPr>
          <w:rFonts w:ascii="Times New Roman" w:hAnsi="Times New Roman" w:cs="Times New Roman"/>
          <w:i/>
          <w:sz w:val="28"/>
          <w:szCs w:val="28"/>
        </w:rPr>
        <w:t xml:space="preserve"> Перед вами лежат счетные палочки, постараемся построить скворечник, но для начала давайте разберем</w:t>
      </w:r>
      <w:r w:rsidR="008578C6">
        <w:rPr>
          <w:rFonts w:ascii="Times New Roman" w:hAnsi="Times New Roman" w:cs="Times New Roman"/>
          <w:i/>
          <w:sz w:val="28"/>
          <w:szCs w:val="28"/>
        </w:rPr>
        <w:t>,</w:t>
      </w:r>
      <w:r w:rsidR="00E06ECF" w:rsidRPr="00E06ECF">
        <w:rPr>
          <w:rFonts w:ascii="Times New Roman" w:hAnsi="Times New Roman" w:cs="Times New Roman"/>
          <w:i/>
          <w:sz w:val="28"/>
          <w:szCs w:val="28"/>
        </w:rPr>
        <w:t xml:space="preserve"> из каких геометрических фигур состоит дом для птиц.</w:t>
      </w:r>
      <w:r w:rsidR="00E06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ECF" w:rsidRDefault="00E06ECF" w:rsidP="0028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обсуждения: квадрат - основа, треугольник - крыша, круг - окошко.</w:t>
      </w:r>
    </w:p>
    <w:p w:rsidR="00E06ECF" w:rsidRDefault="00E06ECF" w:rsidP="002866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06ECF">
        <w:rPr>
          <w:rFonts w:ascii="Times New Roman" w:hAnsi="Times New Roman" w:cs="Times New Roman"/>
          <w:i/>
          <w:sz w:val="28"/>
          <w:szCs w:val="28"/>
        </w:rPr>
        <w:t xml:space="preserve">: сейчас каждый попробует построить небольшой скворечник. </w:t>
      </w:r>
    </w:p>
    <w:p w:rsidR="00E06ECF" w:rsidRDefault="00E06ECF" w:rsidP="00286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Воспитателем заранее заготовлен образец и представлен перед детьми.</w:t>
      </w:r>
    </w:p>
    <w:p w:rsidR="00E06ECF" w:rsidRDefault="00E06ECF" w:rsidP="002866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E06ECF">
        <w:rPr>
          <w:rFonts w:ascii="Times New Roman" w:hAnsi="Times New Roman" w:cs="Times New Roman"/>
          <w:i/>
          <w:sz w:val="28"/>
          <w:szCs w:val="28"/>
        </w:rPr>
        <w:t xml:space="preserve">вы </w:t>
      </w:r>
      <w:r w:rsidR="008578C6">
        <w:rPr>
          <w:rFonts w:ascii="Times New Roman" w:hAnsi="Times New Roman" w:cs="Times New Roman"/>
          <w:i/>
          <w:sz w:val="28"/>
          <w:szCs w:val="28"/>
        </w:rPr>
        <w:t>отлично справились с заданием. С</w:t>
      </w:r>
      <w:r w:rsidRPr="00E06ECF">
        <w:rPr>
          <w:rFonts w:ascii="Times New Roman" w:hAnsi="Times New Roman" w:cs="Times New Roman"/>
          <w:i/>
          <w:sz w:val="28"/>
          <w:szCs w:val="28"/>
        </w:rPr>
        <w:t xml:space="preserve">ейчас соберем палочки </w:t>
      </w:r>
      <w:proofErr w:type="gramStart"/>
      <w:r w:rsidRPr="00E06EC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E06ECF">
        <w:rPr>
          <w:rFonts w:ascii="Times New Roman" w:hAnsi="Times New Roman" w:cs="Times New Roman"/>
          <w:i/>
          <w:sz w:val="28"/>
          <w:szCs w:val="28"/>
        </w:rPr>
        <w:t xml:space="preserve"> сторону и немного отдохнем. Встаем на своих местах.</w:t>
      </w:r>
    </w:p>
    <w:p w:rsidR="0039018E" w:rsidRDefault="0039018E" w:rsidP="002866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"Вот летит большая птица" - вот летит большая птица</w:t>
      </w:r>
    </w:p>
    <w:p w:rsidR="0039018E" w:rsidRDefault="0039018E" w:rsidP="0039018E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кружит над рекой</w:t>
      </w:r>
    </w:p>
    <w:p w:rsidR="0039018E" w:rsidRDefault="0039018E" w:rsidP="0039018E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она садится</w:t>
      </w:r>
    </w:p>
    <w:p w:rsidR="0039018E" w:rsidRDefault="0039018E" w:rsidP="0039018E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корягу над водой.</w:t>
      </w:r>
    </w:p>
    <w:p w:rsidR="0039018E" w:rsidRPr="008578C6" w:rsidRDefault="0039018E" w:rsidP="00390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9018E">
        <w:rPr>
          <w:rFonts w:ascii="Times New Roman" w:hAnsi="Times New Roman" w:cs="Times New Roman"/>
          <w:i/>
          <w:sz w:val="28"/>
          <w:szCs w:val="28"/>
        </w:rPr>
        <w:t xml:space="preserve">Присаживаемся на свои места и приступаем к нашей работе. Перед каждым из вас лежит бумажный (картонный) макет скворечника. Наша задача - сделать скворечник для ваших птичек.  </w:t>
      </w:r>
      <w:proofErr w:type="gramStart"/>
      <w:r w:rsidRPr="0039018E"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 w:rsidRPr="0039018E">
        <w:rPr>
          <w:rFonts w:ascii="Times New Roman" w:hAnsi="Times New Roman" w:cs="Times New Roman"/>
          <w:i/>
          <w:sz w:val="28"/>
          <w:szCs w:val="28"/>
        </w:rPr>
        <w:t>, сложим по линиям сгиба нашу схему. Затем соединяем самые маленькие квадраты и закрепляем их. Теперь, соединяем наши большие детали с треугольными крышами и связываем их сверху ниточками, за которые их можно будет подвесить на деревья</w:t>
      </w:r>
      <w:r w:rsidRPr="008578C6">
        <w:rPr>
          <w:rFonts w:ascii="Times New Roman" w:hAnsi="Times New Roman" w:cs="Times New Roman"/>
          <w:sz w:val="28"/>
          <w:szCs w:val="28"/>
        </w:rPr>
        <w:t xml:space="preserve">. (Все это время воспитатель поэтапно выполняет работу вместе с детьми и </w:t>
      </w:r>
      <w:proofErr w:type="gramStart"/>
      <w:r w:rsidRPr="008578C6"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 w:rsidRPr="008578C6">
        <w:rPr>
          <w:rFonts w:ascii="Times New Roman" w:hAnsi="Times New Roman" w:cs="Times New Roman"/>
          <w:sz w:val="28"/>
          <w:szCs w:val="28"/>
        </w:rPr>
        <w:t xml:space="preserve"> ем, кто нуждается в помощи).</w:t>
      </w:r>
    </w:p>
    <w:p w:rsidR="0039018E" w:rsidRDefault="0039018E" w:rsidP="00390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7C4A">
        <w:rPr>
          <w:rFonts w:ascii="Times New Roman" w:hAnsi="Times New Roman" w:cs="Times New Roman"/>
          <w:sz w:val="28"/>
          <w:szCs w:val="28"/>
        </w:rPr>
        <w:t>ается дополнительное время для того, чтобы закончить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57C4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18E" w:rsidRPr="00457C4A" w:rsidRDefault="0039018E" w:rsidP="003901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457C4A">
        <w:rPr>
          <w:rFonts w:ascii="Times New Roman" w:hAnsi="Times New Roman" w:cs="Times New Roman"/>
          <w:i/>
          <w:sz w:val="28"/>
          <w:szCs w:val="28"/>
        </w:rPr>
        <w:t xml:space="preserve">ребята, что мы с вами сделали? (Скворечники). </w:t>
      </w:r>
      <w:r w:rsidR="00457C4A" w:rsidRPr="00457C4A">
        <w:rPr>
          <w:rFonts w:ascii="Times New Roman" w:hAnsi="Times New Roman" w:cs="Times New Roman"/>
          <w:i/>
          <w:sz w:val="28"/>
          <w:szCs w:val="28"/>
        </w:rPr>
        <w:t xml:space="preserve"> А что это такое? А из каких основных фигур состоит он? Все наши скворечники мы можем повесить на дерево пока в нашей группе, а вечером, с родителями, вы можете их забрать и повесить на дерево около своего дома.</w:t>
      </w:r>
    </w:p>
    <w:bookmarkEnd w:id="0"/>
    <w:p w:rsidR="00286654" w:rsidRDefault="00286654" w:rsidP="00286654">
      <w:pPr>
        <w:rPr>
          <w:rFonts w:ascii="Times New Roman" w:hAnsi="Times New Roman" w:cs="Times New Roman"/>
          <w:sz w:val="28"/>
          <w:szCs w:val="28"/>
        </w:rPr>
      </w:pPr>
    </w:p>
    <w:p w:rsidR="00457C4A" w:rsidRPr="00286654" w:rsidRDefault="00457C4A" w:rsidP="00286654">
      <w:pPr>
        <w:rPr>
          <w:rFonts w:ascii="Times New Roman" w:hAnsi="Times New Roman" w:cs="Times New Roman"/>
          <w:sz w:val="28"/>
          <w:szCs w:val="28"/>
        </w:rPr>
      </w:pPr>
    </w:p>
    <w:p w:rsidR="00286654" w:rsidRDefault="00286654" w:rsidP="00286654">
      <w:pPr>
        <w:rPr>
          <w:rFonts w:ascii="Times New Roman" w:hAnsi="Times New Roman" w:cs="Times New Roman"/>
          <w:sz w:val="28"/>
          <w:szCs w:val="28"/>
        </w:rPr>
      </w:pPr>
    </w:p>
    <w:p w:rsidR="00457C4A" w:rsidRPr="00286654" w:rsidRDefault="00715D5F" w:rsidP="00457C4A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pict>
          <v:group id="_x0000_s1026" style="position:absolute;left:0;text-align:left;margin-left:56.7pt;margin-top:56.7pt;width:481.9pt;height:681.3pt;z-index:251658240" coordorigin="10855,10682" coordsize="278,453">
            <v:rect id="_x0000_s1027" style="position:absolute;left:10948;top:10862;width:92;height:92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28" style="position:absolute;left:11042;top:10862;width:92;height:92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29" style="position:absolute;left:10855;top:10862;width:91;height:92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0" style="position:absolute;left:10948;top:10768;width:92;height:92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1" style="position:absolute;left:10948;top:10956;width:92;height:91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032" type="#_x0000_t127" style="position:absolute;left:10948;top:10682;width:94;height:86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  <v:shape id="_x0000_s1033" type="#_x0000_t127" style="position:absolute;left:10948;top:11049;width:94;height:87;rotation:18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shape>
          </v:group>
        </w:pict>
      </w:r>
    </w:p>
    <w:sectPr w:rsidR="00457C4A" w:rsidRPr="00286654" w:rsidSect="00457C4A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5A83"/>
    <w:rsid w:val="00286654"/>
    <w:rsid w:val="0039018E"/>
    <w:rsid w:val="00457C4A"/>
    <w:rsid w:val="004A5008"/>
    <w:rsid w:val="00715D5F"/>
    <w:rsid w:val="008578C6"/>
    <w:rsid w:val="00885A83"/>
    <w:rsid w:val="0095071E"/>
    <w:rsid w:val="00E06ECF"/>
    <w:rsid w:val="00E3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E10A-EF2F-4677-9B69-427121A9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6</cp:revision>
  <dcterms:created xsi:type="dcterms:W3CDTF">2015-04-13T15:15:00Z</dcterms:created>
  <dcterms:modified xsi:type="dcterms:W3CDTF">2016-02-27T10:56:00Z</dcterms:modified>
</cp:coreProperties>
</file>