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CA" w:rsidRPr="00663FCA" w:rsidRDefault="00663FCA" w:rsidP="00663F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3FCA">
        <w:rPr>
          <w:rFonts w:ascii="Times New Roman" w:hAnsi="Times New Roman" w:cs="Times New Roman"/>
          <w:sz w:val="32"/>
          <w:szCs w:val="32"/>
        </w:rPr>
        <w:t xml:space="preserve">Муниципальное бюджетно-дошкольное образовательное учреждение </w:t>
      </w:r>
      <w:proofErr w:type="spellStart"/>
      <w:r w:rsidRPr="00663FCA">
        <w:rPr>
          <w:rFonts w:ascii="Times New Roman" w:hAnsi="Times New Roman" w:cs="Times New Roman"/>
          <w:sz w:val="32"/>
          <w:szCs w:val="32"/>
        </w:rPr>
        <w:t>Килемарский</w:t>
      </w:r>
      <w:proofErr w:type="spellEnd"/>
      <w:r w:rsidRPr="00663FCA">
        <w:rPr>
          <w:rFonts w:ascii="Times New Roman" w:hAnsi="Times New Roman" w:cs="Times New Roman"/>
          <w:sz w:val="32"/>
          <w:szCs w:val="32"/>
        </w:rPr>
        <w:t xml:space="preserve"> детский сад комбинированного вида «Теремок»</w:t>
      </w:r>
    </w:p>
    <w:p w:rsidR="00663FCA" w:rsidRPr="00663FCA" w:rsidRDefault="00663FCA" w:rsidP="009D1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63FCA" w:rsidRDefault="00663FCA" w:rsidP="009D1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FCA" w:rsidRDefault="00663FCA" w:rsidP="009D1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FCA" w:rsidRDefault="00663FCA" w:rsidP="009D1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FCA" w:rsidRDefault="00663FCA" w:rsidP="009D1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FCA" w:rsidRDefault="00663FCA" w:rsidP="009D1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FCA" w:rsidRDefault="00663FCA" w:rsidP="009D1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FCA" w:rsidRPr="00663FCA" w:rsidRDefault="00663FCA" w:rsidP="00663FCA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663FCA">
        <w:rPr>
          <w:rFonts w:ascii="Times New Roman" w:hAnsi="Times New Roman" w:cs="Times New Roman"/>
          <w:b/>
          <w:sz w:val="60"/>
          <w:szCs w:val="60"/>
        </w:rPr>
        <w:t xml:space="preserve">Проект </w:t>
      </w:r>
    </w:p>
    <w:p w:rsidR="00663FCA" w:rsidRPr="00663FCA" w:rsidRDefault="00663FCA" w:rsidP="00663FC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63FCA">
        <w:rPr>
          <w:rFonts w:ascii="Times New Roman" w:hAnsi="Times New Roman" w:cs="Times New Roman"/>
          <w:sz w:val="56"/>
          <w:szCs w:val="56"/>
        </w:rPr>
        <w:t>сюжетно-ролевой игры в старшей логопедической группе «Солнышко»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663FCA">
        <w:rPr>
          <w:rFonts w:ascii="Times New Roman" w:hAnsi="Times New Roman" w:cs="Times New Roman"/>
          <w:b/>
          <w:sz w:val="56"/>
          <w:szCs w:val="56"/>
        </w:rPr>
        <w:t>«Парикмахерская»</w:t>
      </w:r>
    </w:p>
    <w:p w:rsidR="00663FCA" w:rsidRPr="00663FCA" w:rsidRDefault="00663FCA" w:rsidP="00663FCA">
      <w:pPr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</w:p>
    <w:p w:rsidR="00663FCA" w:rsidRDefault="00663FCA" w:rsidP="009D1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FCA" w:rsidRDefault="00663FCA" w:rsidP="009D1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FCA" w:rsidRDefault="00663FCA" w:rsidP="009D1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FCA" w:rsidRDefault="00663FCA" w:rsidP="009D1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FCA" w:rsidRDefault="00663FCA" w:rsidP="009D1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FCA" w:rsidRDefault="00663FCA" w:rsidP="009D1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FCA" w:rsidRDefault="00663FCA" w:rsidP="009D1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FCA" w:rsidRDefault="00663FCA" w:rsidP="009D1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FCA" w:rsidRDefault="00663FCA" w:rsidP="009D1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FCA" w:rsidRDefault="00663FCA" w:rsidP="009D1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FCA" w:rsidRDefault="00663FCA" w:rsidP="009D1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FCA" w:rsidRDefault="00663FCA" w:rsidP="009D1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FCA" w:rsidRDefault="00663FCA" w:rsidP="009D1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FCA" w:rsidRDefault="00663FCA" w:rsidP="009D1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FCA" w:rsidRDefault="00663FCA" w:rsidP="009D1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FCA" w:rsidRDefault="00663FCA" w:rsidP="009D1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FCA" w:rsidRDefault="00663FCA" w:rsidP="009D1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FCA" w:rsidRPr="00663FCA" w:rsidRDefault="00080BAF" w:rsidP="00663FC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</w:t>
      </w:r>
      <w:r w:rsidR="00663FCA" w:rsidRPr="00663FCA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="00663FCA" w:rsidRPr="00663FCA">
        <w:rPr>
          <w:rFonts w:ascii="Times New Roman" w:hAnsi="Times New Roman" w:cs="Times New Roman"/>
          <w:sz w:val="36"/>
          <w:szCs w:val="36"/>
        </w:rPr>
        <w:t>Лазуркина</w:t>
      </w:r>
      <w:proofErr w:type="spellEnd"/>
      <w:r w:rsidR="00663FCA" w:rsidRPr="00663FCA">
        <w:rPr>
          <w:rFonts w:ascii="Times New Roman" w:hAnsi="Times New Roman" w:cs="Times New Roman"/>
          <w:sz w:val="36"/>
          <w:szCs w:val="36"/>
        </w:rPr>
        <w:t xml:space="preserve"> Т.В.</w:t>
      </w:r>
    </w:p>
    <w:p w:rsidR="00663FCA" w:rsidRDefault="00663FCA" w:rsidP="009D1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0BAF" w:rsidRDefault="00080BAF" w:rsidP="009D1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0BAF" w:rsidRDefault="00080BAF" w:rsidP="009D1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0BAF" w:rsidRDefault="00080BAF" w:rsidP="009D1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3FCA" w:rsidRDefault="00663FCA" w:rsidP="009D1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FCA" w:rsidRDefault="00663FCA" w:rsidP="00663FC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63FCA" w:rsidRDefault="00663FCA" w:rsidP="009D1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FCA" w:rsidRDefault="00663FCA" w:rsidP="00663FC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2013 г.</w:t>
      </w:r>
    </w:p>
    <w:p w:rsidR="00663FCA" w:rsidRDefault="00663FCA" w:rsidP="009D1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50D9" w:rsidRDefault="003D50D9" w:rsidP="009D1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977">
        <w:rPr>
          <w:rFonts w:ascii="Times New Roman" w:hAnsi="Times New Roman" w:cs="Times New Roman"/>
          <w:sz w:val="28"/>
          <w:szCs w:val="28"/>
        </w:rPr>
        <w:t>Цель: формировать умение играть в сюжетно-ролевую игру «Парикмахерская».</w:t>
      </w:r>
    </w:p>
    <w:p w:rsidR="009D1977" w:rsidRPr="009D1977" w:rsidRDefault="009D1977" w:rsidP="009D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977" w:rsidRDefault="003D50D9" w:rsidP="009D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97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D50D9" w:rsidRPr="009D1977" w:rsidRDefault="003D50D9" w:rsidP="009D19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977">
        <w:rPr>
          <w:rFonts w:ascii="Times New Roman" w:hAnsi="Times New Roman" w:cs="Times New Roman"/>
          <w:sz w:val="28"/>
          <w:szCs w:val="28"/>
        </w:rPr>
        <w:t xml:space="preserve">1. Расширять и обогащать знания о труде работников парикмахерской, об их </w:t>
      </w:r>
      <w:r w:rsidR="00CC7FBF" w:rsidRPr="009D1977">
        <w:rPr>
          <w:rFonts w:ascii="Times New Roman" w:hAnsi="Times New Roman" w:cs="Times New Roman"/>
          <w:sz w:val="28"/>
          <w:szCs w:val="28"/>
        </w:rPr>
        <w:t>трудовых</w:t>
      </w:r>
      <w:r w:rsidR="009D1977">
        <w:rPr>
          <w:rFonts w:ascii="Times New Roman" w:hAnsi="Times New Roman" w:cs="Times New Roman"/>
          <w:sz w:val="28"/>
          <w:szCs w:val="28"/>
        </w:rPr>
        <w:t xml:space="preserve"> действиях.</w:t>
      </w:r>
    </w:p>
    <w:p w:rsidR="003D50D9" w:rsidRPr="009D1977" w:rsidRDefault="009D1977" w:rsidP="009D19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</w:t>
      </w:r>
      <w:r w:rsidR="003D50D9" w:rsidRPr="009D1977">
        <w:rPr>
          <w:rFonts w:ascii="Times New Roman" w:hAnsi="Times New Roman" w:cs="Times New Roman"/>
          <w:sz w:val="28"/>
          <w:szCs w:val="28"/>
        </w:rPr>
        <w:t xml:space="preserve">чить </w:t>
      </w:r>
      <w:r w:rsidR="00CC7FBF" w:rsidRPr="009D1977">
        <w:rPr>
          <w:rFonts w:ascii="Times New Roman" w:hAnsi="Times New Roman" w:cs="Times New Roman"/>
          <w:sz w:val="28"/>
          <w:szCs w:val="28"/>
        </w:rPr>
        <w:t>использовать</w:t>
      </w:r>
      <w:r w:rsidR="003D50D9" w:rsidRPr="009D1977">
        <w:rPr>
          <w:rFonts w:ascii="Times New Roman" w:hAnsi="Times New Roman" w:cs="Times New Roman"/>
          <w:sz w:val="28"/>
          <w:szCs w:val="28"/>
        </w:rPr>
        <w:t xml:space="preserve"> знания, полученные из разных источников и отражать их в игре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50D9" w:rsidRPr="009D1977" w:rsidRDefault="009D1977" w:rsidP="009D19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3D50D9" w:rsidRPr="009D1977">
        <w:rPr>
          <w:rFonts w:ascii="Times New Roman" w:hAnsi="Times New Roman" w:cs="Times New Roman"/>
          <w:sz w:val="28"/>
          <w:szCs w:val="28"/>
        </w:rPr>
        <w:t>обуждать детей подготавливать атрибуты, размещать их и самостоятельно распределять роли.</w:t>
      </w:r>
    </w:p>
    <w:p w:rsidR="003D50D9" w:rsidRPr="009D1977" w:rsidRDefault="003D50D9" w:rsidP="009D19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977">
        <w:rPr>
          <w:rFonts w:ascii="Times New Roman" w:hAnsi="Times New Roman" w:cs="Times New Roman"/>
          <w:sz w:val="28"/>
          <w:szCs w:val="28"/>
        </w:rPr>
        <w:t>4. Способствовать установлению в игре ролевого взаимодействия.</w:t>
      </w:r>
    </w:p>
    <w:p w:rsidR="003D50D9" w:rsidRDefault="003D50D9" w:rsidP="009D19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977">
        <w:rPr>
          <w:rFonts w:ascii="Times New Roman" w:hAnsi="Times New Roman" w:cs="Times New Roman"/>
          <w:sz w:val="28"/>
          <w:szCs w:val="28"/>
        </w:rPr>
        <w:t>5. формировать в игре навыки культурного поведения, вежливого обращения друг с другом.</w:t>
      </w:r>
    </w:p>
    <w:p w:rsidR="009D1977" w:rsidRPr="009D1977" w:rsidRDefault="009D1977" w:rsidP="009D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0D9" w:rsidRPr="009D1977" w:rsidRDefault="003D50D9" w:rsidP="009D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977">
        <w:rPr>
          <w:rFonts w:ascii="Times New Roman" w:hAnsi="Times New Roman" w:cs="Times New Roman"/>
          <w:sz w:val="28"/>
          <w:szCs w:val="28"/>
        </w:rPr>
        <w:t>Атрибуты:</w:t>
      </w:r>
    </w:p>
    <w:p w:rsidR="003D50D9" w:rsidRDefault="003D50D9" w:rsidP="009D19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977">
        <w:rPr>
          <w:rFonts w:ascii="Times New Roman" w:hAnsi="Times New Roman" w:cs="Times New Roman"/>
          <w:sz w:val="28"/>
          <w:szCs w:val="28"/>
        </w:rPr>
        <w:t>Набор специальных  игрушек «</w:t>
      </w:r>
      <w:r w:rsidR="00CC7FBF" w:rsidRPr="009D1977">
        <w:rPr>
          <w:rFonts w:ascii="Times New Roman" w:hAnsi="Times New Roman" w:cs="Times New Roman"/>
          <w:sz w:val="28"/>
          <w:szCs w:val="28"/>
        </w:rPr>
        <w:t>Парикмахерская</w:t>
      </w:r>
      <w:r w:rsidRPr="009D1977">
        <w:rPr>
          <w:rFonts w:ascii="Times New Roman" w:hAnsi="Times New Roman" w:cs="Times New Roman"/>
          <w:sz w:val="28"/>
          <w:szCs w:val="28"/>
        </w:rPr>
        <w:t>, предметы заместители.</w:t>
      </w:r>
    </w:p>
    <w:p w:rsidR="009D1977" w:rsidRPr="009D1977" w:rsidRDefault="009D1977" w:rsidP="009D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977" w:rsidRDefault="009D1977" w:rsidP="009D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Актуальность.</w:t>
      </w:r>
    </w:p>
    <w:p w:rsidR="003D50D9" w:rsidRPr="009D1977" w:rsidRDefault="009D1977" w:rsidP="009D197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и</w:t>
      </w:r>
      <w:r w:rsidR="003D50D9" w:rsidRPr="009D1977">
        <w:rPr>
          <w:rFonts w:ascii="Times New Roman" w:hAnsi="Times New Roman" w:cs="Times New Roman"/>
          <w:sz w:val="28"/>
          <w:szCs w:val="28"/>
        </w:rPr>
        <w:t xml:space="preserve">грает важную роль в развитии всех сторон личностей </w:t>
      </w:r>
      <w:r w:rsidR="00CC7FBF" w:rsidRPr="009D1977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D50D9" w:rsidRPr="009D1977">
        <w:rPr>
          <w:rFonts w:ascii="Times New Roman" w:hAnsi="Times New Roman" w:cs="Times New Roman"/>
          <w:sz w:val="28"/>
          <w:szCs w:val="28"/>
        </w:rPr>
        <w:t xml:space="preserve">Ребенок играет всегда, ибо игра-ведущий вид деятельности </w:t>
      </w:r>
      <w:r w:rsidR="00CC7FBF" w:rsidRPr="009D1977">
        <w:rPr>
          <w:rFonts w:ascii="Times New Roman" w:hAnsi="Times New Roman" w:cs="Times New Roman"/>
          <w:sz w:val="28"/>
          <w:szCs w:val="28"/>
        </w:rPr>
        <w:t>дошкольника</w:t>
      </w:r>
      <w:r w:rsidR="003D50D9" w:rsidRPr="009D19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50D9" w:rsidRPr="009D1977">
        <w:rPr>
          <w:rFonts w:ascii="Times New Roman" w:hAnsi="Times New Roman" w:cs="Times New Roman"/>
          <w:sz w:val="28"/>
          <w:szCs w:val="28"/>
        </w:rPr>
        <w:t>Играя ребенок познает мир, его</w:t>
      </w:r>
      <w:proofErr w:type="gramEnd"/>
      <w:r w:rsidR="003D50D9" w:rsidRPr="009D1977">
        <w:rPr>
          <w:rFonts w:ascii="Times New Roman" w:hAnsi="Times New Roman" w:cs="Times New Roman"/>
          <w:sz w:val="28"/>
          <w:szCs w:val="28"/>
        </w:rPr>
        <w:t xml:space="preserve"> отношение, взаимоотношение. У него вырабатываются определенные умения и навыки. В игре ребенок учиться </w:t>
      </w:r>
      <w:r w:rsidR="00CC7FBF" w:rsidRPr="009D1977">
        <w:rPr>
          <w:rFonts w:ascii="Times New Roman" w:hAnsi="Times New Roman" w:cs="Times New Roman"/>
          <w:sz w:val="28"/>
          <w:szCs w:val="28"/>
        </w:rPr>
        <w:t>решать</w:t>
      </w:r>
      <w:r w:rsidR="003D50D9" w:rsidRPr="009D1977">
        <w:rPr>
          <w:rFonts w:ascii="Times New Roman" w:hAnsi="Times New Roman" w:cs="Times New Roman"/>
          <w:sz w:val="28"/>
          <w:szCs w:val="28"/>
        </w:rPr>
        <w:t xml:space="preserve"> проблемы, выражать свои мысли и чувства, учиться у сверстников. «Игра есть путь к познанию мира» в </w:t>
      </w:r>
      <w:proofErr w:type="gramStart"/>
      <w:r w:rsidR="003D50D9" w:rsidRPr="009D1977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3D50D9" w:rsidRPr="009D1977">
        <w:rPr>
          <w:rFonts w:ascii="Times New Roman" w:hAnsi="Times New Roman" w:cs="Times New Roman"/>
          <w:sz w:val="28"/>
          <w:szCs w:val="28"/>
        </w:rPr>
        <w:t xml:space="preserve"> они живут и который призваны изменить» (Максим Горький)</w:t>
      </w:r>
    </w:p>
    <w:p w:rsidR="00965A19" w:rsidRDefault="003D50D9" w:rsidP="009D1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977">
        <w:rPr>
          <w:rFonts w:ascii="Times New Roman" w:hAnsi="Times New Roman" w:cs="Times New Roman"/>
          <w:sz w:val="28"/>
          <w:szCs w:val="28"/>
        </w:rPr>
        <w:t xml:space="preserve">В группе «Солнышко» находиться дети </w:t>
      </w:r>
      <w:r w:rsidR="00D87CBD">
        <w:rPr>
          <w:rFonts w:ascii="Times New Roman" w:hAnsi="Times New Roman" w:cs="Times New Roman"/>
          <w:sz w:val="28"/>
          <w:szCs w:val="28"/>
        </w:rPr>
        <w:t>с ОНР</w:t>
      </w:r>
      <w:r w:rsidRPr="009D1977">
        <w:rPr>
          <w:rFonts w:ascii="Times New Roman" w:hAnsi="Times New Roman" w:cs="Times New Roman"/>
          <w:sz w:val="28"/>
          <w:szCs w:val="28"/>
        </w:rPr>
        <w:t>, для данных детей характерно снижение всех психических функций. Поэтому</w:t>
      </w:r>
      <w:r w:rsidR="009D1977">
        <w:rPr>
          <w:rFonts w:ascii="Times New Roman" w:hAnsi="Times New Roman" w:cs="Times New Roman"/>
          <w:sz w:val="28"/>
          <w:szCs w:val="28"/>
        </w:rPr>
        <w:t>,</w:t>
      </w:r>
      <w:r w:rsidRPr="009D1977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 w:rsidRPr="009D1977">
        <w:rPr>
          <w:rFonts w:ascii="Times New Roman" w:hAnsi="Times New Roman" w:cs="Times New Roman"/>
          <w:sz w:val="28"/>
          <w:szCs w:val="28"/>
        </w:rPr>
        <w:t>сказ</w:t>
      </w:r>
      <w:r w:rsidR="00CC7FBF" w:rsidRPr="009D1977">
        <w:rPr>
          <w:rFonts w:ascii="Times New Roman" w:hAnsi="Times New Roman" w:cs="Times New Roman"/>
          <w:sz w:val="28"/>
          <w:szCs w:val="28"/>
        </w:rPr>
        <w:t>ывается на содержание</w:t>
      </w:r>
      <w:proofErr w:type="gramEnd"/>
      <w:r w:rsidR="00CC7FBF" w:rsidRPr="009D1977">
        <w:rPr>
          <w:rFonts w:ascii="Times New Roman" w:hAnsi="Times New Roman" w:cs="Times New Roman"/>
          <w:sz w:val="28"/>
          <w:szCs w:val="28"/>
        </w:rPr>
        <w:t xml:space="preserve"> сюжетно-</w:t>
      </w:r>
      <w:r w:rsidRPr="009D1977">
        <w:rPr>
          <w:rFonts w:ascii="Times New Roman" w:hAnsi="Times New Roman" w:cs="Times New Roman"/>
          <w:sz w:val="28"/>
          <w:szCs w:val="28"/>
        </w:rPr>
        <w:t>р</w:t>
      </w:r>
      <w:r w:rsidR="00CC7FBF" w:rsidRPr="009D1977">
        <w:rPr>
          <w:rFonts w:ascii="Times New Roman" w:hAnsi="Times New Roman" w:cs="Times New Roman"/>
          <w:sz w:val="28"/>
          <w:szCs w:val="28"/>
        </w:rPr>
        <w:t>о</w:t>
      </w:r>
      <w:r w:rsidRPr="009D1977">
        <w:rPr>
          <w:rFonts w:ascii="Times New Roman" w:hAnsi="Times New Roman" w:cs="Times New Roman"/>
          <w:sz w:val="28"/>
          <w:szCs w:val="28"/>
        </w:rPr>
        <w:t>левых игр. Анализируя сюжетно-ролевую игру этих детей на основе наблюдений</w:t>
      </w:r>
      <w:r w:rsidR="009D1977">
        <w:rPr>
          <w:rFonts w:ascii="Times New Roman" w:hAnsi="Times New Roman" w:cs="Times New Roman"/>
          <w:sz w:val="28"/>
          <w:szCs w:val="28"/>
        </w:rPr>
        <w:t>,</w:t>
      </w:r>
      <w:r w:rsidRPr="009D1977">
        <w:rPr>
          <w:rFonts w:ascii="Times New Roman" w:hAnsi="Times New Roman" w:cs="Times New Roman"/>
          <w:sz w:val="28"/>
          <w:szCs w:val="28"/>
        </w:rPr>
        <w:t xml:space="preserve"> мы выявили следующие проблемы: </w:t>
      </w:r>
      <w:r w:rsidR="00CC7FBF" w:rsidRPr="009D1977">
        <w:rPr>
          <w:rFonts w:ascii="Times New Roman" w:hAnsi="Times New Roman" w:cs="Times New Roman"/>
          <w:sz w:val="28"/>
          <w:szCs w:val="28"/>
        </w:rPr>
        <w:t>толчком</w:t>
      </w:r>
      <w:r w:rsidRPr="009D1977">
        <w:rPr>
          <w:rFonts w:ascii="Times New Roman" w:hAnsi="Times New Roman" w:cs="Times New Roman"/>
          <w:sz w:val="28"/>
          <w:szCs w:val="28"/>
        </w:rPr>
        <w:t xml:space="preserve"> к игре служит игрушка, попавшая в поле зрения, в игре предпочтение отдают реальным предметам. Содержание игр  характеризуется однообразными действиями (один-два действия, роль определяется действием). В играх присутствуют реплики, сопровождающие игровые </w:t>
      </w:r>
      <w:r w:rsidR="00965A19" w:rsidRPr="009D1977">
        <w:rPr>
          <w:rFonts w:ascii="Times New Roman" w:hAnsi="Times New Roman" w:cs="Times New Roman"/>
          <w:sz w:val="28"/>
          <w:szCs w:val="28"/>
        </w:rPr>
        <w:t>действия</w:t>
      </w:r>
      <w:r w:rsidRPr="009D1977">
        <w:rPr>
          <w:rFonts w:ascii="Times New Roman" w:hAnsi="Times New Roman" w:cs="Times New Roman"/>
          <w:sz w:val="28"/>
          <w:szCs w:val="28"/>
        </w:rPr>
        <w:t xml:space="preserve">  с партнером. </w:t>
      </w:r>
      <w:r w:rsidR="00965A19" w:rsidRPr="009D1977">
        <w:rPr>
          <w:rFonts w:ascii="Times New Roman" w:hAnsi="Times New Roman" w:cs="Times New Roman"/>
          <w:sz w:val="28"/>
          <w:szCs w:val="28"/>
        </w:rPr>
        <w:t xml:space="preserve">В ходе игры проявляются неустойчивость в игровом общении </w:t>
      </w:r>
      <w:r w:rsidR="009D1977" w:rsidRPr="009D1977">
        <w:rPr>
          <w:rFonts w:ascii="Times New Roman" w:hAnsi="Times New Roman" w:cs="Times New Roman"/>
          <w:sz w:val="28"/>
          <w:szCs w:val="28"/>
        </w:rPr>
        <w:t>(</w:t>
      </w:r>
      <w:r w:rsidR="00965A19" w:rsidRPr="009D1977">
        <w:rPr>
          <w:rFonts w:ascii="Times New Roman" w:hAnsi="Times New Roman" w:cs="Times New Roman"/>
          <w:sz w:val="28"/>
          <w:szCs w:val="28"/>
        </w:rPr>
        <w:t xml:space="preserve">дети конфликтуют за право какой-либо роли). Во время игр дети больше ориентируйся на выполнение игровых действий, не проявляя интереса к человеческим отношениям. Сделанные выводы позволили наметить последующую работу по совершенствованию игровой среды и игровой деятельности на примере игры «Парикмахерская». </w:t>
      </w:r>
    </w:p>
    <w:p w:rsidR="009D1977" w:rsidRPr="009D1977" w:rsidRDefault="009D1977" w:rsidP="009D1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0D9" w:rsidRDefault="00965A19" w:rsidP="009D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977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9D1977" w:rsidRPr="009D1977" w:rsidRDefault="009D1977" w:rsidP="009D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A19" w:rsidRPr="009D1977" w:rsidRDefault="00965A19" w:rsidP="009D19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977">
        <w:rPr>
          <w:rFonts w:ascii="Times New Roman" w:hAnsi="Times New Roman" w:cs="Times New Roman"/>
          <w:sz w:val="28"/>
          <w:szCs w:val="28"/>
        </w:rPr>
        <w:t>Обогащение и расширение словарного запаса.</w:t>
      </w:r>
    </w:p>
    <w:p w:rsidR="00965A19" w:rsidRPr="009D1977" w:rsidRDefault="00965A19" w:rsidP="009D19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977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9D1977">
        <w:rPr>
          <w:rFonts w:ascii="Times New Roman" w:hAnsi="Times New Roman" w:cs="Times New Roman"/>
          <w:sz w:val="28"/>
          <w:szCs w:val="28"/>
        </w:rPr>
        <w:t>диа</w:t>
      </w:r>
      <w:r w:rsidRPr="009D1977">
        <w:rPr>
          <w:rFonts w:ascii="Times New Roman" w:hAnsi="Times New Roman" w:cs="Times New Roman"/>
          <w:sz w:val="28"/>
          <w:szCs w:val="28"/>
        </w:rPr>
        <w:t>логической речи;</w:t>
      </w:r>
    </w:p>
    <w:p w:rsidR="00965A19" w:rsidRPr="009D1977" w:rsidRDefault="00965A19" w:rsidP="009D19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977">
        <w:rPr>
          <w:rFonts w:ascii="Times New Roman" w:hAnsi="Times New Roman" w:cs="Times New Roman"/>
          <w:sz w:val="28"/>
          <w:szCs w:val="28"/>
        </w:rPr>
        <w:t>Совершенствование и расширение игровых умений;</w:t>
      </w:r>
    </w:p>
    <w:p w:rsidR="00965A19" w:rsidRPr="009D1977" w:rsidRDefault="00965A19" w:rsidP="009D19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977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</w:t>
      </w:r>
      <w:r w:rsidR="009D1977">
        <w:rPr>
          <w:rFonts w:ascii="Times New Roman" w:hAnsi="Times New Roman" w:cs="Times New Roman"/>
          <w:sz w:val="28"/>
          <w:szCs w:val="28"/>
        </w:rPr>
        <w:t>умение</w:t>
      </w:r>
      <w:r w:rsidRPr="009D1977">
        <w:rPr>
          <w:rFonts w:ascii="Times New Roman" w:hAnsi="Times New Roman" w:cs="Times New Roman"/>
          <w:sz w:val="28"/>
          <w:szCs w:val="28"/>
        </w:rPr>
        <w:t>, контактировать в игровом сообществе, разрешать возникающие трудности, умение договариваться;</w:t>
      </w:r>
    </w:p>
    <w:p w:rsidR="00965A19" w:rsidRPr="009D1977" w:rsidRDefault="00965A19" w:rsidP="009D19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977">
        <w:rPr>
          <w:rFonts w:ascii="Times New Roman" w:hAnsi="Times New Roman" w:cs="Times New Roman"/>
          <w:sz w:val="28"/>
          <w:szCs w:val="28"/>
        </w:rPr>
        <w:t>Воспитывать доброжелательность, тактичность, вежливость, дружеские взаимоотношения;</w:t>
      </w:r>
    </w:p>
    <w:p w:rsidR="00965A19" w:rsidRPr="009D1977" w:rsidRDefault="00965A19" w:rsidP="009D19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977">
        <w:rPr>
          <w:rFonts w:ascii="Times New Roman" w:hAnsi="Times New Roman" w:cs="Times New Roman"/>
          <w:sz w:val="28"/>
          <w:szCs w:val="28"/>
        </w:rPr>
        <w:t>Получение и расширение знаний о трудовых действиях работников парикмахерской.</w:t>
      </w:r>
    </w:p>
    <w:p w:rsidR="00965A19" w:rsidRPr="009D1977" w:rsidRDefault="00965A19" w:rsidP="009D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977">
        <w:rPr>
          <w:rFonts w:ascii="Times New Roman" w:hAnsi="Times New Roman" w:cs="Times New Roman"/>
          <w:sz w:val="28"/>
          <w:szCs w:val="28"/>
        </w:rPr>
        <w:t xml:space="preserve">Этапы: </w:t>
      </w:r>
    </w:p>
    <w:p w:rsidR="00965A19" w:rsidRPr="009D1977" w:rsidRDefault="00965A19" w:rsidP="009D197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1977">
        <w:rPr>
          <w:rFonts w:ascii="Times New Roman" w:hAnsi="Times New Roman" w:cs="Times New Roman"/>
          <w:sz w:val="28"/>
          <w:szCs w:val="28"/>
        </w:rPr>
        <w:t>Подготовительный;</w:t>
      </w:r>
    </w:p>
    <w:p w:rsidR="00965A19" w:rsidRPr="009D1977" w:rsidRDefault="00965A19" w:rsidP="009D1977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977">
        <w:rPr>
          <w:rFonts w:ascii="Times New Roman" w:hAnsi="Times New Roman" w:cs="Times New Roman"/>
          <w:sz w:val="28"/>
          <w:szCs w:val="28"/>
        </w:rPr>
        <w:t>Наблюдение за игрой  «Парикмахерской» (выявление знаний игровых умений детей).</w:t>
      </w:r>
    </w:p>
    <w:p w:rsidR="00965A19" w:rsidRPr="009D1977" w:rsidRDefault="00965A19" w:rsidP="009D1977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977">
        <w:rPr>
          <w:rFonts w:ascii="Times New Roman" w:hAnsi="Times New Roman" w:cs="Times New Roman"/>
          <w:sz w:val="28"/>
          <w:szCs w:val="28"/>
        </w:rPr>
        <w:t>Изучение литературы.</w:t>
      </w:r>
    </w:p>
    <w:p w:rsidR="00965A19" w:rsidRPr="009D1977" w:rsidRDefault="00965A19" w:rsidP="009D1977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977">
        <w:rPr>
          <w:rFonts w:ascii="Times New Roman" w:hAnsi="Times New Roman" w:cs="Times New Roman"/>
          <w:sz w:val="28"/>
          <w:szCs w:val="28"/>
        </w:rPr>
        <w:t>Пополнение атрибутов к сюжетно-ролевой игре «Парикмахерская», привлекая помощь родителей.</w:t>
      </w:r>
    </w:p>
    <w:p w:rsidR="00965A19" w:rsidRPr="009D1977" w:rsidRDefault="00965A19" w:rsidP="009D1977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977">
        <w:rPr>
          <w:rFonts w:ascii="Times New Roman" w:hAnsi="Times New Roman" w:cs="Times New Roman"/>
          <w:sz w:val="28"/>
          <w:szCs w:val="28"/>
        </w:rPr>
        <w:t>Консультация для родителей «Как ухаживать за детскими волосами».</w:t>
      </w:r>
    </w:p>
    <w:p w:rsidR="00965A19" w:rsidRPr="009D1977" w:rsidRDefault="00965A19" w:rsidP="009D197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977">
        <w:rPr>
          <w:rFonts w:ascii="Times New Roman" w:hAnsi="Times New Roman" w:cs="Times New Roman"/>
          <w:sz w:val="28"/>
          <w:szCs w:val="28"/>
        </w:rPr>
        <w:t>Основной этап.</w:t>
      </w:r>
    </w:p>
    <w:p w:rsidR="00965A19" w:rsidRPr="009D1977" w:rsidRDefault="00965A19" w:rsidP="009D1977">
      <w:pPr>
        <w:pStyle w:val="a3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977">
        <w:rPr>
          <w:rFonts w:ascii="Times New Roman" w:hAnsi="Times New Roman" w:cs="Times New Roman"/>
          <w:sz w:val="28"/>
          <w:szCs w:val="28"/>
        </w:rPr>
        <w:t>Обсуждение содержания игры, подбора и размещения ат</w:t>
      </w:r>
      <w:r w:rsidR="00CC7FBF" w:rsidRPr="009D1977">
        <w:rPr>
          <w:rFonts w:ascii="Times New Roman" w:hAnsi="Times New Roman" w:cs="Times New Roman"/>
          <w:sz w:val="28"/>
          <w:szCs w:val="28"/>
        </w:rPr>
        <w:t>рибутов игре, распределение рол</w:t>
      </w:r>
      <w:r w:rsidRPr="009D1977">
        <w:rPr>
          <w:rFonts w:ascii="Times New Roman" w:hAnsi="Times New Roman" w:cs="Times New Roman"/>
          <w:sz w:val="28"/>
          <w:szCs w:val="28"/>
        </w:rPr>
        <w:t>ей.</w:t>
      </w:r>
    </w:p>
    <w:p w:rsidR="00965A19" w:rsidRPr="009D1977" w:rsidRDefault="00CC7FBF" w:rsidP="009D1977">
      <w:pPr>
        <w:pStyle w:val="a3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977">
        <w:rPr>
          <w:rFonts w:ascii="Times New Roman" w:hAnsi="Times New Roman" w:cs="Times New Roman"/>
          <w:sz w:val="28"/>
          <w:szCs w:val="28"/>
        </w:rPr>
        <w:t>Руководство организацией игрового пространства.</w:t>
      </w:r>
    </w:p>
    <w:p w:rsidR="00CC7FBF" w:rsidRPr="009D1977" w:rsidRDefault="00CC7FBF" w:rsidP="009D1977">
      <w:pPr>
        <w:pStyle w:val="a3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977">
        <w:rPr>
          <w:rFonts w:ascii="Times New Roman" w:hAnsi="Times New Roman" w:cs="Times New Roman"/>
          <w:sz w:val="28"/>
          <w:szCs w:val="28"/>
        </w:rPr>
        <w:t>Мероприятий по подготовке к игре:</w:t>
      </w:r>
    </w:p>
    <w:p w:rsidR="00CC7FBF" w:rsidRPr="009D1977" w:rsidRDefault="00CC7FBF" w:rsidP="009D1977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1977">
        <w:rPr>
          <w:rFonts w:ascii="Times New Roman" w:hAnsi="Times New Roman" w:cs="Times New Roman"/>
          <w:sz w:val="28"/>
          <w:szCs w:val="28"/>
        </w:rPr>
        <w:t>- Расти коса до пояса (предметы гигиены.</w:t>
      </w:r>
      <w:proofErr w:type="gramEnd"/>
      <w:r w:rsidRPr="009D19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1977">
        <w:rPr>
          <w:rFonts w:ascii="Times New Roman" w:hAnsi="Times New Roman" w:cs="Times New Roman"/>
          <w:sz w:val="28"/>
          <w:szCs w:val="28"/>
        </w:rPr>
        <w:t>Уход за волосами)</w:t>
      </w:r>
      <w:proofErr w:type="gramEnd"/>
    </w:p>
    <w:p w:rsidR="00CC7FBF" w:rsidRPr="009D1977" w:rsidRDefault="00CC7FBF" w:rsidP="009D1977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D1977">
        <w:rPr>
          <w:rFonts w:ascii="Times New Roman" w:hAnsi="Times New Roman" w:cs="Times New Roman"/>
          <w:sz w:val="28"/>
          <w:szCs w:val="28"/>
        </w:rPr>
        <w:t>- беседа «Правила поведения в парикмахерской»</w:t>
      </w:r>
    </w:p>
    <w:p w:rsidR="00CC7FBF" w:rsidRPr="009D1977" w:rsidRDefault="00CC7FBF" w:rsidP="009D1977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D1977">
        <w:rPr>
          <w:rFonts w:ascii="Times New Roman" w:hAnsi="Times New Roman" w:cs="Times New Roman"/>
          <w:sz w:val="28"/>
          <w:szCs w:val="28"/>
        </w:rPr>
        <w:t>- экскурсия в парикмахерскую»</w:t>
      </w:r>
    </w:p>
    <w:p w:rsidR="00CC7FBF" w:rsidRPr="009D1977" w:rsidRDefault="00CC7FBF" w:rsidP="009D1977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D1977">
        <w:rPr>
          <w:rFonts w:ascii="Times New Roman" w:hAnsi="Times New Roman" w:cs="Times New Roman"/>
          <w:sz w:val="28"/>
          <w:szCs w:val="28"/>
        </w:rPr>
        <w:t>- конкурс «Юных парикмахеров» на лучшую прическу.</w:t>
      </w:r>
    </w:p>
    <w:p w:rsidR="00CC7FBF" w:rsidRPr="009D1977" w:rsidRDefault="00663FCA" w:rsidP="009D19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З</w:t>
      </w:r>
      <w:r w:rsidR="00CC7FBF" w:rsidRPr="009D1977">
        <w:rPr>
          <w:rFonts w:ascii="Times New Roman" w:hAnsi="Times New Roman" w:cs="Times New Roman"/>
          <w:sz w:val="28"/>
          <w:szCs w:val="28"/>
        </w:rPr>
        <w:t>анятия: - «Здоровые волосы – красота человека»</w:t>
      </w:r>
    </w:p>
    <w:p w:rsidR="00CC7FBF" w:rsidRPr="009D1977" w:rsidRDefault="00CC7FBF" w:rsidP="009D19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1977">
        <w:rPr>
          <w:rFonts w:ascii="Times New Roman" w:hAnsi="Times New Roman" w:cs="Times New Roman"/>
          <w:sz w:val="28"/>
          <w:szCs w:val="28"/>
        </w:rPr>
        <w:tab/>
      </w:r>
      <w:r w:rsidRPr="009D1977">
        <w:rPr>
          <w:rFonts w:ascii="Times New Roman" w:hAnsi="Times New Roman" w:cs="Times New Roman"/>
          <w:sz w:val="28"/>
          <w:szCs w:val="28"/>
        </w:rPr>
        <w:tab/>
        <w:t>- «</w:t>
      </w:r>
      <w:proofErr w:type="gramStart"/>
      <w:r w:rsidRPr="009D1977">
        <w:rPr>
          <w:rFonts w:ascii="Times New Roman" w:hAnsi="Times New Roman" w:cs="Times New Roman"/>
          <w:sz w:val="28"/>
          <w:szCs w:val="28"/>
        </w:rPr>
        <w:t>Головные</w:t>
      </w:r>
      <w:proofErr w:type="gramEnd"/>
      <w:r w:rsidRPr="009D1977">
        <w:rPr>
          <w:rFonts w:ascii="Times New Roman" w:hAnsi="Times New Roman" w:cs="Times New Roman"/>
          <w:sz w:val="28"/>
          <w:szCs w:val="28"/>
        </w:rPr>
        <w:t xml:space="preserve"> уборы-какие они»</w:t>
      </w:r>
    </w:p>
    <w:p w:rsidR="00CC7FBF" w:rsidRPr="009D1977" w:rsidRDefault="00CC7FBF" w:rsidP="009D19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1977">
        <w:rPr>
          <w:rFonts w:ascii="Times New Roman" w:hAnsi="Times New Roman" w:cs="Times New Roman"/>
          <w:sz w:val="28"/>
          <w:szCs w:val="28"/>
        </w:rPr>
        <w:tab/>
      </w:r>
      <w:r w:rsidRPr="009D1977">
        <w:rPr>
          <w:rFonts w:ascii="Times New Roman" w:hAnsi="Times New Roman" w:cs="Times New Roman"/>
          <w:sz w:val="28"/>
          <w:szCs w:val="28"/>
        </w:rPr>
        <w:tab/>
        <w:t>- Лепка – «такие разные заколки»</w:t>
      </w:r>
    </w:p>
    <w:p w:rsidR="00CC7FBF" w:rsidRPr="009D1977" w:rsidRDefault="00CC7FBF" w:rsidP="009D19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1977">
        <w:rPr>
          <w:rFonts w:ascii="Times New Roman" w:hAnsi="Times New Roman" w:cs="Times New Roman"/>
          <w:sz w:val="28"/>
          <w:szCs w:val="28"/>
        </w:rPr>
        <w:tab/>
      </w:r>
      <w:r w:rsidRPr="009D1977">
        <w:rPr>
          <w:rFonts w:ascii="Times New Roman" w:hAnsi="Times New Roman" w:cs="Times New Roman"/>
          <w:sz w:val="28"/>
          <w:szCs w:val="28"/>
        </w:rPr>
        <w:tab/>
        <w:t>- рисование «Современные прически»</w:t>
      </w:r>
    </w:p>
    <w:p w:rsidR="00CC7FBF" w:rsidRPr="009D1977" w:rsidRDefault="00663FCA" w:rsidP="009D197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7FBF" w:rsidRPr="009D1977">
        <w:rPr>
          <w:rFonts w:ascii="Times New Roman" w:hAnsi="Times New Roman" w:cs="Times New Roman"/>
          <w:sz w:val="28"/>
          <w:szCs w:val="28"/>
        </w:rPr>
        <w:t>. Рассматривание журнала современных причесок.</w:t>
      </w:r>
    </w:p>
    <w:p w:rsidR="00CC7FBF" w:rsidRPr="009D1977" w:rsidRDefault="00663FCA" w:rsidP="009D1977">
      <w:pPr>
        <w:pStyle w:val="a3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C7FBF" w:rsidRPr="009D1977">
        <w:rPr>
          <w:rFonts w:ascii="Times New Roman" w:hAnsi="Times New Roman" w:cs="Times New Roman"/>
          <w:sz w:val="28"/>
          <w:szCs w:val="28"/>
        </w:rPr>
        <w:t>. Чтение этических сказок.</w:t>
      </w:r>
    </w:p>
    <w:p w:rsidR="00CC7FBF" w:rsidRPr="009D1977" w:rsidRDefault="00CC7FBF" w:rsidP="009D19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1977">
        <w:rPr>
          <w:rFonts w:ascii="Times New Roman" w:hAnsi="Times New Roman" w:cs="Times New Roman"/>
          <w:sz w:val="28"/>
          <w:szCs w:val="28"/>
        </w:rPr>
        <w:tab/>
      </w:r>
      <w:r w:rsidRPr="009D1977">
        <w:rPr>
          <w:rFonts w:ascii="Times New Roman" w:hAnsi="Times New Roman" w:cs="Times New Roman"/>
          <w:sz w:val="28"/>
          <w:szCs w:val="28"/>
        </w:rPr>
        <w:tab/>
        <w:t>- «О голубой  атласной ленточке»</w:t>
      </w:r>
    </w:p>
    <w:p w:rsidR="00CC7FBF" w:rsidRPr="009D1977" w:rsidRDefault="00CC7FBF" w:rsidP="009D19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1977">
        <w:rPr>
          <w:rFonts w:ascii="Times New Roman" w:hAnsi="Times New Roman" w:cs="Times New Roman"/>
          <w:sz w:val="28"/>
          <w:szCs w:val="28"/>
        </w:rPr>
        <w:tab/>
      </w:r>
      <w:r w:rsidRPr="009D1977">
        <w:rPr>
          <w:rFonts w:ascii="Times New Roman" w:hAnsi="Times New Roman" w:cs="Times New Roman"/>
          <w:sz w:val="28"/>
          <w:szCs w:val="28"/>
        </w:rPr>
        <w:tab/>
        <w:t>- «О хвастливом бантике».</w:t>
      </w:r>
    </w:p>
    <w:p w:rsidR="00CC7FBF" w:rsidRPr="009D1977" w:rsidRDefault="009D1977" w:rsidP="009D19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197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D1977">
        <w:rPr>
          <w:rFonts w:ascii="Times New Roman" w:hAnsi="Times New Roman" w:cs="Times New Roman"/>
          <w:sz w:val="28"/>
          <w:szCs w:val="28"/>
        </w:rPr>
        <w:t>. Заключительный.</w:t>
      </w:r>
    </w:p>
    <w:p w:rsidR="009D1977" w:rsidRPr="009D1977" w:rsidRDefault="009D1977" w:rsidP="00663FCA">
      <w:pPr>
        <w:pStyle w:val="a3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977">
        <w:rPr>
          <w:rFonts w:ascii="Times New Roman" w:hAnsi="Times New Roman" w:cs="Times New Roman"/>
          <w:sz w:val="28"/>
          <w:szCs w:val="28"/>
        </w:rPr>
        <w:t>Игра.</w:t>
      </w:r>
    </w:p>
    <w:p w:rsidR="009D1977" w:rsidRPr="009D1977" w:rsidRDefault="009D1977" w:rsidP="00663FCA">
      <w:pPr>
        <w:pStyle w:val="a3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977">
        <w:rPr>
          <w:rFonts w:ascii="Times New Roman" w:hAnsi="Times New Roman" w:cs="Times New Roman"/>
          <w:sz w:val="28"/>
          <w:szCs w:val="28"/>
        </w:rPr>
        <w:t>Обсуждение проведенной игры, взаимоотношение в игре, активности, самостоятельности детей.</w:t>
      </w:r>
    </w:p>
    <w:p w:rsidR="009D1977" w:rsidRPr="009D1977" w:rsidRDefault="009D1977" w:rsidP="009D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FBF" w:rsidRPr="009D1977" w:rsidRDefault="00CC7FBF" w:rsidP="00663F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1977">
        <w:rPr>
          <w:rFonts w:ascii="Times New Roman" w:hAnsi="Times New Roman" w:cs="Times New Roman"/>
          <w:sz w:val="28"/>
          <w:szCs w:val="28"/>
        </w:rPr>
        <w:t>Литература:</w:t>
      </w:r>
    </w:p>
    <w:p w:rsidR="00CC7FBF" w:rsidRPr="009D1977" w:rsidRDefault="00CC7FBF" w:rsidP="00663F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1977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9D1977">
        <w:rPr>
          <w:rFonts w:ascii="Times New Roman" w:hAnsi="Times New Roman" w:cs="Times New Roman"/>
          <w:sz w:val="28"/>
          <w:szCs w:val="28"/>
        </w:rPr>
        <w:t xml:space="preserve"> Э.А., </w:t>
      </w:r>
      <w:proofErr w:type="spellStart"/>
      <w:r w:rsidRPr="009D1977">
        <w:rPr>
          <w:rFonts w:ascii="Times New Roman" w:hAnsi="Times New Roman" w:cs="Times New Roman"/>
          <w:sz w:val="28"/>
          <w:szCs w:val="28"/>
        </w:rPr>
        <w:t>Корекционно</w:t>
      </w:r>
      <w:proofErr w:type="spellEnd"/>
      <w:r w:rsidRPr="009D1977">
        <w:rPr>
          <w:rFonts w:ascii="Times New Roman" w:hAnsi="Times New Roman" w:cs="Times New Roman"/>
          <w:sz w:val="28"/>
          <w:szCs w:val="28"/>
        </w:rPr>
        <w:t xml:space="preserve"> - развивающее занятие для детей старшего </w:t>
      </w:r>
      <w:r w:rsidR="009D1977" w:rsidRPr="009D1977">
        <w:rPr>
          <w:rFonts w:ascii="Times New Roman" w:hAnsi="Times New Roman" w:cs="Times New Roman"/>
          <w:sz w:val="28"/>
          <w:szCs w:val="28"/>
        </w:rPr>
        <w:t>дошкольного возраста, - Москва.</w:t>
      </w:r>
      <w:r w:rsidRPr="009D1977">
        <w:rPr>
          <w:rFonts w:ascii="Times New Roman" w:hAnsi="Times New Roman" w:cs="Times New Roman"/>
          <w:sz w:val="28"/>
          <w:szCs w:val="28"/>
        </w:rPr>
        <w:t xml:space="preserve"> Сфера, </w:t>
      </w:r>
    </w:p>
    <w:p w:rsidR="00CC7FBF" w:rsidRPr="009D1977" w:rsidRDefault="00CC7FBF" w:rsidP="00663F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1977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Pr="009D1977">
        <w:rPr>
          <w:rFonts w:ascii="Times New Roman" w:hAnsi="Times New Roman" w:cs="Times New Roman"/>
          <w:sz w:val="28"/>
          <w:szCs w:val="28"/>
        </w:rPr>
        <w:t xml:space="preserve"> А.Г., «</w:t>
      </w:r>
      <w:r w:rsidR="009D1977" w:rsidRPr="009D1977">
        <w:rPr>
          <w:rFonts w:ascii="Times New Roman" w:hAnsi="Times New Roman" w:cs="Times New Roman"/>
          <w:sz w:val="28"/>
          <w:szCs w:val="28"/>
        </w:rPr>
        <w:t>Речь и речевое общение детей.</w:t>
      </w:r>
      <w:r w:rsidRPr="009D1977">
        <w:rPr>
          <w:rFonts w:ascii="Times New Roman" w:hAnsi="Times New Roman" w:cs="Times New Roman"/>
          <w:sz w:val="28"/>
          <w:szCs w:val="28"/>
        </w:rPr>
        <w:t xml:space="preserve"> - Москва</w:t>
      </w:r>
      <w:proofErr w:type="gramStart"/>
      <w:r w:rsidRPr="009D197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D1977">
        <w:rPr>
          <w:rFonts w:ascii="Times New Roman" w:hAnsi="Times New Roman" w:cs="Times New Roman"/>
          <w:sz w:val="28"/>
          <w:szCs w:val="28"/>
        </w:rPr>
        <w:t>1999</w:t>
      </w:r>
      <w:r w:rsidR="009D1977" w:rsidRPr="009D197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D1977" w:rsidRPr="009D1977" w:rsidRDefault="009D1977" w:rsidP="00663F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1977">
        <w:rPr>
          <w:rFonts w:ascii="Times New Roman" w:hAnsi="Times New Roman" w:cs="Times New Roman"/>
          <w:sz w:val="28"/>
          <w:szCs w:val="28"/>
        </w:rPr>
        <w:t>Виноградова И.А., Позднякова Н.В., Сюжетно-ролевые игры старших дошкольников. - Москв,.2011 г.</w:t>
      </w:r>
    </w:p>
    <w:p w:rsidR="009D1977" w:rsidRPr="009D1977" w:rsidRDefault="009D1977" w:rsidP="00663F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1977">
        <w:rPr>
          <w:rFonts w:ascii="Times New Roman" w:hAnsi="Times New Roman" w:cs="Times New Roman"/>
          <w:sz w:val="28"/>
          <w:szCs w:val="28"/>
        </w:rPr>
        <w:t>Селиверстов В.И. «Значение игры в воспитательной и логопедической работе с детьми, - Москва, 1994 г.</w:t>
      </w:r>
    </w:p>
    <w:p w:rsidR="00965A19" w:rsidRPr="009D1977" w:rsidRDefault="00965A19" w:rsidP="009D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5A19" w:rsidRPr="009D1977" w:rsidSect="00663F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6A63"/>
    <w:multiLevelType w:val="hybridMultilevel"/>
    <w:tmpl w:val="0C8A5A88"/>
    <w:lvl w:ilvl="0" w:tplc="65280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211794"/>
    <w:multiLevelType w:val="hybridMultilevel"/>
    <w:tmpl w:val="C4EC3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14440"/>
    <w:multiLevelType w:val="hybridMultilevel"/>
    <w:tmpl w:val="7F5EC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40732"/>
    <w:multiLevelType w:val="hybridMultilevel"/>
    <w:tmpl w:val="5A8E9496"/>
    <w:lvl w:ilvl="0" w:tplc="557A8F5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DE10DB3"/>
    <w:multiLevelType w:val="hybridMultilevel"/>
    <w:tmpl w:val="00D0A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D9"/>
    <w:rsid w:val="00080BAF"/>
    <w:rsid w:val="003D50D9"/>
    <w:rsid w:val="00565A19"/>
    <w:rsid w:val="00663FCA"/>
    <w:rsid w:val="00965A19"/>
    <w:rsid w:val="009D1977"/>
    <w:rsid w:val="00AC6F9A"/>
    <w:rsid w:val="00CC7FBF"/>
    <w:rsid w:val="00D87CBD"/>
    <w:rsid w:val="00F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A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3F0FE-1DF0-4AE8-9322-8FC6D158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2016-02-23T16:58:00Z</dcterms:created>
  <dcterms:modified xsi:type="dcterms:W3CDTF">2016-02-23T16:58:00Z</dcterms:modified>
</cp:coreProperties>
</file>