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99" w:rsidRPr="00096B99" w:rsidRDefault="00096B99" w:rsidP="00096B99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2A2723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2A2723"/>
          <w:sz w:val="24"/>
          <w:szCs w:val="24"/>
        </w:rPr>
        <w:t>Тема «Насекомые» (4</w:t>
      </w:r>
      <w:r w:rsidRPr="00096B99">
        <w:rPr>
          <w:rFonts w:ascii="Georgia" w:eastAsia="Times New Roman" w:hAnsi="Georgia" w:cs="Times New Roman"/>
          <w:i/>
          <w:iCs/>
          <w:color w:val="2A2723"/>
          <w:sz w:val="24"/>
          <w:szCs w:val="24"/>
        </w:rPr>
        <w:t>-я неделя)</w:t>
      </w:r>
    </w:p>
    <w:p w:rsidR="00096B99" w:rsidRPr="00096B99" w:rsidRDefault="00096B99" w:rsidP="00096B99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</w:p>
    <w:p w:rsidR="00096B99" w:rsidRPr="00096B99" w:rsidRDefault="00096B99" w:rsidP="00096B99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96B99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1.</w:t>
      </w:r>
      <w:r w:rsidRPr="00096B99">
        <w:rPr>
          <w:rFonts w:ascii="Georgia" w:eastAsia="Times New Roman" w:hAnsi="Georgia" w:cs="Times New Roman"/>
          <w:color w:val="2A2723"/>
          <w:sz w:val="21"/>
        </w:rPr>
        <w:t> </w:t>
      </w:r>
      <w:r w:rsidRPr="00096B99">
        <w:rPr>
          <w:rFonts w:ascii="Georgia" w:eastAsia="Times New Roman" w:hAnsi="Georgia" w:cs="Times New Roman"/>
          <w:color w:val="2A2723"/>
          <w:sz w:val="21"/>
          <w:szCs w:val="21"/>
          <w:u w:val="single"/>
        </w:rPr>
        <w:t>Родителям рекомендуется</w:t>
      </w:r>
      <w:r w:rsidRPr="00096B99">
        <w:rPr>
          <w:rFonts w:ascii="Georgia" w:eastAsia="Times New Roman" w:hAnsi="Georgia" w:cs="Times New Roman"/>
          <w:color w:val="2A2723"/>
          <w:sz w:val="21"/>
          <w:szCs w:val="21"/>
        </w:rPr>
        <w:t>:</w:t>
      </w:r>
    </w:p>
    <w:p w:rsidR="00096B99" w:rsidRPr="00096B99" w:rsidRDefault="00096B99" w:rsidP="00096B99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96B99">
        <w:rPr>
          <w:rFonts w:ascii="Georgia" w:eastAsia="Times New Roman" w:hAnsi="Georgia" w:cs="Times New Roman"/>
          <w:color w:val="2A2723"/>
          <w:sz w:val="21"/>
          <w:szCs w:val="21"/>
        </w:rPr>
        <w:t> — спросить ребенка, какое сейчас время года, какие изменения произошли в природе, в жизни насекомых;</w:t>
      </w:r>
    </w:p>
    <w:p w:rsidR="00096B99" w:rsidRPr="00096B99" w:rsidRDefault="00096B99" w:rsidP="00096B99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96B99">
        <w:rPr>
          <w:rFonts w:ascii="Georgia" w:eastAsia="Times New Roman" w:hAnsi="Georgia" w:cs="Times New Roman"/>
          <w:color w:val="2A2723"/>
          <w:sz w:val="21"/>
          <w:szCs w:val="21"/>
        </w:rPr>
        <w:t> — побеседовать с ребенком о насекомых;</w:t>
      </w:r>
    </w:p>
    <w:p w:rsidR="00096B99" w:rsidRPr="00096B99" w:rsidRDefault="00096B99" w:rsidP="00096B99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96B99">
        <w:rPr>
          <w:rFonts w:ascii="Georgia" w:eastAsia="Times New Roman" w:hAnsi="Georgia" w:cs="Times New Roman"/>
          <w:color w:val="2A2723"/>
          <w:sz w:val="21"/>
          <w:szCs w:val="21"/>
        </w:rPr>
        <w:t> — в парке, в сквере рассмотреть жука, божью коровку, бабочку, гусеницу, муравья, пчелу, стрекозу, кузнечика и муху;</w:t>
      </w:r>
    </w:p>
    <w:p w:rsidR="00096B99" w:rsidRPr="00096B99" w:rsidRDefault="00096B99" w:rsidP="00096B99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96B99">
        <w:rPr>
          <w:rFonts w:ascii="Georgia" w:eastAsia="Times New Roman" w:hAnsi="Georgia" w:cs="Times New Roman"/>
          <w:color w:val="2A2723"/>
          <w:sz w:val="21"/>
          <w:szCs w:val="21"/>
        </w:rPr>
        <w:t> — рассмотреть части тела насекомых (голову, грудь, брюшко, ноги, крылья, усики);</w:t>
      </w:r>
    </w:p>
    <w:p w:rsidR="00096B99" w:rsidRPr="00096B99" w:rsidRDefault="00096B99" w:rsidP="00096B99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96B99">
        <w:rPr>
          <w:rFonts w:ascii="Georgia" w:eastAsia="Times New Roman" w:hAnsi="Georgia" w:cs="Times New Roman"/>
          <w:color w:val="2A2723"/>
          <w:sz w:val="21"/>
          <w:szCs w:val="21"/>
        </w:rPr>
        <w:t> — рассказать ребенку, какую пользу приносят насекомые человеку, учить его бережному отношению к природе;</w:t>
      </w:r>
    </w:p>
    <w:p w:rsidR="00096B99" w:rsidRPr="00096B99" w:rsidRDefault="00096B99" w:rsidP="00096B99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96B99">
        <w:rPr>
          <w:rFonts w:ascii="Georgia" w:eastAsia="Times New Roman" w:hAnsi="Georgia" w:cs="Times New Roman"/>
          <w:color w:val="2A2723"/>
          <w:sz w:val="21"/>
          <w:szCs w:val="21"/>
        </w:rPr>
        <w:t> — рассказать, что муха — вредное насекомое, переносчик различных заболеваний.</w:t>
      </w:r>
    </w:p>
    <w:p w:rsidR="00096B99" w:rsidRPr="00096B99" w:rsidRDefault="00096B99" w:rsidP="00096B99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96B99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2.</w:t>
      </w:r>
      <w:r w:rsidRPr="00096B99">
        <w:rPr>
          <w:rFonts w:ascii="Georgia" w:eastAsia="Times New Roman" w:hAnsi="Georgia" w:cs="Times New Roman"/>
          <w:color w:val="2A2723"/>
          <w:sz w:val="21"/>
        </w:rPr>
        <w:t> </w:t>
      </w:r>
      <w:r w:rsidRPr="00096B99">
        <w:rPr>
          <w:rFonts w:ascii="Georgia" w:eastAsia="Times New Roman" w:hAnsi="Georgia" w:cs="Times New Roman"/>
          <w:color w:val="2A2723"/>
          <w:sz w:val="21"/>
          <w:szCs w:val="21"/>
        </w:rPr>
        <w:t>Дидактическая игра «Закончи предложение» (употребление всех форм косвенных падежей имен существительных в единственном числе).</w:t>
      </w:r>
    </w:p>
    <w:tbl>
      <w:tblPr>
        <w:tblW w:w="76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6"/>
        <w:gridCol w:w="2444"/>
        <w:gridCol w:w="2870"/>
      </w:tblGrid>
      <w:tr w:rsidR="00096B99" w:rsidRPr="00096B99" w:rsidTr="00096B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99" w:rsidRPr="00096B99" w:rsidRDefault="00096B99" w:rsidP="00096B99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96B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Муравей сидел</w:t>
            </w:r>
          </w:p>
          <w:p w:rsidR="00096B99" w:rsidRPr="00096B99" w:rsidRDefault="00096B99" w:rsidP="00096B99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96B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около ... .</w:t>
            </w:r>
          </w:p>
          <w:p w:rsidR="00096B99" w:rsidRPr="00096B99" w:rsidRDefault="00096B99" w:rsidP="00096B99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96B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Божья коровка</w:t>
            </w:r>
          </w:p>
          <w:p w:rsidR="00096B99" w:rsidRPr="00096B99" w:rsidRDefault="00096B99" w:rsidP="00096B99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96B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ползла по ...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99" w:rsidRPr="00096B99" w:rsidRDefault="00096B99" w:rsidP="00096B99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96B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Жук спрятался</w:t>
            </w:r>
          </w:p>
          <w:p w:rsidR="00096B99" w:rsidRPr="00096B99" w:rsidRDefault="00096B99" w:rsidP="00096B99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96B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под ... .</w:t>
            </w:r>
          </w:p>
          <w:p w:rsidR="00096B99" w:rsidRPr="00096B99" w:rsidRDefault="00096B99" w:rsidP="00096B99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96B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Муха села на 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99" w:rsidRPr="00096B99" w:rsidRDefault="00096B99" w:rsidP="00096B99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96B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Гусеница сидела</w:t>
            </w:r>
          </w:p>
          <w:p w:rsidR="00096B99" w:rsidRPr="00096B99" w:rsidRDefault="00096B99" w:rsidP="00096B99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96B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на ... .</w:t>
            </w:r>
          </w:p>
          <w:p w:rsidR="00096B99" w:rsidRPr="00096B99" w:rsidRDefault="00096B99" w:rsidP="00096B99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  <w:r w:rsidRPr="00096B99"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  <w:t>Муха ползла по ....</w:t>
            </w:r>
          </w:p>
          <w:p w:rsidR="00096B99" w:rsidRPr="00096B99" w:rsidRDefault="00096B99" w:rsidP="00096B99">
            <w:pPr>
              <w:spacing w:after="0"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</w:rPr>
            </w:pPr>
          </w:p>
        </w:tc>
      </w:tr>
    </w:tbl>
    <w:p w:rsidR="00096B99" w:rsidRPr="00096B99" w:rsidRDefault="00096B99" w:rsidP="00096B99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</w:rPr>
      </w:pPr>
      <w:r w:rsidRPr="00096B99">
        <w:rPr>
          <w:rFonts w:ascii="Georgia" w:eastAsia="Times New Roman" w:hAnsi="Georgia" w:cs="Times New Roman"/>
          <w:b/>
          <w:bCs/>
          <w:color w:val="2A2723"/>
          <w:sz w:val="21"/>
          <w:szCs w:val="21"/>
        </w:rPr>
        <w:t>Задание 3.</w:t>
      </w:r>
      <w:r w:rsidRPr="00096B99">
        <w:rPr>
          <w:rFonts w:ascii="Georgia" w:eastAsia="Times New Roman" w:hAnsi="Georgia" w:cs="Times New Roman"/>
          <w:b/>
          <w:bCs/>
          <w:color w:val="2A2723"/>
          <w:sz w:val="21"/>
        </w:rPr>
        <w:t> </w:t>
      </w:r>
      <w:r w:rsidRPr="00096B99">
        <w:rPr>
          <w:rFonts w:ascii="Georgia" w:eastAsia="Times New Roman" w:hAnsi="Georgia" w:cs="Times New Roman"/>
          <w:color w:val="2A2723"/>
          <w:sz w:val="21"/>
          <w:szCs w:val="21"/>
        </w:rPr>
        <w:t>Вспомнить загадки про насекомых. Задание 4. Составить описательную загадку про насекомое (по выбору).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Задание 5.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Дидактическая игра «Узнай, чье крылышко» (бабочки, стрекозы, пчелы...) (употребление родительного падежа существительного).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Задание 6.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Дидактическая игра «Бывает — не бывает» (понимание логико-грамматических конструкций).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Девочка ловит бабочку. Девочка поймана бабочкой. Бабочка поймана девочкой.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Бабочка ловит девочку. Девочка поймала бабочку. Бабочка поймала девочку.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Задание 7.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Дидактическая игра «Подбери признак»: бабочка (какая?) — ..., муравей (какой?) — ....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Задание 8.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Прочитать ребенку басню И. Крылова «Стрекоза и муравей». Составить сравнительный рассказ о муравье и стрекозе.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Задание 9.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Выложить фигурки из спичек (по образцам). Жук по зеленой травке ползет, дойдет до конца и упадет. Крыльями бабочка машет, летает с цветка на цветок — нектар собирает.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Задание 10.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Выучить стихотворение.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Скучать некогда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Села пчелка на цветок, опустила хоботок.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Подлетает к ней комар: — Что ты ищешь там?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- Нектар!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- А тебе не надоело, не наскучило искать?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- Нет, тому, кто занят делом, просто некогда скучать!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Муравей нашел былинку, много было с ней хлопот.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Как бревно, взвалив на спинку, он домой ее несет.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Он сгибается под ношей, он ползет уже с трудом,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Но зато какой хороший муравьи возводят дом!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(3. Александрова)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b/>
          <w:bCs/>
          <w:color w:val="2A2723"/>
          <w:sz w:val="21"/>
          <w:szCs w:val="21"/>
        </w:rPr>
        <w:t>Задание 11.</w:t>
      </w:r>
      <w:r>
        <w:rPr>
          <w:rStyle w:val="apple-converted-space"/>
          <w:rFonts w:ascii="Georgia" w:hAnsi="Georgia"/>
          <w:color w:val="2A2723"/>
          <w:sz w:val="21"/>
          <w:szCs w:val="21"/>
        </w:rPr>
        <w:t> </w:t>
      </w:r>
      <w:r>
        <w:rPr>
          <w:rFonts w:ascii="Georgia" w:hAnsi="Georgia"/>
          <w:color w:val="2A2723"/>
          <w:sz w:val="21"/>
          <w:szCs w:val="21"/>
        </w:rPr>
        <w:t>Отгадать загадку.</w:t>
      </w:r>
    </w:p>
    <w:p w:rsidR="00096B99" w:rsidRDefault="00096B99" w:rsidP="00096B99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Как называется дом муравьев? (Муравейник)</w:t>
      </w:r>
    </w:p>
    <w:p w:rsidR="00894287" w:rsidRDefault="00894287"/>
    <w:sectPr w:rsidR="0089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B99"/>
    <w:rsid w:val="00096B99"/>
    <w:rsid w:val="0089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6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B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9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6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</dc:creator>
  <cp:keywords/>
  <dc:description/>
  <cp:lastModifiedBy>Dance</cp:lastModifiedBy>
  <cp:revision>2</cp:revision>
  <dcterms:created xsi:type="dcterms:W3CDTF">2016-02-23T17:12:00Z</dcterms:created>
  <dcterms:modified xsi:type="dcterms:W3CDTF">2016-02-23T17:12:00Z</dcterms:modified>
</cp:coreProperties>
</file>