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3F4" w:rsidRPr="00870947" w:rsidRDefault="005143F4" w:rsidP="00870947">
      <w:pPr>
        <w:pStyle w:val="a4"/>
        <w:spacing w:line="276" w:lineRule="auto"/>
        <w:jc w:val="right"/>
        <w:rPr>
          <w:rFonts w:ascii="Times New Roman" w:hAnsi="Times New Roman"/>
          <w:b/>
          <w:i/>
          <w:sz w:val="28"/>
          <w:szCs w:val="28"/>
        </w:rPr>
      </w:pPr>
      <w:r w:rsidRPr="00870947">
        <w:rPr>
          <w:rFonts w:ascii="Times New Roman" w:hAnsi="Times New Roman"/>
          <w:b/>
          <w:sz w:val="28"/>
          <w:szCs w:val="28"/>
        </w:rPr>
        <w:t>Кириленко Юлия Михайловна</w:t>
      </w:r>
      <w:r w:rsidRPr="00870947">
        <w:rPr>
          <w:rFonts w:ascii="Times New Roman" w:hAnsi="Times New Roman"/>
          <w:b/>
          <w:i/>
          <w:sz w:val="28"/>
          <w:szCs w:val="28"/>
        </w:rPr>
        <w:t xml:space="preserve">, </w:t>
      </w:r>
    </w:p>
    <w:p w:rsidR="005143F4" w:rsidRPr="00870947" w:rsidRDefault="005143F4" w:rsidP="00870947">
      <w:pPr>
        <w:spacing w:after="0"/>
        <w:jc w:val="right"/>
        <w:rPr>
          <w:rFonts w:ascii="Times New Roman" w:hAnsi="Times New Roman"/>
          <w:sz w:val="28"/>
          <w:szCs w:val="28"/>
        </w:rPr>
      </w:pPr>
      <w:r w:rsidRPr="00870947">
        <w:rPr>
          <w:rFonts w:ascii="Times New Roman" w:hAnsi="Times New Roman"/>
          <w:sz w:val="28"/>
          <w:szCs w:val="28"/>
        </w:rPr>
        <w:t>студентка 2 курса, специальность  44.02.01</w:t>
      </w:r>
    </w:p>
    <w:p w:rsidR="005143F4" w:rsidRPr="00870947" w:rsidRDefault="005143F4" w:rsidP="00870947">
      <w:pPr>
        <w:spacing w:after="0"/>
        <w:jc w:val="right"/>
        <w:rPr>
          <w:rFonts w:ascii="Times New Roman" w:hAnsi="Times New Roman"/>
          <w:sz w:val="28"/>
          <w:szCs w:val="28"/>
        </w:rPr>
      </w:pPr>
      <w:r w:rsidRPr="00870947">
        <w:rPr>
          <w:rFonts w:ascii="Times New Roman" w:hAnsi="Times New Roman"/>
          <w:sz w:val="28"/>
          <w:szCs w:val="28"/>
        </w:rPr>
        <w:t>«Дошкольное образование»,</w:t>
      </w:r>
    </w:p>
    <w:p w:rsidR="005143F4" w:rsidRPr="00870947" w:rsidRDefault="005143F4" w:rsidP="00870947">
      <w:pPr>
        <w:pStyle w:val="a4"/>
        <w:spacing w:line="276" w:lineRule="auto"/>
        <w:jc w:val="right"/>
        <w:rPr>
          <w:rFonts w:ascii="Times New Roman" w:hAnsi="Times New Roman"/>
          <w:sz w:val="28"/>
          <w:szCs w:val="28"/>
        </w:rPr>
      </w:pPr>
      <w:r w:rsidRPr="00870947">
        <w:rPr>
          <w:rFonts w:ascii="Times New Roman" w:hAnsi="Times New Roman"/>
          <w:sz w:val="28"/>
          <w:szCs w:val="28"/>
        </w:rPr>
        <w:t>группа ДО –2.1</w:t>
      </w:r>
    </w:p>
    <w:p w:rsidR="005143F4" w:rsidRPr="00870947" w:rsidRDefault="005143F4" w:rsidP="00870947">
      <w:pPr>
        <w:spacing w:after="0"/>
        <w:jc w:val="right"/>
        <w:rPr>
          <w:rFonts w:ascii="Times New Roman" w:hAnsi="Times New Roman"/>
          <w:sz w:val="28"/>
          <w:szCs w:val="28"/>
        </w:rPr>
      </w:pPr>
      <w:r w:rsidRPr="00870947">
        <w:rPr>
          <w:rFonts w:ascii="Times New Roman" w:hAnsi="Times New Roman"/>
          <w:sz w:val="28"/>
          <w:szCs w:val="28"/>
        </w:rPr>
        <w:t>АНОО ВО</w:t>
      </w:r>
    </w:p>
    <w:p w:rsidR="005143F4" w:rsidRPr="00870947" w:rsidRDefault="005143F4" w:rsidP="00870947">
      <w:pPr>
        <w:spacing w:after="0"/>
        <w:jc w:val="right"/>
        <w:rPr>
          <w:rFonts w:ascii="Times New Roman" w:hAnsi="Times New Roman"/>
          <w:sz w:val="28"/>
          <w:szCs w:val="28"/>
        </w:rPr>
      </w:pPr>
      <w:r w:rsidRPr="00870947">
        <w:rPr>
          <w:rFonts w:ascii="Times New Roman" w:hAnsi="Times New Roman"/>
          <w:sz w:val="28"/>
          <w:szCs w:val="28"/>
        </w:rPr>
        <w:t>«Одинцовский гуманитарный университет»,</w:t>
      </w:r>
    </w:p>
    <w:p w:rsidR="00C543FE" w:rsidRPr="00870947" w:rsidRDefault="005143F4" w:rsidP="00870947">
      <w:pPr>
        <w:spacing w:after="0"/>
        <w:jc w:val="right"/>
        <w:rPr>
          <w:rFonts w:ascii="Times New Roman" w:hAnsi="Times New Roman"/>
          <w:sz w:val="28"/>
          <w:szCs w:val="28"/>
        </w:rPr>
      </w:pPr>
      <w:r w:rsidRPr="00870947">
        <w:rPr>
          <w:rFonts w:ascii="Times New Roman" w:hAnsi="Times New Roman"/>
          <w:sz w:val="28"/>
          <w:szCs w:val="28"/>
        </w:rPr>
        <w:t xml:space="preserve">факультет довузовской подготовки, </w:t>
      </w:r>
    </w:p>
    <w:p w:rsidR="005143F4" w:rsidRDefault="005143F4" w:rsidP="00870947">
      <w:pPr>
        <w:spacing w:after="0"/>
        <w:jc w:val="right"/>
        <w:rPr>
          <w:rFonts w:ascii="Times New Roman" w:hAnsi="Times New Roman"/>
          <w:sz w:val="28"/>
          <w:szCs w:val="28"/>
        </w:rPr>
      </w:pPr>
      <w:r w:rsidRPr="00870947">
        <w:rPr>
          <w:rFonts w:ascii="Times New Roman" w:hAnsi="Times New Roman"/>
          <w:sz w:val="28"/>
          <w:szCs w:val="28"/>
        </w:rPr>
        <w:t>г. Одинцово</w:t>
      </w:r>
    </w:p>
    <w:p w:rsidR="00870947" w:rsidRPr="00870947" w:rsidRDefault="00870947" w:rsidP="00870947">
      <w:pPr>
        <w:spacing w:after="0"/>
        <w:jc w:val="both"/>
        <w:rPr>
          <w:rFonts w:ascii="Times New Roman" w:hAnsi="Times New Roman"/>
          <w:sz w:val="28"/>
          <w:szCs w:val="28"/>
        </w:rPr>
      </w:pPr>
    </w:p>
    <w:p w:rsidR="005143F4" w:rsidRPr="00870947" w:rsidRDefault="005143F4" w:rsidP="00870947">
      <w:pPr>
        <w:jc w:val="center"/>
        <w:rPr>
          <w:rFonts w:ascii="Times New Roman" w:hAnsi="Times New Roman" w:cs="Times New Roman"/>
          <w:b/>
          <w:sz w:val="28"/>
          <w:szCs w:val="28"/>
        </w:rPr>
      </w:pPr>
      <w:r w:rsidRPr="00870947">
        <w:rPr>
          <w:rFonts w:ascii="Times New Roman" w:hAnsi="Times New Roman" w:cs="Times New Roman"/>
          <w:b/>
          <w:sz w:val="28"/>
          <w:szCs w:val="28"/>
        </w:rPr>
        <w:t>К</w:t>
      </w:r>
      <w:r w:rsidR="00870947">
        <w:rPr>
          <w:rFonts w:ascii="Times New Roman" w:hAnsi="Times New Roman" w:cs="Times New Roman"/>
          <w:b/>
          <w:sz w:val="28"/>
          <w:szCs w:val="28"/>
        </w:rPr>
        <w:t>ВИЛЛИНГ</w:t>
      </w:r>
      <w:r w:rsidRPr="00870947">
        <w:rPr>
          <w:rFonts w:ascii="Times New Roman" w:hAnsi="Times New Roman" w:cs="Times New Roman"/>
          <w:b/>
          <w:sz w:val="28"/>
          <w:szCs w:val="28"/>
        </w:rPr>
        <w:t xml:space="preserve"> – </w:t>
      </w:r>
      <w:r w:rsidR="00870947">
        <w:rPr>
          <w:rFonts w:ascii="Times New Roman" w:hAnsi="Times New Roman" w:cs="Times New Roman"/>
          <w:b/>
          <w:sz w:val="28"/>
          <w:szCs w:val="28"/>
        </w:rPr>
        <w:t>ПОЗНАВАТЕЛЬНО</w:t>
      </w:r>
      <w:r w:rsidRPr="00870947">
        <w:rPr>
          <w:rFonts w:ascii="Times New Roman" w:hAnsi="Times New Roman" w:cs="Times New Roman"/>
          <w:b/>
          <w:sz w:val="28"/>
          <w:szCs w:val="28"/>
        </w:rPr>
        <w:t xml:space="preserve">, </w:t>
      </w:r>
      <w:r w:rsidR="00870947">
        <w:rPr>
          <w:rFonts w:ascii="Times New Roman" w:hAnsi="Times New Roman" w:cs="Times New Roman"/>
          <w:b/>
          <w:sz w:val="28"/>
          <w:szCs w:val="28"/>
        </w:rPr>
        <w:t>ПОЛЕЗНО</w:t>
      </w:r>
      <w:r w:rsidRPr="00870947">
        <w:rPr>
          <w:rFonts w:ascii="Times New Roman" w:hAnsi="Times New Roman" w:cs="Times New Roman"/>
          <w:b/>
          <w:sz w:val="28"/>
          <w:szCs w:val="28"/>
        </w:rPr>
        <w:t xml:space="preserve">, </w:t>
      </w:r>
      <w:r w:rsidR="00870947">
        <w:rPr>
          <w:rFonts w:ascii="Times New Roman" w:hAnsi="Times New Roman" w:cs="Times New Roman"/>
          <w:b/>
          <w:sz w:val="28"/>
          <w:szCs w:val="28"/>
        </w:rPr>
        <w:t>ИНТЕРЕСНО</w:t>
      </w:r>
      <w:r w:rsidRPr="00870947">
        <w:rPr>
          <w:rFonts w:ascii="Times New Roman" w:hAnsi="Times New Roman" w:cs="Times New Roman"/>
          <w:b/>
          <w:sz w:val="28"/>
          <w:szCs w:val="28"/>
        </w:rPr>
        <w:t>.</w:t>
      </w:r>
    </w:p>
    <w:p w:rsidR="00870947" w:rsidRPr="00870947" w:rsidRDefault="00870947" w:rsidP="00870947">
      <w:pPr>
        <w:spacing w:before="100" w:beforeAutospacing="1" w:after="100" w:afterAutospacing="1"/>
        <w:ind w:left="1418" w:hanging="1418"/>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Аннотация</w:t>
      </w:r>
      <w:r w:rsidR="005143F4" w:rsidRPr="00870947">
        <w:rPr>
          <w:rFonts w:ascii="Times New Roman" w:eastAsia="Times New Roman" w:hAnsi="Times New Roman"/>
          <w:b/>
          <w:i/>
          <w:sz w:val="28"/>
          <w:szCs w:val="28"/>
          <w:lang w:eastAsia="ru-RU"/>
        </w:rPr>
        <w:t xml:space="preserve">  </w:t>
      </w:r>
    </w:p>
    <w:p w:rsidR="00814D86" w:rsidRDefault="005143F4" w:rsidP="00870947">
      <w:pPr>
        <w:spacing w:before="100" w:beforeAutospacing="1" w:after="100" w:afterAutospacing="1"/>
        <w:ind w:firstLine="709"/>
        <w:jc w:val="both"/>
        <w:rPr>
          <w:rFonts w:ascii="Times New Roman" w:eastAsia="Times New Roman" w:hAnsi="Times New Roman" w:cs="Times New Roman"/>
          <w:i/>
          <w:sz w:val="28"/>
          <w:szCs w:val="28"/>
          <w:lang w:eastAsia="ru-RU"/>
        </w:rPr>
      </w:pPr>
      <w:r w:rsidRPr="00870947">
        <w:rPr>
          <w:rFonts w:ascii="Times New Roman" w:eastAsia="Times New Roman" w:hAnsi="Times New Roman" w:cs="Times New Roman"/>
          <w:i/>
          <w:sz w:val="28"/>
          <w:szCs w:val="28"/>
          <w:lang w:eastAsia="ru-RU"/>
        </w:rPr>
        <w:t xml:space="preserve">Данная статья посвящена особенностям использования новой техники  </w:t>
      </w:r>
      <w:r w:rsidR="00C543FE" w:rsidRPr="00870947">
        <w:rPr>
          <w:rFonts w:ascii="Times New Roman" w:eastAsia="Times New Roman" w:hAnsi="Times New Roman" w:cs="Times New Roman"/>
          <w:i/>
          <w:sz w:val="28"/>
          <w:szCs w:val="28"/>
          <w:lang w:eastAsia="ru-RU"/>
        </w:rPr>
        <w:t xml:space="preserve"> </w:t>
      </w:r>
      <w:r w:rsidRPr="00870947">
        <w:rPr>
          <w:rFonts w:ascii="Times New Roman" w:eastAsia="Times New Roman" w:hAnsi="Times New Roman" w:cs="Times New Roman"/>
          <w:i/>
          <w:sz w:val="28"/>
          <w:szCs w:val="28"/>
          <w:lang w:eastAsia="ru-RU"/>
        </w:rPr>
        <w:t>обработки бумаги  «квиллинг» в практике детского сада. Отражено влияние занятий квиллингом на всестороннее развитие ребёнка</w:t>
      </w:r>
      <w:r w:rsidR="00814D86" w:rsidRPr="00870947">
        <w:rPr>
          <w:rFonts w:ascii="Times New Roman" w:eastAsia="Times New Roman" w:hAnsi="Times New Roman" w:cs="Times New Roman"/>
          <w:i/>
          <w:sz w:val="28"/>
          <w:szCs w:val="28"/>
          <w:lang w:eastAsia="ru-RU"/>
        </w:rPr>
        <w:t>.</w:t>
      </w:r>
    </w:p>
    <w:p w:rsidR="00622083" w:rsidRPr="007E02EF" w:rsidRDefault="007E02EF" w:rsidP="003A227F">
      <w:pPr>
        <w:spacing w:before="100" w:beforeAutospacing="1" w:after="100" w:afterAutospacing="1"/>
        <w:jc w:val="both"/>
        <w:rPr>
          <w:rFonts w:ascii="Times New Roman" w:eastAsia="Times New Roman" w:hAnsi="Times New Roman"/>
          <w:i/>
          <w:sz w:val="28"/>
          <w:szCs w:val="28"/>
          <w:lang w:eastAsia="ru-RU"/>
        </w:rPr>
      </w:pPr>
      <w:r>
        <w:rPr>
          <w:rFonts w:ascii="Times New Roman" w:eastAsia="Times New Roman" w:hAnsi="Times New Roman"/>
          <w:b/>
          <w:i/>
          <w:sz w:val="28"/>
          <w:szCs w:val="28"/>
          <w:lang w:eastAsia="ru-RU"/>
        </w:rPr>
        <w:t xml:space="preserve">Ключевые слова: </w:t>
      </w:r>
      <w:r w:rsidR="001478C8">
        <w:rPr>
          <w:rFonts w:ascii="Times New Roman" w:eastAsia="Times New Roman" w:hAnsi="Times New Roman"/>
          <w:i/>
          <w:sz w:val="28"/>
          <w:szCs w:val="28"/>
          <w:lang w:eastAsia="ru-RU"/>
        </w:rPr>
        <w:t xml:space="preserve">развитие речи детей, </w:t>
      </w:r>
      <w:r w:rsidR="00FF26D8">
        <w:rPr>
          <w:rFonts w:ascii="Times New Roman" w:eastAsia="Times New Roman" w:hAnsi="Times New Roman"/>
          <w:i/>
          <w:sz w:val="28"/>
          <w:szCs w:val="28"/>
          <w:lang w:eastAsia="ru-RU"/>
        </w:rPr>
        <w:t>деликатная моторика</w:t>
      </w:r>
      <w:r w:rsidR="001478C8">
        <w:rPr>
          <w:rFonts w:ascii="Times New Roman" w:eastAsia="Times New Roman" w:hAnsi="Times New Roman"/>
          <w:i/>
          <w:sz w:val="28"/>
          <w:szCs w:val="28"/>
          <w:lang w:eastAsia="ru-RU"/>
        </w:rPr>
        <w:t xml:space="preserve"> пальцев рук, </w:t>
      </w:r>
      <w:r w:rsidR="00FF26D8">
        <w:rPr>
          <w:rFonts w:ascii="Times New Roman" w:eastAsia="Times New Roman" w:hAnsi="Times New Roman"/>
          <w:i/>
          <w:sz w:val="28"/>
          <w:szCs w:val="28"/>
          <w:lang w:eastAsia="ru-RU"/>
        </w:rPr>
        <w:t>ручной труд, конструирование,</w:t>
      </w:r>
      <w:r w:rsidR="001478C8">
        <w:rPr>
          <w:rFonts w:ascii="Times New Roman" w:eastAsia="Times New Roman" w:hAnsi="Times New Roman"/>
          <w:i/>
          <w:sz w:val="28"/>
          <w:szCs w:val="28"/>
          <w:lang w:eastAsia="ru-RU"/>
        </w:rPr>
        <w:t xml:space="preserve"> </w:t>
      </w:r>
      <w:r w:rsidR="00FF26D8">
        <w:rPr>
          <w:rFonts w:ascii="Times New Roman" w:eastAsia="Times New Roman" w:hAnsi="Times New Roman"/>
          <w:i/>
          <w:sz w:val="28"/>
          <w:szCs w:val="28"/>
          <w:lang w:eastAsia="ru-RU"/>
        </w:rPr>
        <w:t>техника обработки бумаги «квиллинг»,</w:t>
      </w:r>
      <w:r w:rsidR="00DB4102">
        <w:rPr>
          <w:rFonts w:ascii="Times New Roman" w:eastAsia="Times New Roman" w:hAnsi="Times New Roman"/>
          <w:i/>
          <w:sz w:val="28"/>
          <w:szCs w:val="28"/>
          <w:lang w:eastAsia="ru-RU"/>
        </w:rPr>
        <w:t xml:space="preserve"> «бумагокручение», «бумажная филигрань</w:t>
      </w:r>
      <w:r w:rsidR="005157FF">
        <w:rPr>
          <w:rFonts w:ascii="Times New Roman" w:eastAsia="Times New Roman" w:hAnsi="Times New Roman"/>
          <w:i/>
          <w:sz w:val="28"/>
          <w:szCs w:val="28"/>
          <w:lang w:eastAsia="ru-RU"/>
        </w:rPr>
        <w:t>»,</w:t>
      </w:r>
      <w:r w:rsidR="005157FF" w:rsidRPr="005157FF">
        <w:rPr>
          <w:rFonts w:ascii="Times New Roman" w:eastAsia="Times New Roman" w:hAnsi="Times New Roman"/>
          <w:i/>
          <w:sz w:val="28"/>
          <w:szCs w:val="28"/>
          <w:lang w:eastAsia="ru-RU"/>
        </w:rPr>
        <w:t xml:space="preserve"> </w:t>
      </w:r>
      <w:r w:rsidR="005157FF">
        <w:rPr>
          <w:rFonts w:ascii="Times New Roman" w:eastAsia="Times New Roman" w:hAnsi="Times New Roman"/>
          <w:i/>
          <w:sz w:val="28"/>
          <w:szCs w:val="28"/>
          <w:lang w:eastAsia="ru-RU"/>
        </w:rPr>
        <w:t>всестороннее развитие,</w:t>
      </w:r>
      <w:r w:rsidR="008C7660">
        <w:rPr>
          <w:rFonts w:ascii="Times New Roman" w:eastAsia="Times New Roman" w:hAnsi="Times New Roman"/>
          <w:i/>
          <w:sz w:val="28"/>
          <w:szCs w:val="28"/>
          <w:lang w:eastAsia="ru-RU"/>
        </w:rPr>
        <w:t xml:space="preserve"> формирование экологической культуры, природоведческий сюжет</w:t>
      </w:r>
      <w:r w:rsidR="003A227F">
        <w:rPr>
          <w:rFonts w:ascii="Times New Roman" w:eastAsia="Times New Roman" w:hAnsi="Times New Roman"/>
          <w:i/>
          <w:sz w:val="28"/>
          <w:szCs w:val="28"/>
          <w:lang w:eastAsia="ru-RU"/>
        </w:rPr>
        <w:t>, кинетическое восприятие.</w:t>
      </w:r>
    </w:p>
    <w:p w:rsidR="004D6614" w:rsidRDefault="00C543FE" w:rsidP="004D661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дошкольном возрасте продолжается формирование и развитие речи детей</w:t>
      </w:r>
      <w:r w:rsidR="001478C8">
        <w:rPr>
          <w:rFonts w:ascii="Times New Roman" w:eastAsia="Times New Roman" w:hAnsi="Times New Roman" w:cs="Times New Roman"/>
          <w:sz w:val="28"/>
          <w:szCs w:val="28"/>
          <w:lang w:eastAsia="ru-RU"/>
        </w:rPr>
        <w:t>. Всем известно, что хорошо и правильно развитая речь – залог учебы в школе. Сегодня уже не требует доказательств тесная связь речевого развития и развития мелкой моторики пальцев рук: уровень развития речи детей находится в прямой зависимости от степени сформированности тонких движений пальцев рук. Невозможно оспорить факт пользы тренировки тонких движений пальцев рук для стимуляции общего развития ребёнка, развития речи.</w:t>
      </w:r>
      <w:r w:rsidR="00FF26D8">
        <w:rPr>
          <w:rFonts w:ascii="Times New Roman" w:eastAsia="Times New Roman" w:hAnsi="Times New Roman" w:cs="Times New Roman"/>
          <w:sz w:val="28"/>
          <w:szCs w:val="28"/>
          <w:lang w:eastAsia="ru-RU"/>
        </w:rPr>
        <w:t xml:space="preserve"> Разработка тонких и точных движений необходима ребенку не только для того, чтобы уверенно управлять своим телом, деликатная моторика пальцев развивает мозг, его способность контролировать, анализировать, синтезировать.</w:t>
      </w:r>
    </w:p>
    <w:p w:rsidR="00FF26D8" w:rsidRDefault="00FF26D8" w:rsidP="004D661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Среди разнообразных видов детской деятельности особое место принадлежит художественному и ручному труду и, в частности, конструированию из бумаги – «квиллинг». Квиллинг</w:t>
      </w:r>
      <w:r w:rsidR="00FA1BD3">
        <w:rPr>
          <w:rFonts w:ascii="Times New Roman" w:eastAsia="Times New Roman" w:hAnsi="Times New Roman" w:cs="Times New Roman"/>
          <w:sz w:val="28"/>
          <w:szCs w:val="28"/>
          <w:lang w:eastAsia="ru-RU"/>
        </w:rPr>
        <w:t xml:space="preserve"> (англ.</w:t>
      </w:r>
      <w:r w:rsidR="00FA1BD3" w:rsidRPr="00FA1BD3">
        <w:rPr>
          <w:rFonts w:ascii="Times New Roman" w:eastAsia="Times New Roman" w:hAnsi="Times New Roman" w:cs="Times New Roman"/>
          <w:sz w:val="28"/>
          <w:szCs w:val="28"/>
          <w:lang w:eastAsia="ru-RU"/>
        </w:rPr>
        <w:t xml:space="preserve"> «</w:t>
      </w:r>
      <w:proofErr w:type="spellStart"/>
      <w:r w:rsidR="00FA1BD3" w:rsidRPr="00FA1BD3">
        <w:rPr>
          <w:rFonts w:ascii="Times New Roman" w:eastAsia="Times New Roman" w:hAnsi="Times New Roman" w:cs="Times New Roman"/>
          <w:sz w:val="28"/>
          <w:szCs w:val="28"/>
          <w:lang w:eastAsia="ru-RU"/>
        </w:rPr>
        <w:t>quill</w:t>
      </w:r>
      <w:proofErr w:type="spellEnd"/>
      <w:r w:rsidR="00FA1BD3" w:rsidRPr="00FA1BD3">
        <w:rPr>
          <w:rFonts w:ascii="Times New Roman" w:eastAsia="Times New Roman" w:hAnsi="Times New Roman" w:cs="Times New Roman"/>
          <w:sz w:val="28"/>
          <w:szCs w:val="28"/>
          <w:lang w:eastAsia="ru-RU"/>
        </w:rPr>
        <w:t>»</w:t>
      </w:r>
      <w:r w:rsidR="00FA1BD3">
        <w:rPr>
          <w:rFonts w:ascii="Times New Roman" w:eastAsia="Times New Roman" w:hAnsi="Times New Roman" w:cs="Times New Roman"/>
          <w:sz w:val="28"/>
          <w:szCs w:val="28"/>
          <w:lang w:eastAsia="ru-RU"/>
        </w:rPr>
        <w:t xml:space="preserve"> -</w:t>
      </w:r>
      <w:r w:rsidR="00DB4102">
        <w:rPr>
          <w:rFonts w:ascii="Times New Roman" w:eastAsia="Times New Roman" w:hAnsi="Times New Roman" w:cs="Times New Roman"/>
          <w:sz w:val="28"/>
          <w:szCs w:val="28"/>
          <w:lang w:eastAsia="ru-RU"/>
        </w:rPr>
        <w:t xml:space="preserve"> </w:t>
      </w:r>
      <w:r w:rsidR="00FA1BD3">
        <w:rPr>
          <w:rFonts w:ascii="Times New Roman" w:eastAsia="Times New Roman" w:hAnsi="Times New Roman" w:cs="Times New Roman"/>
          <w:sz w:val="28"/>
          <w:szCs w:val="28"/>
          <w:lang w:eastAsia="ru-RU"/>
        </w:rPr>
        <w:t>птичье перо)</w:t>
      </w:r>
      <w:r>
        <w:rPr>
          <w:rFonts w:ascii="Times New Roman" w:eastAsia="Times New Roman" w:hAnsi="Times New Roman" w:cs="Times New Roman"/>
          <w:sz w:val="28"/>
          <w:szCs w:val="28"/>
          <w:lang w:eastAsia="ru-RU"/>
        </w:rPr>
        <w:t xml:space="preserve"> – техника обработки бумаги</w:t>
      </w:r>
      <w:r w:rsidR="00446D79">
        <w:rPr>
          <w:rFonts w:ascii="Times New Roman" w:eastAsia="Times New Roman" w:hAnsi="Times New Roman" w:cs="Times New Roman"/>
          <w:sz w:val="28"/>
          <w:szCs w:val="28"/>
          <w:lang w:eastAsia="ru-RU"/>
        </w:rPr>
        <w:t xml:space="preserve">; это </w:t>
      </w:r>
      <w:r w:rsidR="00FA1BD3">
        <w:rPr>
          <w:rFonts w:ascii="Times New Roman" w:eastAsia="Times New Roman" w:hAnsi="Times New Roman" w:cs="Times New Roman"/>
          <w:sz w:val="28"/>
          <w:szCs w:val="28"/>
          <w:lang w:eastAsia="ru-RU"/>
        </w:rPr>
        <w:t>искусство</w:t>
      </w:r>
      <w:r w:rsidR="00446D79">
        <w:rPr>
          <w:rFonts w:ascii="Times New Roman" w:eastAsia="Times New Roman" w:hAnsi="Times New Roman" w:cs="Times New Roman"/>
          <w:sz w:val="28"/>
          <w:szCs w:val="28"/>
          <w:lang w:eastAsia="ru-RU"/>
        </w:rPr>
        <w:t xml:space="preserve"> изготовления различных узоров из тонких, длинных, скрученных в спиральки или роллы разнообразной формы полосок бумаги.</w:t>
      </w:r>
      <w:r w:rsidR="00DB4102">
        <w:rPr>
          <w:rFonts w:ascii="Times New Roman" w:eastAsia="Times New Roman" w:hAnsi="Times New Roman" w:cs="Times New Roman"/>
          <w:sz w:val="28"/>
          <w:szCs w:val="28"/>
          <w:lang w:eastAsia="ru-RU"/>
        </w:rPr>
        <w:t xml:space="preserve"> Квиллинг также называют «бумагокручение», «бумажная филигрань». Возникло в Европе в конце 14- начале 15 века. В </w:t>
      </w:r>
      <w:r w:rsidR="00DB4102">
        <w:rPr>
          <w:rFonts w:ascii="Times New Roman" w:eastAsia="Times New Roman" w:hAnsi="Times New Roman" w:cs="Times New Roman"/>
          <w:sz w:val="28"/>
          <w:szCs w:val="28"/>
          <w:lang w:eastAsia="ru-RU"/>
        </w:rPr>
        <w:lastRenderedPageBreak/>
        <w:t>средневековой Европе монахини создавали изящные медальоны, закручивая на кончике птичьего пера бумагу с позолоченными краями.</w:t>
      </w:r>
      <w:r w:rsidR="00B40FA2" w:rsidRPr="00B40FA2">
        <w:rPr>
          <w:sz w:val="28"/>
          <w:szCs w:val="28"/>
        </w:rPr>
        <w:t xml:space="preserve"> </w:t>
      </w:r>
      <w:r w:rsidR="00B40FA2" w:rsidRPr="00B40FA2">
        <w:rPr>
          <w:rFonts w:ascii="Times New Roman" w:eastAsia="Times New Roman" w:hAnsi="Times New Roman" w:cs="Times New Roman"/>
          <w:sz w:val="28"/>
          <w:szCs w:val="28"/>
          <w:lang w:eastAsia="ru-RU"/>
        </w:rPr>
        <w:t>В России  же данное искусство стало популярным только в конце XX века.</w:t>
      </w:r>
    </w:p>
    <w:p w:rsidR="00DB4102" w:rsidRPr="00832542" w:rsidRDefault="00B40FA2" w:rsidP="0083254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Квиллинг – это возможность </w:t>
      </w:r>
      <w:r w:rsidRPr="00B40FA2">
        <w:rPr>
          <w:rFonts w:ascii="Times New Roman" w:eastAsia="Times New Roman" w:hAnsi="Times New Roman" w:cs="Times New Roman"/>
          <w:sz w:val="28"/>
          <w:szCs w:val="28"/>
          <w:lang w:eastAsia="ru-RU"/>
        </w:rPr>
        <w:t>увидеть необычные возможности обычной бумаги</w:t>
      </w:r>
      <w:r>
        <w:rPr>
          <w:rFonts w:ascii="Times New Roman" w:eastAsia="Times New Roman" w:hAnsi="Times New Roman" w:cs="Times New Roman"/>
          <w:sz w:val="28"/>
          <w:szCs w:val="28"/>
          <w:lang w:eastAsia="ru-RU"/>
        </w:rPr>
        <w:t>, в данной технике можно</w:t>
      </w:r>
      <w:r w:rsidRPr="00B40FA2">
        <w:rPr>
          <w:rFonts w:ascii="Times New Roman" w:eastAsia="Times New Roman" w:hAnsi="Times New Roman" w:cs="Times New Roman"/>
          <w:sz w:val="28"/>
          <w:szCs w:val="28"/>
          <w:lang w:eastAsia="ru-RU"/>
        </w:rPr>
        <w:t xml:space="preserve"> создавать новые элементы декора  с использованием природных мотивов, придать современное звучание традиционным народным промыслам, создавать  иллюстрации к литературным произведениям.</w:t>
      </w:r>
      <w:r w:rsidR="004D6614" w:rsidRPr="00832542">
        <w:rPr>
          <w:rFonts w:ascii="Times New Roman" w:eastAsia="Times New Roman" w:hAnsi="Times New Roman" w:cs="Times New Roman"/>
          <w:sz w:val="28"/>
          <w:szCs w:val="28"/>
          <w:lang w:eastAsia="ru-RU"/>
        </w:rPr>
        <w:t xml:space="preserve"> Для дошкольников важным является то, что с помощью квиллинга возможно создание элементов декорирования групповой комнаты, оформление зала к утренникам, высокохудожественных композиций, элементов народного костюма. </w:t>
      </w:r>
      <w:r w:rsidR="00DB4102" w:rsidRPr="00832542">
        <w:rPr>
          <w:rFonts w:ascii="Times New Roman" w:eastAsia="Times New Roman" w:hAnsi="Times New Roman" w:cs="Times New Roman"/>
          <w:sz w:val="28"/>
          <w:szCs w:val="28"/>
          <w:lang w:eastAsia="ru-RU"/>
        </w:rPr>
        <w:t xml:space="preserve">Примечательно то, что квиллингом с удовольствием занимаются </w:t>
      </w:r>
      <w:r w:rsidR="004D6614" w:rsidRPr="00832542">
        <w:rPr>
          <w:rFonts w:ascii="Times New Roman" w:eastAsia="Times New Roman" w:hAnsi="Times New Roman" w:cs="Times New Roman"/>
          <w:sz w:val="28"/>
          <w:szCs w:val="28"/>
          <w:lang w:eastAsia="ru-RU"/>
        </w:rPr>
        <w:t>как</w:t>
      </w:r>
      <w:r w:rsidR="00DB4102" w:rsidRPr="00832542">
        <w:rPr>
          <w:rFonts w:ascii="Times New Roman" w:eastAsia="Times New Roman" w:hAnsi="Times New Roman" w:cs="Times New Roman"/>
          <w:sz w:val="28"/>
          <w:szCs w:val="28"/>
          <w:lang w:eastAsia="ru-RU"/>
        </w:rPr>
        <w:t xml:space="preserve"> мальчики</w:t>
      </w:r>
      <w:r w:rsidR="004D6614" w:rsidRPr="00832542">
        <w:rPr>
          <w:rFonts w:ascii="Times New Roman" w:eastAsia="Times New Roman" w:hAnsi="Times New Roman" w:cs="Times New Roman"/>
          <w:sz w:val="28"/>
          <w:szCs w:val="28"/>
          <w:lang w:eastAsia="ru-RU"/>
        </w:rPr>
        <w:t>, так</w:t>
      </w:r>
      <w:r w:rsidR="00DB4102" w:rsidRPr="00832542">
        <w:rPr>
          <w:rFonts w:ascii="Times New Roman" w:eastAsia="Times New Roman" w:hAnsi="Times New Roman" w:cs="Times New Roman"/>
          <w:sz w:val="28"/>
          <w:szCs w:val="28"/>
          <w:lang w:eastAsia="ru-RU"/>
        </w:rPr>
        <w:t xml:space="preserve"> и девочки. Такие занятия позволяют в совместной художественно – творческой деятельности объединить разнополых исполнителей.  А еще квиллинг очень нравится детям.</w:t>
      </w:r>
    </w:p>
    <w:p w:rsidR="00020496" w:rsidRPr="004D6614" w:rsidRDefault="00020496" w:rsidP="00832542">
      <w:pPr>
        <w:spacing w:after="0"/>
        <w:ind w:firstLine="709"/>
        <w:jc w:val="both"/>
        <w:rPr>
          <w:rFonts w:ascii="Times New Roman" w:eastAsia="Times New Roman" w:hAnsi="Times New Roman" w:cs="Times New Roman"/>
          <w:sz w:val="28"/>
          <w:szCs w:val="28"/>
          <w:lang w:eastAsia="ru-RU"/>
        </w:rPr>
      </w:pPr>
      <w:r w:rsidRPr="00832542">
        <w:rPr>
          <w:rFonts w:ascii="Times New Roman" w:eastAsia="Times New Roman" w:hAnsi="Times New Roman" w:cs="Times New Roman"/>
          <w:sz w:val="28"/>
          <w:szCs w:val="28"/>
          <w:lang w:eastAsia="ru-RU"/>
        </w:rPr>
        <w:t>Дети старшего дошкольного возраста очень охотно выполняют изделия из бумажных полосок, несмотря на то, что на начальном этапе обучения процесс бумагокручения кажется довольно сложным. Но уже после выполнения нескольких работ дошкольник достаточно легко справляется с накручиванием бумажной полоски на инструмент (зубочистку), увлекается превращением заготовки в ту или иную форму, а затем и в различные изображения.</w:t>
      </w:r>
    </w:p>
    <w:p w:rsidR="00F724E3" w:rsidRPr="00832542" w:rsidRDefault="008F306F" w:rsidP="00832542">
      <w:pPr>
        <w:spacing w:after="0"/>
        <w:ind w:firstLine="709"/>
        <w:jc w:val="both"/>
        <w:rPr>
          <w:rFonts w:ascii="Times New Roman" w:eastAsia="Times New Roman" w:hAnsi="Times New Roman" w:cs="Times New Roman"/>
          <w:sz w:val="28"/>
          <w:szCs w:val="28"/>
          <w:lang w:eastAsia="ru-RU"/>
        </w:rPr>
      </w:pPr>
      <w:r w:rsidRPr="008F306F">
        <w:rPr>
          <w:rFonts w:ascii="Times New Roman" w:eastAsia="Times New Roman" w:hAnsi="Times New Roman" w:cs="Times New Roman"/>
          <w:sz w:val="28"/>
          <w:szCs w:val="28"/>
          <w:lang w:eastAsia="ru-RU"/>
        </w:rPr>
        <w:t xml:space="preserve"> </w:t>
      </w:r>
      <w:r w:rsidR="00F724E3" w:rsidRPr="008F306F">
        <w:rPr>
          <w:rFonts w:ascii="Times New Roman" w:eastAsia="Times New Roman" w:hAnsi="Times New Roman" w:cs="Times New Roman"/>
          <w:sz w:val="28"/>
          <w:szCs w:val="28"/>
          <w:lang w:eastAsia="ru-RU"/>
        </w:rPr>
        <w:t xml:space="preserve">«Истоки способностей и дарований детей - на кончиках их пальцев. От пальцев, образно говоря, идут тончайшие нити — ручейки, которые питают источник творческой мысли. Другими словами, чем больше мастерства в </w:t>
      </w:r>
      <w:r w:rsidRPr="00832542">
        <w:rPr>
          <w:rFonts w:ascii="Times New Roman" w:eastAsia="Times New Roman" w:hAnsi="Times New Roman" w:cs="Times New Roman"/>
          <w:sz w:val="28"/>
          <w:szCs w:val="28"/>
          <w:lang w:eastAsia="ru-RU"/>
        </w:rPr>
        <w:t>детской руке, тем умнее ребёнок</w:t>
      </w:r>
      <w:r w:rsidR="00F724E3" w:rsidRPr="008F306F">
        <w:rPr>
          <w:rFonts w:ascii="Times New Roman" w:eastAsia="Times New Roman" w:hAnsi="Times New Roman" w:cs="Times New Roman"/>
          <w:sz w:val="28"/>
          <w:szCs w:val="28"/>
          <w:lang w:eastAsia="ru-RU"/>
        </w:rPr>
        <w:t xml:space="preserve"> »</w:t>
      </w:r>
      <w:r w:rsidR="00D142C7" w:rsidRPr="00832542">
        <w:rPr>
          <w:rFonts w:ascii="Times New Roman" w:eastAsia="Times New Roman" w:hAnsi="Times New Roman" w:cs="Times New Roman"/>
          <w:sz w:val="28"/>
          <w:szCs w:val="28"/>
          <w:lang w:eastAsia="ru-RU"/>
        </w:rPr>
        <w:t xml:space="preserve"> </w:t>
      </w:r>
      <w:r w:rsidR="00F724E3" w:rsidRPr="008F306F">
        <w:rPr>
          <w:rFonts w:ascii="Times New Roman" w:eastAsia="Times New Roman" w:hAnsi="Times New Roman" w:cs="Times New Roman"/>
          <w:sz w:val="28"/>
          <w:szCs w:val="28"/>
          <w:lang w:eastAsia="ru-RU"/>
        </w:rPr>
        <w:t>- утверждал В</w:t>
      </w:r>
      <w:r w:rsidRPr="00832542">
        <w:rPr>
          <w:rFonts w:ascii="Times New Roman" w:eastAsia="Times New Roman" w:hAnsi="Times New Roman" w:cs="Times New Roman"/>
          <w:sz w:val="28"/>
          <w:szCs w:val="28"/>
          <w:lang w:eastAsia="ru-RU"/>
        </w:rPr>
        <w:t>асилий</w:t>
      </w:r>
      <w:r w:rsidR="00F724E3" w:rsidRPr="008F306F">
        <w:rPr>
          <w:rFonts w:ascii="Times New Roman" w:eastAsia="Times New Roman" w:hAnsi="Times New Roman" w:cs="Times New Roman"/>
          <w:sz w:val="28"/>
          <w:szCs w:val="28"/>
          <w:lang w:eastAsia="ru-RU"/>
        </w:rPr>
        <w:t xml:space="preserve"> А</w:t>
      </w:r>
      <w:r w:rsidRPr="00832542">
        <w:rPr>
          <w:rFonts w:ascii="Times New Roman" w:eastAsia="Times New Roman" w:hAnsi="Times New Roman" w:cs="Times New Roman"/>
          <w:sz w:val="28"/>
          <w:szCs w:val="28"/>
          <w:lang w:eastAsia="ru-RU"/>
        </w:rPr>
        <w:t>лександрович</w:t>
      </w:r>
      <w:r w:rsidR="00F724E3" w:rsidRPr="008F306F">
        <w:rPr>
          <w:rFonts w:ascii="Times New Roman" w:eastAsia="Times New Roman" w:hAnsi="Times New Roman" w:cs="Times New Roman"/>
          <w:sz w:val="28"/>
          <w:szCs w:val="28"/>
          <w:lang w:eastAsia="ru-RU"/>
        </w:rPr>
        <w:t xml:space="preserve"> Сухомлинский. </w:t>
      </w:r>
    </w:p>
    <w:p w:rsidR="008C7660" w:rsidRPr="00832542" w:rsidRDefault="008F306F" w:rsidP="00832542">
      <w:pPr>
        <w:spacing w:after="0"/>
        <w:ind w:firstLine="709"/>
        <w:jc w:val="both"/>
        <w:rPr>
          <w:rFonts w:ascii="Times New Roman" w:eastAsia="Times New Roman" w:hAnsi="Times New Roman" w:cs="Times New Roman"/>
          <w:sz w:val="28"/>
          <w:szCs w:val="28"/>
          <w:lang w:eastAsia="ru-RU"/>
        </w:rPr>
      </w:pPr>
      <w:r w:rsidRPr="00832542">
        <w:rPr>
          <w:rFonts w:ascii="Times New Roman" w:eastAsia="Times New Roman" w:hAnsi="Times New Roman" w:cs="Times New Roman"/>
          <w:sz w:val="28"/>
          <w:szCs w:val="28"/>
          <w:lang w:eastAsia="ru-RU"/>
        </w:rPr>
        <w:t>Но развитие умственных способностей – не единственное назначение квиллинга в работе с дошкольниками. В процессе занятий и при использовании полученных</w:t>
      </w:r>
      <w:r w:rsidR="005157FF" w:rsidRPr="00832542">
        <w:rPr>
          <w:rFonts w:ascii="Times New Roman" w:eastAsia="Times New Roman" w:hAnsi="Times New Roman" w:cs="Times New Roman"/>
          <w:sz w:val="28"/>
          <w:szCs w:val="28"/>
          <w:lang w:eastAsia="ru-RU"/>
        </w:rPr>
        <w:t xml:space="preserve"> работ в данной технике воспитатель может решить многие другие задачи обучающего и воспитательного характера.</w:t>
      </w:r>
      <w:r w:rsidR="001268F9" w:rsidRPr="00832542">
        <w:rPr>
          <w:rFonts w:ascii="Times New Roman" w:eastAsia="Times New Roman" w:hAnsi="Times New Roman" w:cs="Times New Roman"/>
          <w:sz w:val="28"/>
          <w:szCs w:val="28"/>
          <w:lang w:eastAsia="ru-RU"/>
        </w:rPr>
        <w:t xml:space="preserve"> </w:t>
      </w:r>
      <w:r w:rsidR="00020496" w:rsidRPr="00832542">
        <w:rPr>
          <w:rFonts w:ascii="Times New Roman" w:eastAsia="Times New Roman" w:hAnsi="Times New Roman" w:cs="Times New Roman"/>
          <w:sz w:val="28"/>
          <w:szCs w:val="28"/>
          <w:lang w:eastAsia="ru-RU"/>
        </w:rPr>
        <w:t xml:space="preserve">Творческая деятельность детей с использованием цветных бумажных полосок помогает достичь желаемого результата, например, в формировании экологической культуры. На занятиях по художественно-эстетическому развитию с применением </w:t>
      </w:r>
      <w:r w:rsidR="008C7660" w:rsidRPr="00832542">
        <w:rPr>
          <w:rFonts w:ascii="Times New Roman" w:eastAsia="Times New Roman" w:hAnsi="Times New Roman" w:cs="Times New Roman"/>
          <w:sz w:val="28"/>
          <w:szCs w:val="28"/>
          <w:lang w:eastAsia="ru-RU"/>
        </w:rPr>
        <w:t>конструирования из бумаги</w:t>
      </w:r>
      <w:r w:rsidR="00020496" w:rsidRPr="00832542">
        <w:rPr>
          <w:rFonts w:ascii="Times New Roman" w:eastAsia="Times New Roman" w:hAnsi="Times New Roman" w:cs="Times New Roman"/>
          <w:sz w:val="28"/>
          <w:szCs w:val="28"/>
          <w:lang w:eastAsia="ru-RU"/>
        </w:rPr>
        <w:t xml:space="preserve">, способствующей не только совершенствованию моторики рук ребенка, но, прежде всего, формированию мышления, практикуется наблюдение за природой, её красотой и неповторимостью, воспитывается бережное отношение к материалам, взятым из природы </w:t>
      </w:r>
      <w:proofErr w:type="gramStart"/>
      <w:r w:rsidR="00020496" w:rsidRPr="00832542">
        <w:rPr>
          <w:rFonts w:ascii="Times New Roman" w:eastAsia="Times New Roman" w:hAnsi="Times New Roman" w:cs="Times New Roman"/>
          <w:sz w:val="28"/>
          <w:szCs w:val="28"/>
          <w:lang w:eastAsia="ru-RU"/>
        </w:rPr>
        <w:t>для</w:t>
      </w:r>
      <w:proofErr w:type="gramEnd"/>
      <w:r w:rsidR="00020496" w:rsidRPr="00832542">
        <w:rPr>
          <w:rFonts w:ascii="Times New Roman" w:eastAsia="Times New Roman" w:hAnsi="Times New Roman" w:cs="Times New Roman"/>
          <w:sz w:val="28"/>
          <w:szCs w:val="28"/>
          <w:lang w:eastAsia="ru-RU"/>
        </w:rPr>
        <w:t xml:space="preserve"> использовании в собственных целях.</w:t>
      </w:r>
    </w:p>
    <w:p w:rsidR="008F306F" w:rsidRPr="00832542" w:rsidRDefault="008C7660" w:rsidP="00832542">
      <w:pPr>
        <w:spacing w:after="0"/>
        <w:ind w:firstLine="709"/>
        <w:jc w:val="both"/>
        <w:rPr>
          <w:rFonts w:ascii="Times New Roman" w:eastAsia="Times New Roman" w:hAnsi="Times New Roman" w:cs="Times New Roman"/>
          <w:sz w:val="28"/>
          <w:szCs w:val="28"/>
          <w:lang w:eastAsia="ru-RU"/>
        </w:rPr>
      </w:pPr>
      <w:r w:rsidRPr="00832542">
        <w:rPr>
          <w:rFonts w:ascii="Times New Roman" w:eastAsia="Times New Roman" w:hAnsi="Times New Roman" w:cs="Times New Roman"/>
          <w:sz w:val="28"/>
          <w:szCs w:val="28"/>
          <w:lang w:eastAsia="ru-RU"/>
        </w:rPr>
        <w:lastRenderedPageBreak/>
        <w:t>На начальном этапе работы в данной технике, очень важно дать детям информацию о том, как родилась бумага, рассказать историю ее возникновения, перечислить ее свойства, ее виды. Вместе с детьми обсудить весь «путь» бумаги от дерева до мусорного ведра. Совместно сделать вывод о том, что чем экономнее мы используем этот материал, тем больше елей и берез остается в лесу. Дети могут предложить свои варианты экономии и вторичного использования бумаги (например, экономно вырезать из листа бумаги детали поделок, рисовать на обеих сторонах листа, использовать обрезки цветной бумаги для изготовления других поделок и аппликаций).</w:t>
      </w:r>
    </w:p>
    <w:p w:rsidR="008C7660" w:rsidRDefault="008C7660" w:rsidP="00832542">
      <w:pPr>
        <w:spacing w:after="0"/>
        <w:ind w:firstLine="709"/>
        <w:jc w:val="both"/>
        <w:rPr>
          <w:rFonts w:ascii="Times New Roman" w:eastAsia="Times New Roman" w:hAnsi="Times New Roman" w:cs="Times New Roman"/>
          <w:sz w:val="28"/>
          <w:szCs w:val="28"/>
          <w:lang w:eastAsia="ru-RU"/>
        </w:rPr>
      </w:pPr>
      <w:r w:rsidRPr="00832542">
        <w:rPr>
          <w:rFonts w:ascii="Times New Roman" w:eastAsia="Times New Roman" w:hAnsi="Times New Roman" w:cs="Times New Roman"/>
          <w:sz w:val="28"/>
          <w:szCs w:val="28"/>
          <w:lang w:eastAsia="ru-RU"/>
        </w:rPr>
        <w:t>«Бумагокручение» развивает эстетический вкус и художественное воображение, способствует изучению цветов и форм, дает первичные знания о композиции. Осваивая технику «квиллинг» ребенок в процессе работы создает игровую ситуацию на листе бумаги, используя готовые формы, формирует природоведческий сюжет. Знания, умения, навыки, полученные на занятиях квиллингом, дают возможность дошкольнику стать автором оригинальных подарков для своих родных и близких, а также</w:t>
      </w:r>
      <w:r w:rsidR="001502A5" w:rsidRPr="00832542">
        <w:rPr>
          <w:rFonts w:ascii="Times New Roman" w:eastAsia="Times New Roman" w:hAnsi="Times New Roman" w:cs="Times New Roman"/>
          <w:sz w:val="28"/>
          <w:szCs w:val="28"/>
          <w:lang w:eastAsia="ru-RU"/>
        </w:rPr>
        <w:t xml:space="preserve"> участвовать в изготовлении коллективных работ, которые сближают детей общим делом и помогают установить добрые отношения со сверстниками.</w:t>
      </w:r>
    </w:p>
    <w:p w:rsidR="008C7660" w:rsidRDefault="00BB5EFA" w:rsidP="0083254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организации и проведении занятий в технике «квиллинг» для детей старшего дошкольного возраста ставлю основную цель: заинтересовать и увлечь детей занятиями по конструированию из бумаги; научить способам создания из бумаги базовых форм и элементов.</w:t>
      </w:r>
    </w:p>
    <w:p w:rsidR="00BB5EFA" w:rsidRDefault="00BB5EFA" w:rsidP="0083254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же в ходе проведения занятий при помощи «бумагокручения» планирую осуществить следующие задачи:</w:t>
      </w:r>
    </w:p>
    <w:p w:rsidR="00BB5EFA" w:rsidRDefault="003A227F" w:rsidP="003C2426">
      <w:pPr>
        <w:pStyle w:val="a5"/>
        <w:numPr>
          <w:ilvl w:val="0"/>
          <w:numId w:val="3"/>
        </w:numPr>
        <w:spacing w:after="0"/>
        <w:ind w:left="284" w:hanging="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развивать способность работать руками, точность движений пальцев, улучшать кинетическое восприятие информации;</w:t>
      </w:r>
    </w:p>
    <w:p w:rsidR="003A227F" w:rsidRDefault="003C2426" w:rsidP="003C2426">
      <w:pPr>
        <w:pStyle w:val="a5"/>
        <w:numPr>
          <w:ilvl w:val="0"/>
          <w:numId w:val="3"/>
        </w:numPr>
        <w:spacing w:after="0"/>
        <w:ind w:left="284" w:hanging="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развивать пространственное воображение, зрительное восприятие информации, учить читать схемы и выстраивать по ним композицию;</w:t>
      </w:r>
    </w:p>
    <w:p w:rsidR="003C2426" w:rsidRDefault="003C2426" w:rsidP="003C2426">
      <w:pPr>
        <w:pStyle w:val="a5"/>
        <w:numPr>
          <w:ilvl w:val="0"/>
          <w:numId w:val="3"/>
        </w:numPr>
        <w:spacing w:after="0"/>
        <w:ind w:left="284" w:hanging="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учить следовать устным инструкциям и последовательности действий;</w:t>
      </w:r>
    </w:p>
    <w:p w:rsidR="003C2426" w:rsidRDefault="003C2426" w:rsidP="003C2426">
      <w:pPr>
        <w:pStyle w:val="a5"/>
        <w:numPr>
          <w:ilvl w:val="0"/>
          <w:numId w:val="3"/>
        </w:numPr>
        <w:spacing w:after="0"/>
        <w:ind w:left="284" w:hanging="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стимулировать развитие памяти, в том числе мышечной;</w:t>
      </w:r>
    </w:p>
    <w:p w:rsidR="003C2426" w:rsidRDefault="003C2426" w:rsidP="003C2426">
      <w:pPr>
        <w:pStyle w:val="a5"/>
        <w:numPr>
          <w:ilvl w:val="0"/>
          <w:numId w:val="3"/>
        </w:numPr>
        <w:spacing w:after="0"/>
        <w:ind w:left="284" w:hanging="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учить концентрации внимания;</w:t>
      </w:r>
    </w:p>
    <w:p w:rsidR="003C2426" w:rsidRPr="00BB5EFA" w:rsidRDefault="003C2426" w:rsidP="003C2426">
      <w:pPr>
        <w:pStyle w:val="a5"/>
        <w:numPr>
          <w:ilvl w:val="0"/>
          <w:numId w:val="3"/>
        </w:numPr>
        <w:spacing w:after="0"/>
        <w:ind w:left="284" w:hanging="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развивать коммуникативные и творческие способности, исследовательские навыки.</w:t>
      </w:r>
    </w:p>
    <w:p w:rsidR="00F724E3" w:rsidRPr="007E5CE4" w:rsidRDefault="003C2426" w:rsidP="007E5CE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Превращая тонкие полоски из бумаги в роллы определенной формы, ребенок поневоле концентрирует свое внимание </w:t>
      </w:r>
      <w:r w:rsidR="00F724E3" w:rsidRPr="003C2426">
        <w:rPr>
          <w:rFonts w:ascii="Times New Roman" w:eastAsia="Times New Roman" w:hAnsi="Times New Roman" w:cs="Times New Roman"/>
          <w:sz w:val="28"/>
          <w:szCs w:val="28"/>
          <w:lang w:eastAsia="ru-RU"/>
        </w:rPr>
        <w:t xml:space="preserve">на этом процессе. Действуя автоматически, без контроля сознания, заниматься </w:t>
      </w:r>
      <w:r>
        <w:rPr>
          <w:rFonts w:ascii="Times New Roman" w:eastAsia="Times New Roman" w:hAnsi="Times New Roman" w:cs="Times New Roman"/>
          <w:sz w:val="28"/>
          <w:szCs w:val="28"/>
          <w:lang w:eastAsia="ru-RU"/>
        </w:rPr>
        <w:t>квиллингом</w:t>
      </w:r>
      <w:r w:rsidR="00F724E3" w:rsidRPr="003C2426">
        <w:rPr>
          <w:rFonts w:ascii="Times New Roman" w:eastAsia="Times New Roman" w:hAnsi="Times New Roman" w:cs="Times New Roman"/>
          <w:sz w:val="28"/>
          <w:szCs w:val="28"/>
          <w:lang w:eastAsia="ru-RU"/>
        </w:rPr>
        <w:t xml:space="preserve"> невозможно. Поэтому занятия </w:t>
      </w:r>
      <w:r>
        <w:rPr>
          <w:rFonts w:ascii="Times New Roman" w:eastAsia="Times New Roman" w:hAnsi="Times New Roman" w:cs="Times New Roman"/>
          <w:sz w:val="28"/>
          <w:szCs w:val="28"/>
          <w:lang w:eastAsia="ru-RU"/>
        </w:rPr>
        <w:t xml:space="preserve">«бумагокручением» </w:t>
      </w:r>
      <w:r w:rsidR="00F724E3" w:rsidRPr="003C2426">
        <w:rPr>
          <w:rFonts w:ascii="Times New Roman" w:eastAsia="Times New Roman" w:hAnsi="Times New Roman" w:cs="Times New Roman"/>
          <w:sz w:val="28"/>
          <w:szCs w:val="28"/>
          <w:lang w:eastAsia="ru-RU"/>
        </w:rPr>
        <w:t>являются своеобразной</w:t>
      </w:r>
      <w:r>
        <w:rPr>
          <w:rFonts w:ascii="Times New Roman" w:eastAsia="Times New Roman" w:hAnsi="Times New Roman" w:cs="Times New Roman"/>
          <w:sz w:val="28"/>
          <w:szCs w:val="28"/>
          <w:lang w:eastAsia="ru-RU"/>
        </w:rPr>
        <w:t xml:space="preserve"> </w:t>
      </w:r>
      <w:r w:rsidR="00F724E3" w:rsidRPr="003C2426">
        <w:rPr>
          <w:rFonts w:ascii="Times New Roman" w:eastAsia="Times New Roman" w:hAnsi="Times New Roman" w:cs="Times New Roman"/>
          <w:sz w:val="28"/>
          <w:szCs w:val="28"/>
          <w:lang w:eastAsia="ru-RU"/>
        </w:rPr>
        <w:t xml:space="preserve">психотерапией, способной на время отвлечь ребёнка от повседневных мыслей, т. е. направить его внимание на творческую работу. </w:t>
      </w:r>
      <w:r>
        <w:rPr>
          <w:rFonts w:ascii="Times New Roman" w:eastAsia="Times New Roman" w:hAnsi="Times New Roman" w:cs="Times New Roman"/>
          <w:sz w:val="28"/>
          <w:szCs w:val="28"/>
          <w:lang w:eastAsia="ru-RU"/>
        </w:rPr>
        <w:t xml:space="preserve">Квиллинг повышает </w:t>
      </w:r>
      <w:proofErr w:type="gramStart"/>
      <w:r>
        <w:rPr>
          <w:rFonts w:ascii="Times New Roman" w:eastAsia="Times New Roman" w:hAnsi="Times New Roman" w:cs="Times New Roman"/>
          <w:sz w:val="28"/>
          <w:szCs w:val="28"/>
          <w:lang w:eastAsia="ru-RU"/>
        </w:rPr>
        <w:t>активность</w:t>
      </w:r>
      <w:proofErr w:type="gramEnd"/>
      <w:r>
        <w:rPr>
          <w:rFonts w:ascii="Times New Roman" w:eastAsia="Times New Roman" w:hAnsi="Times New Roman" w:cs="Times New Roman"/>
          <w:sz w:val="28"/>
          <w:szCs w:val="28"/>
          <w:lang w:eastAsia="ru-RU"/>
        </w:rPr>
        <w:t xml:space="preserve"> как </w:t>
      </w:r>
      <w:r>
        <w:rPr>
          <w:rFonts w:ascii="Times New Roman" w:eastAsia="Times New Roman" w:hAnsi="Times New Roman" w:cs="Times New Roman"/>
          <w:sz w:val="28"/>
          <w:szCs w:val="28"/>
          <w:lang w:eastAsia="ru-RU"/>
        </w:rPr>
        <w:lastRenderedPageBreak/>
        <w:t>левого, так и правого полушарий мозга, поскольку требует одновременного контроля над движениями обеих рук, что в свою очередь, ведет к позитивному</w:t>
      </w:r>
      <w:r w:rsidR="007E5CE4">
        <w:rPr>
          <w:rFonts w:ascii="Times New Roman" w:eastAsia="Times New Roman" w:hAnsi="Times New Roman" w:cs="Times New Roman"/>
          <w:sz w:val="28"/>
          <w:szCs w:val="28"/>
          <w:lang w:eastAsia="ru-RU"/>
        </w:rPr>
        <w:t xml:space="preserve"> изменению целого ряда показателей</w:t>
      </w:r>
      <w:r w:rsidR="00F724E3" w:rsidRPr="007E5CE4">
        <w:rPr>
          <w:rFonts w:ascii="Times New Roman" w:eastAsia="Times New Roman" w:hAnsi="Times New Roman" w:cs="Times New Roman"/>
          <w:sz w:val="28"/>
          <w:szCs w:val="28"/>
          <w:lang w:eastAsia="ru-RU"/>
        </w:rPr>
        <w:t>:</w:t>
      </w:r>
      <w:r w:rsidR="007E5CE4" w:rsidRPr="007E5CE4">
        <w:rPr>
          <w:rFonts w:ascii="Times New Roman" w:eastAsia="Times New Roman" w:hAnsi="Times New Roman" w:cs="Times New Roman"/>
          <w:sz w:val="28"/>
          <w:szCs w:val="28"/>
          <w:lang w:eastAsia="ru-RU"/>
        </w:rPr>
        <w:t xml:space="preserve"> улучшает глазомер, снижает тревожность, стабилизирует на высоком уровне эмоциональное состояние, развивает интеллектуальные способности, активизирует творческое мышление</w:t>
      </w:r>
      <w:r w:rsidR="007E5CE4">
        <w:rPr>
          <w:rFonts w:ascii="Times New Roman" w:eastAsia="Times New Roman" w:hAnsi="Times New Roman" w:cs="Times New Roman"/>
          <w:sz w:val="28"/>
          <w:szCs w:val="28"/>
          <w:lang w:eastAsia="ru-RU"/>
        </w:rPr>
        <w:t>, пространственное воображение.</w:t>
      </w:r>
    </w:p>
    <w:p w:rsidR="001268F9" w:rsidRDefault="001268F9" w:rsidP="00F724E3">
      <w:pPr>
        <w:spacing w:before="100" w:beforeAutospacing="1" w:after="100" w:afterAutospacing="1" w:line="240" w:lineRule="auto"/>
        <w:rPr>
          <w:rFonts w:ascii="Times New Roman" w:eastAsia="Times New Roman" w:hAnsi="Times New Roman" w:cs="Times New Roman"/>
          <w:b/>
          <w:sz w:val="28"/>
          <w:szCs w:val="28"/>
          <w:lang w:eastAsia="ru-RU"/>
        </w:rPr>
      </w:pPr>
    </w:p>
    <w:p w:rsidR="007E5CE4" w:rsidRDefault="007E5CE4" w:rsidP="00F724E3">
      <w:pPr>
        <w:spacing w:before="100" w:beforeAutospacing="1" w:after="100" w:afterAutospacing="1" w:line="240" w:lineRule="auto"/>
        <w:rPr>
          <w:rFonts w:ascii="Times New Roman" w:eastAsia="Times New Roman" w:hAnsi="Times New Roman" w:cs="Times New Roman"/>
          <w:b/>
          <w:sz w:val="28"/>
          <w:szCs w:val="28"/>
          <w:lang w:eastAsia="ru-RU"/>
        </w:rPr>
      </w:pPr>
    </w:p>
    <w:p w:rsidR="007E5CE4" w:rsidRDefault="007E5CE4" w:rsidP="00F724E3">
      <w:pPr>
        <w:spacing w:before="100" w:beforeAutospacing="1" w:after="100" w:afterAutospacing="1" w:line="240" w:lineRule="auto"/>
        <w:rPr>
          <w:rFonts w:ascii="Times New Roman" w:eastAsia="Times New Roman" w:hAnsi="Times New Roman" w:cs="Times New Roman"/>
          <w:b/>
          <w:sz w:val="28"/>
          <w:szCs w:val="28"/>
          <w:lang w:eastAsia="ru-RU"/>
        </w:rPr>
      </w:pPr>
    </w:p>
    <w:p w:rsidR="007E5CE4" w:rsidRDefault="007E5CE4" w:rsidP="00F724E3">
      <w:pPr>
        <w:spacing w:before="100" w:beforeAutospacing="1" w:after="100" w:afterAutospacing="1" w:line="240" w:lineRule="auto"/>
        <w:rPr>
          <w:rFonts w:ascii="Times New Roman" w:eastAsia="Times New Roman" w:hAnsi="Times New Roman" w:cs="Times New Roman"/>
          <w:b/>
          <w:sz w:val="28"/>
          <w:szCs w:val="28"/>
          <w:lang w:eastAsia="ru-RU"/>
        </w:rPr>
      </w:pPr>
    </w:p>
    <w:p w:rsidR="007E5CE4" w:rsidRDefault="007E5CE4" w:rsidP="00F724E3">
      <w:pPr>
        <w:spacing w:before="100" w:beforeAutospacing="1" w:after="100" w:afterAutospacing="1" w:line="240" w:lineRule="auto"/>
        <w:rPr>
          <w:rFonts w:ascii="Times New Roman" w:eastAsia="Times New Roman" w:hAnsi="Times New Roman" w:cs="Times New Roman"/>
          <w:b/>
          <w:sz w:val="28"/>
          <w:szCs w:val="28"/>
          <w:lang w:eastAsia="ru-RU"/>
        </w:rPr>
      </w:pPr>
    </w:p>
    <w:p w:rsidR="00F724E3" w:rsidRPr="001268F9" w:rsidRDefault="00622083" w:rsidP="00F724E3">
      <w:pPr>
        <w:spacing w:before="100" w:beforeAutospacing="1" w:after="100" w:afterAutospacing="1" w:line="240" w:lineRule="auto"/>
        <w:rPr>
          <w:rFonts w:ascii="Times New Roman" w:eastAsia="Times New Roman" w:hAnsi="Times New Roman" w:cs="Times New Roman"/>
          <w:b/>
          <w:sz w:val="28"/>
          <w:szCs w:val="28"/>
          <w:lang w:eastAsia="ru-RU"/>
        </w:rPr>
      </w:pPr>
      <w:r w:rsidRPr="001268F9">
        <w:rPr>
          <w:rFonts w:ascii="Times New Roman" w:eastAsia="Times New Roman" w:hAnsi="Times New Roman" w:cs="Times New Roman"/>
          <w:b/>
          <w:sz w:val="28"/>
          <w:szCs w:val="28"/>
          <w:lang w:eastAsia="ru-RU"/>
        </w:rPr>
        <w:t>Литература</w:t>
      </w:r>
    </w:p>
    <w:p w:rsidR="001268F9" w:rsidRPr="001268F9" w:rsidRDefault="001268F9" w:rsidP="001268F9">
      <w:pPr>
        <w:pStyle w:val="a5"/>
        <w:numPr>
          <w:ilvl w:val="0"/>
          <w:numId w:val="1"/>
        </w:numPr>
        <w:tabs>
          <w:tab w:val="left" w:pos="1185"/>
        </w:tabs>
        <w:spacing w:line="240" w:lineRule="auto"/>
        <w:jc w:val="both"/>
        <w:rPr>
          <w:rFonts w:ascii="Times New Roman" w:eastAsia="Times New Roman" w:hAnsi="Times New Roman"/>
          <w:sz w:val="28"/>
          <w:szCs w:val="20"/>
          <w:lang w:eastAsia="ru-RU"/>
        </w:rPr>
      </w:pPr>
      <w:proofErr w:type="spellStart"/>
      <w:r>
        <w:rPr>
          <w:rFonts w:ascii="Times New Roman" w:eastAsia="Times New Roman" w:hAnsi="Times New Roman"/>
          <w:sz w:val="28"/>
          <w:szCs w:val="20"/>
          <w:lang w:eastAsia="ru-RU"/>
        </w:rPr>
        <w:t>Богатеева</w:t>
      </w:r>
      <w:proofErr w:type="spellEnd"/>
      <w:r w:rsidRPr="001268F9">
        <w:rPr>
          <w:rFonts w:ascii="Times New Roman" w:eastAsia="Times New Roman" w:hAnsi="Times New Roman"/>
          <w:sz w:val="28"/>
          <w:szCs w:val="20"/>
          <w:lang w:eastAsia="ru-RU"/>
        </w:rPr>
        <w:t xml:space="preserve"> З. А. Чудесные поделки из бумаги: книга для воспитателей детского сада и родителей</w:t>
      </w:r>
      <w:r>
        <w:rPr>
          <w:rFonts w:ascii="Times New Roman" w:eastAsia="Times New Roman" w:hAnsi="Times New Roman"/>
          <w:sz w:val="28"/>
          <w:szCs w:val="20"/>
          <w:lang w:eastAsia="ru-RU"/>
        </w:rPr>
        <w:t xml:space="preserve"> </w:t>
      </w:r>
      <w:r w:rsidRPr="001268F9">
        <w:rPr>
          <w:rFonts w:ascii="Times New Roman" w:eastAsia="Times New Roman" w:hAnsi="Times New Roman"/>
          <w:sz w:val="28"/>
          <w:szCs w:val="20"/>
          <w:lang w:eastAsia="ru-RU"/>
        </w:rPr>
        <w:t xml:space="preserve">/ З. А. </w:t>
      </w:r>
      <w:proofErr w:type="spellStart"/>
      <w:r w:rsidRPr="001268F9">
        <w:rPr>
          <w:rFonts w:ascii="Times New Roman" w:eastAsia="Times New Roman" w:hAnsi="Times New Roman"/>
          <w:sz w:val="28"/>
          <w:szCs w:val="20"/>
          <w:lang w:eastAsia="ru-RU"/>
        </w:rPr>
        <w:t>Богатеева</w:t>
      </w:r>
      <w:proofErr w:type="spellEnd"/>
      <w:r w:rsidRPr="001268F9">
        <w:rPr>
          <w:rFonts w:ascii="Times New Roman" w:eastAsia="Times New Roman" w:hAnsi="Times New Roman"/>
          <w:sz w:val="28"/>
          <w:szCs w:val="20"/>
          <w:lang w:eastAsia="ru-RU"/>
        </w:rPr>
        <w:t xml:space="preserve">. – М: </w:t>
      </w:r>
      <w:r>
        <w:rPr>
          <w:rFonts w:ascii="Times New Roman" w:eastAsia="Times New Roman" w:hAnsi="Times New Roman"/>
          <w:sz w:val="28"/>
          <w:szCs w:val="20"/>
          <w:lang w:eastAsia="ru-RU"/>
        </w:rPr>
        <w:t xml:space="preserve">Просвещение, 1992. – 208 </w:t>
      </w:r>
      <w:proofErr w:type="gramStart"/>
      <w:r>
        <w:rPr>
          <w:rFonts w:ascii="Times New Roman" w:eastAsia="Times New Roman" w:hAnsi="Times New Roman"/>
          <w:sz w:val="28"/>
          <w:szCs w:val="20"/>
          <w:lang w:eastAsia="ru-RU"/>
        </w:rPr>
        <w:t>с</w:t>
      </w:r>
      <w:proofErr w:type="gramEnd"/>
      <w:r>
        <w:rPr>
          <w:rFonts w:ascii="Times New Roman" w:eastAsia="Times New Roman" w:hAnsi="Times New Roman"/>
          <w:sz w:val="28"/>
          <w:szCs w:val="20"/>
          <w:lang w:eastAsia="ru-RU"/>
        </w:rPr>
        <w:t xml:space="preserve">. </w:t>
      </w:r>
    </w:p>
    <w:p w:rsidR="00622083" w:rsidRDefault="00622083" w:rsidP="00622083">
      <w:pPr>
        <w:pStyle w:val="a5"/>
        <w:numPr>
          <w:ilvl w:val="0"/>
          <w:numId w:val="1"/>
        </w:numPr>
        <w:tabs>
          <w:tab w:val="left" w:pos="1185"/>
        </w:tabs>
        <w:jc w:val="both"/>
        <w:rPr>
          <w:rFonts w:ascii="Times New Roman" w:eastAsia="Times New Roman" w:hAnsi="Times New Roman"/>
          <w:sz w:val="28"/>
          <w:szCs w:val="20"/>
          <w:lang w:eastAsia="ru-RU"/>
        </w:rPr>
      </w:pPr>
      <w:proofErr w:type="spellStart"/>
      <w:r w:rsidRPr="00276EFF">
        <w:rPr>
          <w:rFonts w:ascii="Times New Roman" w:eastAsia="Times New Roman" w:hAnsi="Times New Roman"/>
          <w:sz w:val="28"/>
          <w:szCs w:val="20"/>
          <w:lang w:eastAsia="ru-RU"/>
        </w:rPr>
        <w:t>Гнатко</w:t>
      </w:r>
      <w:proofErr w:type="spellEnd"/>
      <w:r w:rsidRPr="00276EFF">
        <w:rPr>
          <w:rFonts w:ascii="Times New Roman" w:eastAsia="Times New Roman" w:hAnsi="Times New Roman"/>
          <w:sz w:val="28"/>
          <w:szCs w:val="20"/>
          <w:lang w:eastAsia="ru-RU"/>
        </w:rPr>
        <w:t xml:space="preserve"> А. Квиллинг – красота из бумаги</w:t>
      </w:r>
      <w:r>
        <w:rPr>
          <w:rFonts w:ascii="Times New Roman" w:eastAsia="Times New Roman" w:hAnsi="Times New Roman"/>
          <w:sz w:val="28"/>
          <w:szCs w:val="20"/>
          <w:lang w:eastAsia="ru-RU"/>
        </w:rPr>
        <w:t xml:space="preserve"> </w:t>
      </w:r>
      <w:r w:rsidRPr="00276EFF">
        <w:rPr>
          <w:rFonts w:ascii="Times New Roman" w:eastAsia="Times New Roman" w:hAnsi="Times New Roman"/>
          <w:sz w:val="28"/>
          <w:szCs w:val="20"/>
          <w:lang w:eastAsia="ru-RU"/>
        </w:rPr>
        <w:t>/</w:t>
      </w:r>
      <w:r>
        <w:rPr>
          <w:rFonts w:ascii="Times New Roman" w:eastAsia="Times New Roman" w:hAnsi="Times New Roman"/>
          <w:sz w:val="28"/>
          <w:szCs w:val="20"/>
          <w:lang w:eastAsia="ru-RU"/>
        </w:rPr>
        <w:t xml:space="preserve"> </w:t>
      </w:r>
      <w:proofErr w:type="spellStart"/>
      <w:r w:rsidRPr="00276EFF">
        <w:rPr>
          <w:rFonts w:ascii="Times New Roman" w:eastAsia="Times New Roman" w:hAnsi="Times New Roman"/>
          <w:sz w:val="28"/>
          <w:szCs w:val="20"/>
          <w:lang w:eastAsia="ru-RU"/>
        </w:rPr>
        <w:t>А.Гнатко</w:t>
      </w:r>
      <w:proofErr w:type="spellEnd"/>
      <w:r w:rsidRPr="00276EFF">
        <w:rPr>
          <w:rFonts w:ascii="Times New Roman" w:eastAsia="Times New Roman" w:hAnsi="Times New Roman"/>
          <w:sz w:val="28"/>
          <w:szCs w:val="20"/>
          <w:lang w:eastAsia="ru-RU"/>
        </w:rPr>
        <w:t>//Дошкольное воспитание.-2010.-№12. -С.115</w:t>
      </w:r>
      <w:r>
        <w:rPr>
          <w:rFonts w:ascii="Times New Roman" w:eastAsia="Times New Roman" w:hAnsi="Times New Roman"/>
          <w:sz w:val="28"/>
          <w:szCs w:val="20"/>
          <w:lang w:eastAsia="ru-RU"/>
        </w:rPr>
        <w:t>.</w:t>
      </w:r>
    </w:p>
    <w:p w:rsidR="00622083" w:rsidRPr="009B1BC2" w:rsidRDefault="00622083" w:rsidP="00622083">
      <w:pPr>
        <w:pStyle w:val="a5"/>
        <w:numPr>
          <w:ilvl w:val="0"/>
          <w:numId w:val="1"/>
        </w:numPr>
        <w:tabs>
          <w:tab w:val="left" w:pos="1185"/>
        </w:tabs>
        <w:spacing w:line="240" w:lineRule="auto"/>
        <w:jc w:val="both"/>
        <w:rPr>
          <w:rFonts w:ascii="Times New Roman" w:eastAsia="Times New Roman" w:hAnsi="Times New Roman"/>
          <w:sz w:val="28"/>
          <w:szCs w:val="20"/>
          <w:lang w:eastAsia="ru-RU"/>
        </w:rPr>
      </w:pPr>
      <w:r w:rsidRPr="005B021C">
        <w:rPr>
          <w:rFonts w:ascii="Times New Roman" w:eastAsia="Times New Roman" w:hAnsi="Times New Roman"/>
          <w:sz w:val="28"/>
          <w:szCs w:val="20"/>
          <w:lang w:eastAsia="ru-RU"/>
        </w:rPr>
        <w:t xml:space="preserve">Давыдова Г.Н. </w:t>
      </w:r>
      <w:proofErr w:type="spellStart"/>
      <w:r w:rsidRPr="005B021C">
        <w:rPr>
          <w:rFonts w:ascii="Times New Roman" w:eastAsia="Times New Roman" w:hAnsi="Times New Roman"/>
          <w:sz w:val="28"/>
          <w:szCs w:val="20"/>
          <w:lang w:eastAsia="ru-RU"/>
        </w:rPr>
        <w:t>Бумагопластика</w:t>
      </w:r>
      <w:proofErr w:type="spellEnd"/>
      <w:r w:rsidRPr="005B021C">
        <w:rPr>
          <w:rFonts w:ascii="Times New Roman" w:eastAsia="Times New Roman" w:hAnsi="Times New Roman"/>
          <w:sz w:val="28"/>
          <w:szCs w:val="20"/>
          <w:lang w:eastAsia="ru-RU"/>
        </w:rPr>
        <w:t>. Цветочные мотивы / Г.Н.Давыдова</w:t>
      </w:r>
      <w:r>
        <w:rPr>
          <w:rFonts w:ascii="Times New Roman" w:eastAsia="Times New Roman" w:hAnsi="Times New Roman"/>
          <w:sz w:val="28"/>
          <w:szCs w:val="20"/>
          <w:lang w:eastAsia="ru-RU"/>
        </w:rPr>
        <w:t xml:space="preserve">. – М: Скрипторий 2003, 2007 - 153 </w:t>
      </w:r>
      <w:proofErr w:type="gramStart"/>
      <w:r>
        <w:rPr>
          <w:rFonts w:ascii="Times New Roman" w:eastAsia="Times New Roman" w:hAnsi="Times New Roman"/>
          <w:sz w:val="28"/>
          <w:szCs w:val="20"/>
          <w:lang w:eastAsia="ru-RU"/>
        </w:rPr>
        <w:t>с</w:t>
      </w:r>
      <w:proofErr w:type="gramEnd"/>
      <w:r>
        <w:rPr>
          <w:rFonts w:ascii="Times New Roman" w:eastAsia="Times New Roman" w:hAnsi="Times New Roman"/>
          <w:sz w:val="28"/>
          <w:szCs w:val="20"/>
          <w:lang w:eastAsia="ru-RU"/>
        </w:rPr>
        <w:t>.</w:t>
      </w:r>
    </w:p>
    <w:p w:rsidR="00622083" w:rsidRDefault="00622083" w:rsidP="00622083">
      <w:pPr>
        <w:pStyle w:val="a5"/>
        <w:numPr>
          <w:ilvl w:val="0"/>
          <w:numId w:val="1"/>
        </w:numPr>
        <w:tabs>
          <w:tab w:val="left" w:pos="1185"/>
        </w:tabs>
        <w:spacing w:line="240" w:lineRule="auto"/>
        <w:jc w:val="both"/>
        <w:rPr>
          <w:rFonts w:ascii="Times New Roman" w:eastAsia="Times New Roman" w:hAnsi="Times New Roman"/>
          <w:sz w:val="28"/>
          <w:szCs w:val="20"/>
          <w:lang w:eastAsia="ru-RU"/>
        </w:rPr>
      </w:pPr>
      <w:r w:rsidRPr="00396FD2">
        <w:rPr>
          <w:rFonts w:ascii="Times New Roman" w:eastAsia="Times New Roman" w:hAnsi="Times New Roman"/>
          <w:sz w:val="28"/>
          <w:szCs w:val="20"/>
          <w:lang w:eastAsia="ru-RU"/>
        </w:rPr>
        <w:t>Дженкинс Д. Узоры и мотивы из бумажных лент / Д.Дженкинс</w:t>
      </w:r>
      <w:r>
        <w:rPr>
          <w:rFonts w:ascii="Times New Roman" w:eastAsia="Times New Roman" w:hAnsi="Times New Roman"/>
          <w:sz w:val="28"/>
          <w:szCs w:val="20"/>
          <w:lang w:eastAsia="ru-RU"/>
        </w:rPr>
        <w:t>.</w:t>
      </w:r>
      <w:r w:rsidRPr="00396FD2">
        <w:rPr>
          <w:rFonts w:ascii="Times New Roman" w:eastAsia="Times New Roman" w:hAnsi="Times New Roman"/>
          <w:sz w:val="28"/>
          <w:szCs w:val="20"/>
          <w:lang w:eastAsia="ru-RU"/>
        </w:rPr>
        <w:t xml:space="preserve"> </w:t>
      </w:r>
      <w:proofErr w:type="gramStart"/>
      <w:r w:rsidRPr="00396FD2">
        <w:rPr>
          <w:rFonts w:ascii="Times New Roman" w:eastAsia="Times New Roman" w:hAnsi="Times New Roman"/>
          <w:sz w:val="28"/>
          <w:szCs w:val="20"/>
          <w:lang w:eastAsia="ru-RU"/>
        </w:rPr>
        <w:t>–</w:t>
      </w:r>
      <w:r>
        <w:rPr>
          <w:rFonts w:ascii="Times New Roman" w:eastAsia="Times New Roman" w:hAnsi="Times New Roman"/>
          <w:sz w:val="28"/>
          <w:szCs w:val="20"/>
          <w:lang w:eastAsia="ru-RU"/>
        </w:rPr>
        <w:t>И</w:t>
      </w:r>
      <w:proofErr w:type="gramEnd"/>
      <w:r>
        <w:rPr>
          <w:rFonts w:ascii="Times New Roman" w:eastAsia="Times New Roman" w:hAnsi="Times New Roman"/>
          <w:sz w:val="28"/>
          <w:szCs w:val="20"/>
          <w:lang w:eastAsia="ru-RU"/>
        </w:rPr>
        <w:t xml:space="preserve">здательство: </w:t>
      </w:r>
      <w:proofErr w:type="spellStart"/>
      <w:r w:rsidRPr="00396FD2">
        <w:rPr>
          <w:rFonts w:ascii="Times New Roman" w:eastAsia="Times New Roman" w:hAnsi="Times New Roman"/>
          <w:sz w:val="28"/>
          <w:szCs w:val="20"/>
          <w:lang w:eastAsia="ru-RU"/>
        </w:rPr>
        <w:t>Контэ</w:t>
      </w:r>
      <w:r>
        <w:rPr>
          <w:rFonts w:ascii="Times New Roman" w:eastAsia="Times New Roman" w:hAnsi="Times New Roman"/>
          <w:sz w:val="28"/>
          <w:szCs w:val="20"/>
          <w:lang w:eastAsia="ru-RU"/>
        </w:rPr>
        <w:t>к</w:t>
      </w:r>
      <w:r w:rsidRPr="00396FD2">
        <w:rPr>
          <w:rFonts w:ascii="Times New Roman" w:eastAsia="Times New Roman" w:hAnsi="Times New Roman"/>
          <w:sz w:val="28"/>
          <w:szCs w:val="20"/>
          <w:lang w:eastAsia="ru-RU"/>
        </w:rPr>
        <w:t>т</w:t>
      </w:r>
      <w:proofErr w:type="spellEnd"/>
      <w:r w:rsidRPr="00396FD2">
        <w:rPr>
          <w:rFonts w:ascii="Times New Roman" w:eastAsia="Times New Roman" w:hAnsi="Times New Roman"/>
          <w:sz w:val="28"/>
          <w:szCs w:val="20"/>
          <w:lang w:eastAsia="ru-RU"/>
        </w:rPr>
        <w:t>, 2010. – 48 с.</w:t>
      </w:r>
    </w:p>
    <w:p w:rsidR="00622083" w:rsidRDefault="00622083" w:rsidP="00622083">
      <w:pPr>
        <w:pStyle w:val="a5"/>
        <w:numPr>
          <w:ilvl w:val="0"/>
          <w:numId w:val="1"/>
        </w:numPr>
        <w:tabs>
          <w:tab w:val="left" w:pos="1185"/>
        </w:tabs>
        <w:spacing w:line="240" w:lineRule="auto"/>
        <w:jc w:val="both"/>
        <w:rPr>
          <w:rFonts w:ascii="Times New Roman" w:eastAsia="Times New Roman" w:hAnsi="Times New Roman"/>
          <w:sz w:val="28"/>
          <w:szCs w:val="20"/>
          <w:lang w:eastAsia="ru-RU"/>
        </w:rPr>
      </w:pPr>
      <w:r w:rsidRPr="00396FD2">
        <w:rPr>
          <w:rFonts w:ascii="Times New Roman" w:eastAsia="Times New Roman" w:hAnsi="Times New Roman"/>
          <w:sz w:val="28"/>
          <w:szCs w:val="20"/>
          <w:lang w:eastAsia="ru-RU"/>
        </w:rPr>
        <w:t>Зайцева</w:t>
      </w:r>
      <w:r>
        <w:rPr>
          <w:rFonts w:ascii="Times New Roman" w:eastAsia="Times New Roman" w:hAnsi="Times New Roman"/>
          <w:sz w:val="28"/>
          <w:szCs w:val="20"/>
          <w:lang w:eastAsia="ru-RU"/>
        </w:rPr>
        <w:t xml:space="preserve"> А. Искусство квиллинга / А.Зайцева.</w:t>
      </w:r>
      <w:r w:rsidRPr="00396FD2">
        <w:rPr>
          <w:rFonts w:ascii="Times New Roman" w:eastAsia="Times New Roman" w:hAnsi="Times New Roman"/>
          <w:sz w:val="28"/>
          <w:szCs w:val="20"/>
          <w:lang w:eastAsia="ru-RU"/>
        </w:rPr>
        <w:t xml:space="preserve"> </w:t>
      </w:r>
      <w:proofErr w:type="gramStart"/>
      <w:r w:rsidRPr="00396FD2">
        <w:rPr>
          <w:rFonts w:ascii="Times New Roman" w:eastAsia="Times New Roman" w:hAnsi="Times New Roman"/>
          <w:sz w:val="28"/>
          <w:szCs w:val="20"/>
          <w:lang w:eastAsia="ru-RU"/>
        </w:rPr>
        <w:t>–</w:t>
      </w:r>
      <w:r>
        <w:rPr>
          <w:rFonts w:ascii="Times New Roman" w:eastAsia="Times New Roman" w:hAnsi="Times New Roman"/>
          <w:sz w:val="28"/>
          <w:szCs w:val="20"/>
          <w:lang w:eastAsia="ru-RU"/>
        </w:rPr>
        <w:t>И</w:t>
      </w:r>
      <w:proofErr w:type="gramEnd"/>
      <w:r>
        <w:rPr>
          <w:rFonts w:ascii="Times New Roman" w:eastAsia="Times New Roman" w:hAnsi="Times New Roman"/>
          <w:sz w:val="28"/>
          <w:szCs w:val="20"/>
          <w:lang w:eastAsia="ru-RU"/>
        </w:rPr>
        <w:t xml:space="preserve">здательство: </w:t>
      </w:r>
      <w:proofErr w:type="spellStart"/>
      <w:r>
        <w:rPr>
          <w:rFonts w:ascii="Times New Roman" w:eastAsia="Times New Roman" w:hAnsi="Times New Roman"/>
          <w:sz w:val="28"/>
          <w:szCs w:val="20"/>
          <w:lang w:eastAsia="ru-RU"/>
        </w:rPr>
        <w:t>Эксмо</w:t>
      </w:r>
      <w:proofErr w:type="spellEnd"/>
      <w:r>
        <w:rPr>
          <w:rFonts w:ascii="Times New Roman" w:eastAsia="Times New Roman" w:hAnsi="Times New Roman"/>
          <w:sz w:val="28"/>
          <w:szCs w:val="20"/>
          <w:lang w:eastAsia="ru-RU"/>
        </w:rPr>
        <w:t xml:space="preserve"> – Пресс, 2009. – 64 </w:t>
      </w:r>
      <w:proofErr w:type="gramStart"/>
      <w:r>
        <w:rPr>
          <w:rFonts w:ascii="Times New Roman" w:eastAsia="Times New Roman" w:hAnsi="Times New Roman"/>
          <w:sz w:val="28"/>
          <w:szCs w:val="20"/>
          <w:lang w:eastAsia="ru-RU"/>
        </w:rPr>
        <w:t>с</w:t>
      </w:r>
      <w:proofErr w:type="gramEnd"/>
      <w:r>
        <w:rPr>
          <w:rFonts w:ascii="Times New Roman" w:eastAsia="Times New Roman" w:hAnsi="Times New Roman"/>
          <w:sz w:val="28"/>
          <w:szCs w:val="20"/>
          <w:lang w:eastAsia="ru-RU"/>
        </w:rPr>
        <w:t>.</w:t>
      </w:r>
    </w:p>
    <w:p w:rsidR="00622083" w:rsidRDefault="00622083" w:rsidP="00622083">
      <w:pPr>
        <w:pStyle w:val="a5"/>
        <w:numPr>
          <w:ilvl w:val="0"/>
          <w:numId w:val="1"/>
        </w:numPr>
        <w:tabs>
          <w:tab w:val="left" w:pos="1185"/>
        </w:tabs>
        <w:spacing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Линд Х. Бумажная мозаика / </w:t>
      </w:r>
      <w:proofErr w:type="spellStart"/>
      <w:r>
        <w:rPr>
          <w:rFonts w:ascii="Times New Roman" w:eastAsia="Times New Roman" w:hAnsi="Times New Roman"/>
          <w:sz w:val="28"/>
          <w:szCs w:val="20"/>
          <w:lang w:eastAsia="ru-RU"/>
        </w:rPr>
        <w:t>Ханна</w:t>
      </w:r>
      <w:proofErr w:type="spellEnd"/>
      <w:r>
        <w:rPr>
          <w:rFonts w:ascii="Times New Roman" w:eastAsia="Times New Roman" w:hAnsi="Times New Roman"/>
          <w:sz w:val="28"/>
          <w:szCs w:val="20"/>
          <w:lang w:eastAsia="ru-RU"/>
        </w:rPr>
        <w:t xml:space="preserve"> Линд. – М: Айрис-Пресс, 2007</w:t>
      </w:r>
      <w:r w:rsidRPr="00396FD2">
        <w:rPr>
          <w:rFonts w:ascii="Times New Roman" w:eastAsia="Times New Roman" w:hAnsi="Times New Roman"/>
          <w:sz w:val="28"/>
          <w:szCs w:val="20"/>
          <w:lang w:eastAsia="ru-RU"/>
        </w:rPr>
        <w:t>.</w:t>
      </w:r>
      <w:r>
        <w:rPr>
          <w:rFonts w:ascii="Times New Roman" w:eastAsia="Times New Roman" w:hAnsi="Times New Roman"/>
          <w:sz w:val="28"/>
          <w:szCs w:val="20"/>
          <w:lang w:eastAsia="ru-RU"/>
        </w:rPr>
        <w:t>-32с.</w:t>
      </w:r>
      <w:proofErr w:type="gramStart"/>
      <w:r>
        <w:rPr>
          <w:rFonts w:ascii="Times New Roman" w:eastAsia="Times New Roman" w:hAnsi="Times New Roman"/>
          <w:sz w:val="28"/>
          <w:szCs w:val="20"/>
          <w:lang w:eastAsia="ru-RU"/>
        </w:rPr>
        <w:t>:ц</w:t>
      </w:r>
      <w:proofErr w:type="gramEnd"/>
      <w:r>
        <w:rPr>
          <w:rFonts w:ascii="Times New Roman" w:eastAsia="Times New Roman" w:hAnsi="Times New Roman"/>
          <w:sz w:val="28"/>
          <w:szCs w:val="20"/>
          <w:lang w:eastAsia="ru-RU"/>
        </w:rPr>
        <w:t>в.ил.+вклейка 16с. – (Чудесные фантазии).</w:t>
      </w:r>
    </w:p>
    <w:p w:rsidR="001268F9" w:rsidRPr="001268F9" w:rsidRDefault="001268F9" w:rsidP="001268F9">
      <w:pPr>
        <w:pStyle w:val="a5"/>
        <w:numPr>
          <w:ilvl w:val="0"/>
          <w:numId w:val="1"/>
        </w:numPr>
        <w:tabs>
          <w:tab w:val="left" w:pos="1185"/>
        </w:tabs>
        <w:spacing w:line="240" w:lineRule="auto"/>
        <w:jc w:val="both"/>
        <w:rPr>
          <w:rFonts w:ascii="Times New Roman" w:eastAsia="Times New Roman" w:hAnsi="Times New Roman"/>
          <w:sz w:val="28"/>
          <w:szCs w:val="20"/>
          <w:lang w:eastAsia="ru-RU"/>
        </w:rPr>
      </w:pPr>
      <w:proofErr w:type="spellStart"/>
      <w:r w:rsidRPr="001268F9">
        <w:rPr>
          <w:rFonts w:ascii="Times New Roman" w:eastAsia="Times New Roman" w:hAnsi="Times New Roman"/>
          <w:sz w:val="28"/>
          <w:szCs w:val="20"/>
          <w:lang w:eastAsia="ru-RU"/>
        </w:rPr>
        <w:t>Пенькова</w:t>
      </w:r>
      <w:proofErr w:type="spellEnd"/>
      <w:r w:rsidRPr="001268F9">
        <w:rPr>
          <w:rFonts w:ascii="Times New Roman" w:eastAsia="Times New Roman" w:hAnsi="Times New Roman"/>
          <w:sz w:val="28"/>
          <w:szCs w:val="20"/>
          <w:lang w:eastAsia="ru-RU"/>
        </w:rPr>
        <w:t xml:space="preserve">, С. Н., Дубровская, С. Г., </w:t>
      </w:r>
      <w:proofErr w:type="spellStart"/>
      <w:r w:rsidRPr="001268F9">
        <w:rPr>
          <w:rFonts w:ascii="Times New Roman" w:eastAsia="Times New Roman" w:hAnsi="Times New Roman"/>
          <w:sz w:val="28"/>
          <w:szCs w:val="20"/>
          <w:lang w:eastAsia="ru-RU"/>
        </w:rPr>
        <w:t>Оксеем</w:t>
      </w:r>
      <w:proofErr w:type="spellEnd"/>
      <w:r w:rsidRPr="001268F9">
        <w:rPr>
          <w:rFonts w:ascii="Times New Roman" w:eastAsia="Times New Roman" w:hAnsi="Times New Roman"/>
          <w:sz w:val="28"/>
          <w:szCs w:val="20"/>
          <w:lang w:eastAsia="ru-RU"/>
        </w:rPr>
        <w:t xml:space="preserve">, М. В. Коррекционно-развивающая работа с детьми старшего дошкольного возраста, имеющими нарушения речи, в дошкольной образовательной организации: методические рекомендации/ С. Н. </w:t>
      </w:r>
      <w:proofErr w:type="spellStart"/>
      <w:r w:rsidRPr="001268F9">
        <w:rPr>
          <w:rFonts w:ascii="Times New Roman" w:eastAsia="Times New Roman" w:hAnsi="Times New Roman"/>
          <w:sz w:val="28"/>
          <w:szCs w:val="20"/>
          <w:lang w:eastAsia="ru-RU"/>
        </w:rPr>
        <w:t>Пенькова</w:t>
      </w:r>
      <w:proofErr w:type="spellEnd"/>
      <w:r w:rsidRPr="001268F9">
        <w:rPr>
          <w:rFonts w:ascii="Times New Roman" w:eastAsia="Times New Roman" w:hAnsi="Times New Roman"/>
          <w:sz w:val="28"/>
          <w:szCs w:val="20"/>
          <w:lang w:eastAsia="ru-RU"/>
        </w:rPr>
        <w:t xml:space="preserve">, С. Г. Дубровская, М. В. </w:t>
      </w:r>
      <w:proofErr w:type="spellStart"/>
      <w:r w:rsidRPr="001268F9">
        <w:rPr>
          <w:rFonts w:ascii="Times New Roman" w:eastAsia="Times New Roman" w:hAnsi="Times New Roman"/>
          <w:sz w:val="28"/>
          <w:szCs w:val="20"/>
          <w:lang w:eastAsia="ru-RU"/>
        </w:rPr>
        <w:t>Оксеем</w:t>
      </w:r>
      <w:proofErr w:type="spellEnd"/>
      <w:r w:rsidRPr="001268F9">
        <w:rPr>
          <w:rFonts w:ascii="Times New Roman" w:eastAsia="Times New Roman" w:hAnsi="Times New Roman"/>
          <w:sz w:val="28"/>
          <w:szCs w:val="20"/>
          <w:lang w:eastAsia="ru-RU"/>
        </w:rPr>
        <w:t xml:space="preserve">. – Кемерово: Изд-во </w:t>
      </w:r>
      <w:proofErr w:type="spellStart"/>
      <w:r w:rsidRPr="001268F9">
        <w:rPr>
          <w:rFonts w:ascii="Times New Roman" w:eastAsia="Times New Roman" w:hAnsi="Times New Roman"/>
          <w:sz w:val="28"/>
          <w:szCs w:val="20"/>
          <w:lang w:eastAsia="ru-RU"/>
        </w:rPr>
        <w:t>КРИПКиПРО</w:t>
      </w:r>
      <w:proofErr w:type="spellEnd"/>
      <w:r w:rsidRPr="001268F9">
        <w:rPr>
          <w:rFonts w:ascii="Times New Roman" w:eastAsia="Times New Roman" w:hAnsi="Times New Roman"/>
          <w:sz w:val="28"/>
          <w:szCs w:val="20"/>
          <w:lang w:eastAsia="ru-RU"/>
        </w:rPr>
        <w:t xml:space="preserve">, 2013. – 48с. </w:t>
      </w:r>
    </w:p>
    <w:p w:rsidR="00622083" w:rsidRDefault="00622083" w:rsidP="00622083">
      <w:pPr>
        <w:pStyle w:val="a5"/>
        <w:numPr>
          <w:ilvl w:val="0"/>
          <w:numId w:val="1"/>
        </w:numPr>
        <w:tabs>
          <w:tab w:val="left" w:pos="1185"/>
        </w:tabs>
        <w:spacing w:line="240" w:lineRule="auto"/>
        <w:jc w:val="both"/>
        <w:rPr>
          <w:rFonts w:ascii="Times New Roman" w:eastAsia="Times New Roman" w:hAnsi="Times New Roman"/>
          <w:sz w:val="28"/>
          <w:szCs w:val="20"/>
          <w:lang w:eastAsia="ru-RU"/>
        </w:rPr>
      </w:pPr>
      <w:proofErr w:type="spellStart"/>
      <w:r>
        <w:rPr>
          <w:rFonts w:ascii="Times New Roman" w:eastAsia="Times New Roman" w:hAnsi="Times New Roman"/>
          <w:sz w:val="28"/>
          <w:szCs w:val="20"/>
          <w:lang w:eastAsia="ru-RU"/>
        </w:rPr>
        <w:t>Уолтер</w:t>
      </w:r>
      <w:proofErr w:type="spellEnd"/>
      <w:r>
        <w:rPr>
          <w:rFonts w:ascii="Times New Roman" w:eastAsia="Times New Roman" w:hAnsi="Times New Roman"/>
          <w:sz w:val="28"/>
          <w:szCs w:val="20"/>
          <w:lang w:eastAsia="ru-RU"/>
        </w:rPr>
        <w:t xml:space="preserve"> Х. Популярный квиллинг / </w:t>
      </w:r>
      <w:proofErr w:type="spellStart"/>
      <w:r>
        <w:rPr>
          <w:rFonts w:ascii="Times New Roman" w:eastAsia="Times New Roman" w:hAnsi="Times New Roman"/>
          <w:sz w:val="28"/>
          <w:szCs w:val="20"/>
          <w:lang w:eastAsia="ru-RU"/>
        </w:rPr>
        <w:t>Хелен</w:t>
      </w:r>
      <w:proofErr w:type="spellEnd"/>
      <w:r>
        <w:rPr>
          <w:rFonts w:ascii="Times New Roman" w:eastAsia="Times New Roman" w:hAnsi="Times New Roman"/>
          <w:sz w:val="28"/>
          <w:szCs w:val="20"/>
          <w:lang w:eastAsia="ru-RU"/>
        </w:rPr>
        <w:t xml:space="preserve"> </w:t>
      </w:r>
      <w:proofErr w:type="spellStart"/>
      <w:r>
        <w:rPr>
          <w:rFonts w:ascii="Times New Roman" w:eastAsia="Times New Roman" w:hAnsi="Times New Roman"/>
          <w:sz w:val="28"/>
          <w:szCs w:val="20"/>
          <w:lang w:eastAsia="ru-RU"/>
        </w:rPr>
        <w:t>Уолтер</w:t>
      </w:r>
      <w:proofErr w:type="spellEnd"/>
      <w:r>
        <w:rPr>
          <w:rFonts w:ascii="Times New Roman" w:eastAsia="Times New Roman" w:hAnsi="Times New Roman"/>
          <w:sz w:val="28"/>
          <w:szCs w:val="20"/>
          <w:lang w:eastAsia="ru-RU"/>
        </w:rPr>
        <w:t>. –</w:t>
      </w:r>
      <w:r w:rsidRPr="000315B9">
        <w:rPr>
          <w:rFonts w:ascii="Times New Roman" w:eastAsia="Times New Roman" w:hAnsi="Times New Roman"/>
          <w:sz w:val="28"/>
          <w:szCs w:val="20"/>
          <w:lang w:eastAsia="ru-RU"/>
        </w:rPr>
        <w:t xml:space="preserve"> </w:t>
      </w:r>
      <w:r>
        <w:rPr>
          <w:rFonts w:ascii="Times New Roman" w:eastAsia="Times New Roman" w:hAnsi="Times New Roman"/>
          <w:sz w:val="28"/>
          <w:szCs w:val="20"/>
          <w:lang w:eastAsia="ru-RU"/>
        </w:rPr>
        <w:t xml:space="preserve">Издательство: </w:t>
      </w:r>
      <w:proofErr w:type="spellStart"/>
      <w:r w:rsidRPr="000315B9">
        <w:rPr>
          <w:rFonts w:ascii="Times New Roman" w:eastAsia="Times New Roman" w:hAnsi="Times New Roman"/>
          <w:sz w:val="28"/>
          <w:szCs w:val="20"/>
          <w:lang w:eastAsia="ru-RU"/>
        </w:rPr>
        <w:t>Ниола</w:t>
      </w:r>
      <w:proofErr w:type="spellEnd"/>
      <w:r w:rsidRPr="000315B9">
        <w:rPr>
          <w:rFonts w:ascii="Times New Roman" w:eastAsia="Times New Roman" w:hAnsi="Times New Roman"/>
          <w:sz w:val="28"/>
          <w:szCs w:val="20"/>
          <w:lang w:eastAsia="ru-RU"/>
        </w:rPr>
        <w:t xml:space="preserve"> – пресс, 2008. – 104 </w:t>
      </w:r>
      <w:proofErr w:type="gramStart"/>
      <w:r w:rsidRPr="000315B9">
        <w:rPr>
          <w:rFonts w:ascii="Times New Roman" w:eastAsia="Times New Roman" w:hAnsi="Times New Roman"/>
          <w:sz w:val="28"/>
          <w:szCs w:val="20"/>
          <w:lang w:eastAsia="ru-RU"/>
        </w:rPr>
        <w:t>с</w:t>
      </w:r>
      <w:proofErr w:type="gramEnd"/>
      <w:r w:rsidRPr="000315B9">
        <w:rPr>
          <w:rFonts w:ascii="Times New Roman" w:eastAsia="Times New Roman" w:hAnsi="Times New Roman"/>
          <w:sz w:val="28"/>
          <w:szCs w:val="20"/>
          <w:lang w:eastAsia="ru-RU"/>
        </w:rPr>
        <w:t>.</w:t>
      </w:r>
    </w:p>
    <w:p w:rsidR="00622083" w:rsidRDefault="00622083" w:rsidP="00622083">
      <w:pPr>
        <w:pStyle w:val="a5"/>
        <w:numPr>
          <w:ilvl w:val="0"/>
          <w:numId w:val="1"/>
        </w:numPr>
        <w:tabs>
          <w:tab w:val="left" w:pos="1185"/>
        </w:tabs>
        <w:spacing w:line="240" w:lineRule="auto"/>
        <w:jc w:val="both"/>
        <w:rPr>
          <w:rFonts w:ascii="Times New Roman" w:eastAsia="Times New Roman" w:hAnsi="Times New Roman"/>
          <w:sz w:val="28"/>
          <w:szCs w:val="20"/>
          <w:lang w:eastAsia="ru-RU"/>
        </w:rPr>
      </w:pPr>
      <w:r w:rsidRPr="000315B9">
        <w:rPr>
          <w:sz w:val="28"/>
          <w:szCs w:val="20"/>
        </w:rPr>
        <w:t xml:space="preserve"> </w:t>
      </w:r>
      <w:proofErr w:type="spellStart"/>
      <w:r w:rsidRPr="000315B9">
        <w:rPr>
          <w:rFonts w:ascii="Times New Roman" w:eastAsia="Times New Roman" w:hAnsi="Times New Roman"/>
          <w:sz w:val="28"/>
          <w:szCs w:val="20"/>
          <w:lang w:eastAsia="ru-RU"/>
        </w:rPr>
        <w:t>Уолтер</w:t>
      </w:r>
      <w:proofErr w:type="spellEnd"/>
      <w:r w:rsidRPr="000315B9">
        <w:rPr>
          <w:rFonts w:ascii="Times New Roman" w:eastAsia="Times New Roman" w:hAnsi="Times New Roman"/>
          <w:sz w:val="28"/>
          <w:szCs w:val="20"/>
          <w:lang w:eastAsia="ru-RU"/>
        </w:rPr>
        <w:t xml:space="preserve"> Х. Узоры из бумажных лент</w:t>
      </w:r>
      <w:r>
        <w:rPr>
          <w:rFonts w:ascii="Times New Roman" w:eastAsia="Times New Roman" w:hAnsi="Times New Roman"/>
          <w:sz w:val="28"/>
          <w:szCs w:val="20"/>
          <w:lang w:eastAsia="ru-RU"/>
        </w:rPr>
        <w:t xml:space="preserve"> / </w:t>
      </w:r>
      <w:proofErr w:type="spellStart"/>
      <w:r>
        <w:rPr>
          <w:rFonts w:ascii="Times New Roman" w:eastAsia="Times New Roman" w:hAnsi="Times New Roman"/>
          <w:sz w:val="28"/>
          <w:szCs w:val="20"/>
          <w:lang w:eastAsia="ru-RU"/>
        </w:rPr>
        <w:t>Хелен</w:t>
      </w:r>
      <w:proofErr w:type="spellEnd"/>
      <w:r>
        <w:rPr>
          <w:rFonts w:ascii="Times New Roman" w:eastAsia="Times New Roman" w:hAnsi="Times New Roman"/>
          <w:sz w:val="28"/>
          <w:szCs w:val="20"/>
          <w:lang w:eastAsia="ru-RU"/>
        </w:rPr>
        <w:t xml:space="preserve"> </w:t>
      </w:r>
      <w:proofErr w:type="spellStart"/>
      <w:r>
        <w:rPr>
          <w:rFonts w:ascii="Times New Roman" w:eastAsia="Times New Roman" w:hAnsi="Times New Roman"/>
          <w:sz w:val="28"/>
          <w:szCs w:val="20"/>
          <w:lang w:eastAsia="ru-RU"/>
        </w:rPr>
        <w:t>Уолтер</w:t>
      </w:r>
      <w:proofErr w:type="spellEnd"/>
      <w:r w:rsidRPr="000315B9">
        <w:rPr>
          <w:rFonts w:ascii="Times New Roman" w:eastAsia="Times New Roman" w:hAnsi="Times New Roman"/>
          <w:sz w:val="28"/>
          <w:szCs w:val="20"/>
          <w:lang w:eastAsia="ru-RU"/>
        </w:rPr>
        <w:t>.</w:t>
      </w:r>
      <w:r>
        <w:rPr>
          <w:rFonts w:ascii="Times New Roman" w:eastAsia="Times New Roman" w:hAnsi="Times New Roman"/>
          <w:sz w:val="28"/>
          <w:szCs w:val="20"/>
          <w:lang w:eastAsia="ru-RU"/>
        </w:rPr>
        <w:t xml:space="preserve"> – М.: Университет,</w:t>
      </w:r>
      <w:r w:rsidRPr="000315B9">
        <w:rPr>
          <w:rFonts w:ascii="Times New Roman" w:eastAsia="Times New Roman" w:hAnsi="Times New Roman"/>
          <w:sz w:val="28"/>
          <w:szCs w:val="20"/>
          <w:lang w:eastAsia="ru-RU"/>
        </w:rPr>
        <w:t xml:space="preserve"> 2000.</w:t>
      </w:r>
      <w:r>
        <w:rPr>
          <w:rFonts w:ascii="Times New Roman" w:eastAsia="Times New Roman" w:hAnsi="Times New Roman"/>
          <w:sz w:val="28"/>
          <w:szCs w:val="20"/>
          <w:lang w:eastAsia="ru-RU"/>
        </w:rPr>
        <w:t xml:space="preserve"> - 112с.</w:t>
      </w:r>
    </w:p>
    <w:p w:rsidR="00622083" w:rsidRDefault="00622083" w:rsidP="00622083">
      <w:pPr>
        <w:pStyle w:val="a5"/>
        <w:numPr>
          <w:ilvl w:val="0"/>
          <w:numId w:val="1"/>
        </w:numPr>
        <w:tabs>
          <w:tab w:val="left" w:pos="1185"/>
        </w:tabs>
        <w:spacing w:line="240" w:lineRule="auto"/>
        <w:jc w:val="both"/>
        <w:rPr>
          <w:rFonts w:ascii="Times New Roman" w:eastAsia="Times New Roman" w:hAnsi="Times New Roman"/>
          <w:sz w:val="28"/>
          <w:szCs w:val="20"/>
          <w:lang w:eastAsia="ru-RU"/>
        </w:rPr>
      </w:pPr>
      <w:proofErr w:type="spellStart"/>
      <w:r w:rsidRPr="00555FE0">
        <w:rPr>
          <w:rFonts w:ascii="Times New Roman" w:eastAsia="Times New Roman" w:hAnsi="Times New Roman"/>
          <w:sz w:val="28"/>
          <w:szCs w:val="20"/>
          <w:lang w:eastAsia="ru-RU"/>
        </w:rPr>
        <w:t>Чиотти</w:t>
      </w:r>
      <w:proofErr w:type="spellEnd"/>
      <w:r w:rsidRPr="00555FE0">
        <w:rPr>
          <w:rFonts w:ascii="Times New Roman" w:eastAsia="Times New Roman" w:hAnsi="Times New Roman"/>
          <w:sz w:val="28"/>
          <w:szCs w:val="20"/>
          <w:lang w:eastAsia="ru-RU"/>
        </w:rPr>
        <w:t xml:space="preserve"> Д.</w:t>
      </w:r>
      <w:r>
        <w:rPr>
          <w:rFonts w:ascii="Times New Roman" w:eastAsia="Times New Roman" w:hAnsi="Times New Roman"/>
          <w:sz w:val="28"/>
          <w:szCs w:val="20"/>
          <w:lang w:eastAsia="ru-RU"/>
        </w:rPr>
        <w:t xml:space="preserve"> Оригинальные поделки из бумаги / </w:t>
      </w:r>
      <w:proofErr w:type="spellStart"/>
      <w:r>
        <w:rPr>
          <w:rFonts w:ascii="Times New Roman" w:eastAsia="Times New Roman" w:hAnsi="Times New Roman"/>
          <w:sz w:val="28"/>
          <w:szCs w:val="20"/>
          <w:lang w:eastAsia="ru-RU"/>
        </w:rPr>
        <w:t>Д.Чиотти</w:t>
      </w:r>
      <w:proofErr w:type="spellEnd"/>
      <w:r>
        <w:rPr>
          <w:rFonts w:ascii="Times New Roman" w:eastAsia="Times New Roman" w:hAnsi="Times New Roman"/>
          <w:sz w:val="28"/>
          <w:szCs w:val="20"/>
          <w:lang w:eastAsia="ru-RU"/>
        </w:rPr>
        <w:t>.</w:t>
      </w:r>
      <w:r w:rsidRPr="00555FE0">
        <w:rPr>
          <w:rFonts w:ascii="Times New Roman" w:eastAsia="Times New Roman" w:hAnsi="Times New Roman"/>
          <w:sz w:val="28"/>
          <w:szCs w:val="20"/>
          <w:lang w:eastAsia="ru-RU"/>
        </w:rPr>
        <w:t xml:space="preserve"> – И</w:t>
      </w:r>
      <w:r>
        <w:rPr>
          <w:rFonts w:ascii="Times New Roman" w:eastAsia="Times New Roman" w:hAnsi="Times New Roman"/>
          <w:sz w:val="28"/>
          <w:szCs w:val="20"/>
          <w:lang w:eastAsia="ru-RU"/>
        </w:rPr>
        <w:t>здательство</w:t>
      </w:r>
      <w:r w:rsidRPr="00555FE0">
        <w:rPr>
          <w:rFonts w:ascii="Times New Roman" w:eastAsia="Times New Roman" w:hAnsi="Times New Roman"/>
          <w:sz w:val="28"/>
          <w:szCs w:val="20"/>
          <w:lang w:eastAsia="ru-RU"/>
        </w:rPr>
        <w:t xml:space="preserve">: Мир книги, 2008. – 96 </w:t>
      </w:r>
      <w:proofErr w:type="gramStart"/>
      <w:r w:rsidRPr="00555FE0">
        <w:rPr>
          <w:rFonts w:ascii="Times New Roman" w:eastAsia="Times New Roman" w:hAnsi="Times New Roman"/>
          <w:sz w:val="28"/>
          <w:szCs w:val="20"/>
          <w:lang w:eastAsia="ru-RU"/>
        </w:rPr>
        <w:t>с</w:t>
      </w:r>
      <w:proofErr w:type="gramEnd"/>
      <w:r>
        <w:rPr>
          <w:rFonts w:ascii="Times New Roman" w:eastAsia="Times New Roman" w:hAnsi="Times New Roman"/>
          <w:sz w:val="28"/>
          <w:szCs w:val="20"/>
          <w:lang w:eastAsia="ru-RU"/>
        </w:rPr>
        <w:t>.</w:t>
      </w:r>
      <w:r w:rsidRPr="00555FE0">
        <w:rPr>
          <w:rFonts w:ascii="Times New Roman" w:eastAsia="Times New Roman" w:hAnsi="Times New Roman"/>
          <w:sz w:val="28"/>
          <w:szCs w:val="20"/>
          <w:lang w:eastAsia="ru-RU"/>
        </w:rPr>
        <w:t xml:space="preserve"> </w:t>
      </w:r>
    </w:p>
    <w:p w:rsidR="00DD27B1" w:rsidRDefault="00DD27B1"/>
    <w:sectPr w:rsidR="00DD27B1" w:rsidSect="0087094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C320A"/>
    <w:multiLevelType w:val="hybridMultilevel"/>
    <w:tmpl w:val="D0F24E2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5C4928F7"/>
    <w:multiLevelType w:val="hybridMultilevel"/>
    <w:tmpl w:val="86ACD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FD1595C"/>
    <w:multiLevelType w:val="hybridMultilevel"/>
    <w:tmpl w:val="C546B4C4"/>
    <w:lvl w:ilvl="0" w:tplc="45E2520C">
      <w:start w:val="1"/>
      <w:numFmt w:val="bullet"/>
      <w:lvlText w:val="*"/>
      <w:lvlJc w:val="left"/>
      <w:pPr>
        <w:ind w:left="1429" w:hanging="360"/>
      </w:pPr>
      <w:rPr>
        <w:rFonts w:ascii="Georgia" w:hAnsi="Georgi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F724E3"/>
    <w:rsid w:val="00020496"/>
    <w:rsid w:val="001268F9"/>
    <w:rsid w:val="001478C8"/>
    <w:rsid w:val="001502A5"/>
    <w:rsid w:val="003A227F"/>
    <w:rsid w:val="003C2426"/>
    <w:rsid w:val="003F1123"/>
    <w:rsid w:val="00446D79"/>
    <w:rsid w:val="004D6614"/>
    <w:rsid w:val="005143F4"/>
    <w:rsid w:val="005157FF"/>
    <w:rsid w:val="00527C7C"/>
    <w:rsid w:val="00622083"/>
    <w:rsid w:val="006B78FA"/>
    <w:rsid w:val="007E02EF"/>
    <w:rsid w:val="007E5CE4"/>
    <w:rsid w:val="00814D86"/>
    <w:rsid w:val="00832542"/>
    <w:rsid w:val="00870947"/>
    <w:rsid w:val="008C7660"/>
    <w:rsid w:val="008F306F"/>
    <w:rsid w:val="00A34548"/>
    <w:rsid w:val="00B40FA2"/>
    <w:rsid w:val="00BB5EFA"/>
    <w:rsid w:val="00C543FE"/>
    <w:rsid w:val="00D142C7"/>
    <w:rsid w:val="00D37928"/>
    <w:rsid w:val="00DB4102"/>
    <w:rsid w:val="00DD27B1"/>
    <w:rsid w:val="00F724E3"/>
    <w:rsid w:val="00F908B7"/>
    <w:rsid w:val="00FA1BD3"/>
    <w:rsid w:val="00FF26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7B1"/>
  </w:style>
  <w:style w:type="paragraph" w:styleId="1">
    <w:name w:val="heading 1"/>
    <w:basedOn w:val="a"/>
    <w:link w:val="10"/>
    <w:uiPriority w:val="9"/>
    <w:qFormat/>
    <w:rsid w:val="00F724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24E3"/>
    <w:rPr>
      <w:rFonts w:ascii="Times New Roman" w:eastAsia="Times New Roman" w:hAnsi="Times New Roman" w:cs="Times New Roman"/>
      <w:b/>
      <w:bCs/>
      <w:kern w:val="36"/>
      <w:sz w:val="48"/>
      <w:szCs w:val="48"/>
      <w:lang w:eastAsia="ru-RU"/>
    </w:rPr>
  </w:style>
  <w:style w:type="paragraph" w:customStyle="1" w:styleId="headline">
    <w:name w:val="headline"/>
    <w:basedOn w:val="a"/>
    <w:rsid w:val="00F724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F724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qFormat/>
    <w:rsid w:val="005143F4"/>
    <w:pPr>
      <w:spacing w:after="0" w:line="240" w:lineRule="auto"/>
    </w:pPr>
    <w:rPr>
      <w:rFonts w:ascii="Calibri" w:eastAsia="Calibri" w:hAnsi="Calibri" w:cs="Times New Roman"/>
    </w:rPr>
  </w:style>
  <w:style w:type="paragraph" w:styleId="a5">
    <w:name w:val="List Paragraph"/>
    <w:basedOn w:val="a"/>
    <w:uiPriority w:val="34"/>
    <w:qFormat/>
    <w:rsid w:val="00622083"/>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89289331">
      <w:bodyDiv w:val="1"/>
      <w:marLeft w:val="0"/>
      <w:marRight w:val="0"/>
      <w:marTop w:val="0"/>
      <w:marBottom w:val="0"/>
      <w:divBdr>
        <w:top w:val="none" w:sz="0" w:space="0" w:color="auto"/>
        <w:left w:val="none" w:sz="0" w:space="0" w:color="auto"/>
        <w:bottom w:val="none" w:sz="0" w:space="0" w:color="auto"/>
        <w:right w:val="none" w:sz="0" w:space="0" w:color="auto"/>
      </w:divBdr>
      <w:divsChild>
        <w:div w:id="1139224166">
          <w:marLeft w:val="0"/>
          <w:marRight w:val="0"/>
          <w:marTop w:val="0"/>
          <w:marBottom w:val="0"/>
          <w:divBdr>
            <w:top w:val="none" w:sz="0" w:space="0" w:color="auto"/>
            <w:left w:val="none" w:sz="0" w:space="0" w:color="auto"/>
            <w:bottom w:val="none" w:sz="0" w:space="0" w:color="auto"/>
            <w:right w:val="none" w:sz="0" w:space="0" w:color="auto"/>
          </w:divBdr>
          <w:divsChild>
            <w:div w:id="90172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9774">
      <w:bodyDiv w:val="1"/>
      <w:marLeft w:val="0"/>
      <w:marRight w:val="0"/>
      <w:marTop w:val="0"/>
      <w:marBottom w:val="0"/>
      <w:divBdr>
        <w:top w:val="none" w:sz="0" w:space="0" w:color="auto"/>
        <w:left w:val="none" w:sz="0" w:space="0" w:color="auto"/>
        <w:bottom w:val="none" w:sz="0" w:space="0" w:color="auto"/>
        <w:right w:val="none" w:sz="0" w:space="0" w:color="auto"/>
      </w:divBdr>
      <w:divsChild>
        <w:div w:id="2057193639">
          <w:marLeft w:val="0"/>
          <w:marRight w:val="0"/>
          <w:marTop w:val="0"/>
          <w:marBottom w:val="0"/>
          <w:divBdr>
            <w:top w:val="none" w:sz="0" w:space="0" w:color="auto"/>
            <w:left w:val="none" w:sz="0" w:space="0" w:color="auto"/>
            <w:bottom w:val="none" w:sz="0" w:space="0" w:color="auto"/>
            <w:right w:val="none" w:sz="0" w:space="0" w:color="auto"/>
          </w:divBdr>
        </w:div>
      </w:divsChild>
    </w:div>
    <w:div w:id="1393889080">
      <w:bodyDiv w:val="1"/>
      <w:marLeft w:val="0"/>
      <w:marRight w:val="0"/>
      <w:marTop w:val="0"/>
      <w:marBottom w:val="0"/>
      <w:divBdr>
        <w:top w:val="none" w:sz="0" w:space="0" w:color="auto"/>
        <w:left w:val="none" w:sz="0" w:space="0" w:color="auto"/>
        <w:bottom w:val="none" w:sz="0" w:space="0" w:color="auto"/>
        <w:right w:val="none" w:sz="0" w:space="0" w:color="auto"/>
      </w:divBdr>
      <w:divsChild>
        <w:div w:id="1419332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TotalTime>
  <Pages>4</Pages>
  <Words>1258</Words>
  <Characters>7177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19</cp:revision>
  <dcterms:created xsi:type="dcterms:W3CDTF">2016-02-08T15:03:00Z</dcterms:created>
  <dcterms:modified xsi:type="dcterms:W3CDTF">2016-02-21T21:11:00Z</dcterms:modified>
</cp:coreProperties>
</file>