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DE" w:rsidRPr="000C4B7D" w:rsidRDefault="00E326DE" w:rsidP="000C4B7D">
      <w:pPr>
        <w:pStyle w:val="Heading1"/>
      </w:pPr>
      <w:r>
        <w:t>Дидактическая игра: «Веселые загадк</w:t>
      </w:r>
      <w:r w:rsidRPr="000C4B7D">
        <w:t xml:space="preserve">и»                   </w:t>
      </w:r>
    </w:p>
    <w:p w:rsidR="00E326DE" w:rsidRPr="006A1962" w:rsidRDefault="00E326DE" w:rsidP="005E22BA">
      <w:pPr>
        <w:tabs>
          <w:tab w:val="left" w:pos="142"/>
          <w:tab w:val="left" w:pos="6804"/>
          <w:tab w:val="left" w:pos="7938"/>
        </w:tabs>
        <w:rPr>
          <w:rFonts w:ascii="Times New Roman" w:hAnsi="Times New Roman"/>
          <w:sz w:val="32"/>
        </w:rPr>
      </w:pPr>
      <w:r w:rsidRPr="006A1962">
        <w:rPr>
          <w:rFonts w:ascii="Times New Roman" w:hAnsi="Times New Roman"/>
        </w:rPr>
        <w:t>Игра предназначена для детей 5-7 лет. В игре  могут участвовать от 1 до 9  детей.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Style w:val="Heading1Char"/>
          <w:rFonts w:ascii="Times New Roman" w:hAnsi="Times New Roman"/>
        </w:rPr>
        <w:t>Цель игры  :</w:t>
      </w:r>
      <w:r w:rsidRPr="006A1962">
        <w:rPr>
          <w:rFonts w:ascii="Times New Roman" w:hAnsi="Times New Roman"/>
        </w:rPr>
        <w:t xml:space="preserve">  Учить детей разгадывать загадки  и закрепить цвет.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Style w:val="Heading1Char"/>
          <w:rFonts w:ascii="Times New Roman" w:hAnsi="Times New Roman"/>
        </w:rPr>
        <w:t>Описание игры</w:t>
      </w:r>
      <w:r w:rsidRPr="006A1962">
        <w:rPr>
          <w:rFonts w:ascii="Times New Roman" w:hAnsi="Times New Roman"/>
        </w:rPr>
        <w:t xml:space="preserve">  :  Игра состоит из 9  карточек с изображениями различных предметов (отгадок для взрослого)   и 9  карточек с текстом загадок. Цвет  карточек загадки и отгадки совпадает тем самым идет закрепление 9  цветов 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Слайд 1,2,3,4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Style w:val="Heading1Char"/>
          <w:rFonts w:ascii="Times New Roman" w:hAnsi="Times New Roman"/>
        </w:rPr>
        <w:t xml:space="preserve">                               Правила игры</w:t>
      </w:r>
      <w:r w:rsidRPr="006A1962">
        <w:rPr>
          <w:rFonts w:ascii="Times New Roman" w:hAnsi="Times New Roman"/>
        </w:rPr>
        <w:t xml:space="preserve"> 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1.Взрослый раздает детям по картинке, если  играют  группой  из 9 человек ,  и читает загадку с карточки. Подняв карточку с правильным  ответам  ребенок называет отгадку  ,  взрослый если</w:t>
      </w:r>
      <w:r w:rsidRPr="006A1962">
        <w:rPr>
          <w:rFonts w:ascii="Times New Roman" w:hAnsi="Times New Roman"/>
        </w:rPr>
        <w:br/>
        <w:t>ответ правильный показывает  карточку с текстом загадки , они должны совпасть по цвету.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Слайд 5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2.Можно играть с 3  детьми выложив карточки с изображениями предметов на стол  . Взрослый загадывает загадку и кто первый отгадает  тот берет карточку себе .Называя при этом предмет ( отгадку ) и цвет .Выигрывает   тот  у кого больше карточек с отгадками и называет правильно  цвета.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Слайд 6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3.Можно использовать игру для индивидуальной работы с ребенком.  Взрослый загадывает загадки, а ребенок ищет отгадку среди карточек с изображением предметов .Если отгадка правильна, цвет карточки совпадает с  цветом карточки с загадкой.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 xml:space="preserve"> Слайд 7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 xml:space="preserve">Картинки и текст загадок , представленной  в этой игре, можно использовать в образовательной деятельности с детьми.  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>Слайд 8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 xml:space="preserve">           </w:t>
      </w:r>
    </w:p>
    <w:p w:rsidR="00E326DE" w:rsidRPr="006A1962" w:rsidRDefault="00E326DE" w:rsidP="00471F33">
      <w:pPr>
        <w:tabs>
          <w:tab w:val="left" w:pos="142"/>
          <w:tab w:val="left" w:pos="6804"/>
        </w:tabs>
        <w:rPr>
          <w:rFonts w:ascii="Times New Roman" w:hAnsi="Times New Roman"/>
        </w:rPr>
      </w:pPr>
      <w:r w:rsidRPr="006A1962">
        <w:rPr>
          <w:rFonts w:ascii="Times New Roman" w:hAnsi="Times New Roman"/>
        </w:rPr>
        <w:t xml:space="preserve">                           Желаем успеха!                                                                                                 </w:t>
      </w:r>
    </w:p>
    <w:p w:rsidR="00E326DE" w:rsidRPr="006A1962" w:rsidRDefault="00E326DE" w:rsidP="006A1962">
      <w:pPr>
        <w:rPr>
          <w:rFonts w:ascii="Times New Roman" w:hAnsi="Times New Roman"/>
        </w:rPr>
      </w:pPr>
    </w:p>
    <w:p w:rsidR="00E326DE" w:rsidRPr="006A1962" w:rsidRDefault="00E326DE" w:rsidP="006A1962">
      <w:pPr>
        <w:rPr>
          <w:rFonts w:ascii="Times New Roman" w:hAnsi="Times New Roman"/>
        </w:rPr>
      </w:pPr>
      <w:r w:rsidRPr="006A1962">
        <w:rPr>
          <w:rFonts w:ascii="Times New Roman" w:hAnsi="Times New Roman"/>
        </w:rPr>
        <w:t>Использованная литература:</w:t>
      </w:r>
    </w:p>
    <w:p w:rsidR="00E326DE" w:rsidRPr="006A1962" w:rsidRDefault="00E326DE" w:rsidP="006A1962">
      <w:pPr>
        <w:rPr>
          <w:rFonts w:ascii="Times New Roman" w:hAnsi="Times New Roman"/>
        </w:rPr>
      </w:pPr>
      <w:r w:rsidRPr="006A1962">
        <w:rPr>
          <w:rFonts w:ascii="Times New Roman" w:hAnsi="Times New Roman"/>
        </w:rPr>
        <w:t xml:space="preserve">Серия книг «Читаем сами с мамой» для дошкольного и младшего школьного возраста «Веселые загадки»/Художник В.Родин. – ООО «Издательская группа Аттикус», 2008 </w:t>
      </w:r>
      <w:r w:rsidRPr="006A1962">
        <w:rPr>
          <w:rFonts w:ascii="Times New Roman" w:hAnsi="Times New Roman"/>
          <w:lang w:val="en-US"/>
        </w:rPr>
        <w:t>Machaon</w:t>
      </w:r>
    </w:p>
    <w:sectPr w:rsidR="00E326DE" w:rsidRPr="006A1962" w:rsidSect="002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33"/>
    <w:rsid w:val="000C4B7D"/>
    <w:rsid w:val="00136A2B"/>
    <w:rsid w:val="00231B2B"/>
    <w:rsid w:val="00231EFB"/>
    <w:rsid w:val="00240A5B"/>
    <w:rsid w:val="003D70B8"/>
    <w:rsid w:val="00471F33"/>
    <w:rsid w:val="00477F51"/>
    <w:rsid w:val="005900BF"/>
    <w:rsid w:val="005E22BA"/>
    <w:rsid w:val="006A1962"/>
    <w:rsid w:val="006C4F48"/>
    <w:rsid w:val="006C68CC"/>
    <w:rsid w:val="008276E2"/>
    <w:rsid w:val="008521DE"/>
    <w:rsid w:val="00963C9F"/>
    <w:rsid w:val="009A68BD"/>
    <w:rsid w:val="00A7362A"/>
    <w:rsid w:val="00B24318"/>
    <w:rsid w:val="00CD5C9D"/>
    <w:rsid w:val="00E209DE"/>
    <w:rsid w:val="00E326DE"/>
    <w:rsid w:val="00E558BA"/>
    <w:rsid w:val="00FA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4B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7D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265</Words>
  <Characters>1515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Ромашка</cp:lastModifiedBy>
  <cp:revision>11</cp:revision>
  <dcterms:created xsi:type="dcterms:W3CDTF">2015-03-16T14:11:00Z</dcterms:created>
  <dcterms:modified xsi:type="dcterms:W3CDTF">2015-03-19T08:54:00Z</dcterms:modified>
</cp:coreProperties>
</file>