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FC" w:rsidRPr="00C44A67" w:rsidRDefault="003C7FFC" w:rsidP="003C7FFC">
      <w:pPr>
        <w:spacing w:after="150" w:line="288" w:lineRule="atLeast"/>
        <w:outlineLvl w:val="0"/>
        <w:rPr>
          <w:rFonts w:ascii="Georgia" w:eastAsia="Times New Roman" w:hAnsi="Georgia" w:cs="Times New Roman"/>
          <w:color w:val="4F81BD" w:themeColor="accent1"/>
          <w:kern w:val="36"/>
          <w:sz w:val="58"/>
          <w:szCs w:val="58"/>
          <w:lang w:eastAsia="ru-RU"/>
        </w:rPr>
      </w:pPr>
      <w:r w:rsidRPr="00C44A67">
        <w:rPr>
          <w:rFonts w:ascii="Georgia" w:eastAsia="Times New Roman" w:hAnsi="Georgia" w:cs="Times New Roman"/>
          <w:color w:val="4F81BD" w:themeColor="accent1"/>
          <w:kern w:val="36"/>
          <w:sz w:val="58"/>
          <w:szCs w:val="58"/>
          <w:lang w:eastAsia="ru-RU"/>
        </w:rPr>
        <w:t>Рекомендации по адаптации ребёнка к детскому саду</w:t>
      </w:r>
    </w:p>
    <w:p w:rsidR="00A561A6" w:rsidRDefault="003C7FFC" w:rsidP="003C7FFC">
      <w:pPr>
        <w:spacing w:after="0" w:line="330" w:lineRule="atLeast"/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</w:pPr>
      <w:r w:rsidRPr="003C7FFC">
        <w:rPr>
          <w:rFonts w:ascii="Lucida Sans Unicode" w:eastAsia="Times New Roman" w:hAnsi="Lucida Sans Unicode" w:cs="Lucida Sans Unicode"/>
          <w:b/>
          <w:bCs/>
          <w:noProof/>
          <w:color w:val="000000"/>
          <w:sz w:val="18"/>
          <w:szCs w:val="18"/>
          <w:bdr w:val="none" w:sz="0" w:space="0" w:color="auto" w:frame="1"/>
          <w:lang w:eastAsia="ja-JP"/>
        </w:rPr>
        <w:drawing>
          <wp:inline distT="0" distB="0" distL="0" distR="0" wp14:anchorId="5BC5C270" wp14:editId="4CC11A6E">
            <wp:extent cx="3331845" cy="2694940"/>
            <wp:effectExtent l="0" t="0" r="1905" b="0"/>
            <wp:docPr id="1" name="Рисунок 1" descr="Адаптация ребенка к детскому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птация ребенка к детскому сад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FFC" w:rsidRPr="00C16F09" w:rsidRDefault="003C7FFC" w:rsidP="003C7FF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FFC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Pr="003C7FFC">
        <w:rPr>
          <w:rFonts w:ascii="Lucida Sans Unicode" w:eastAsia="Times New Roman" w:hAnsi="Lucida Sans Unicode" w:cs="Lucida Sans Unicode"/>
          <w:color w:val="000000"/>
          <w:sz w:val="27"/>
          <w:szCs w:val="27"/>
          <w:bdr w:val="none" w:sz="0" w:space="0" w:color="auto" w:frame="1"/>
          <w:lang w:eastAsia="ru-RU"/>
        </w:rPr>
        <w:t>.  </w:t>
      </w:r>
      <w:proofErr w:type="spellStart"/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Приблизьте</w:t>
      </w:r>
      <w:proofErr w:type="spellEnd"/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домашний режим к режиму детского сада, но делайте это постепенно.</w:t>
      </w:r>
    </w:p>
    <w:p w:rsidR="003C7FFC" w:rsidRPr="00C16F09" w:rsidRDefault="003C7FFC" w:rsidP="003C7FF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2.   </w:t>
      </w:r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Введите в домашний распорядок дня все новые моменты в режиме дня.</w:t>
      </w:r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3.   </w:t>
      </w:r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Создайте у ребёнка позитивный настрой относительно сада: читайте, рассказывайте истории, сказки про то, как весело и интересно в детском саду.</w:t>
      </w:r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4.  </w:t>
      </w:r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Устройте домашний «праздник – посвящение» с обязательным подарком. Поздравьте ребёнка с наступившим периодом взросления, вызвав ощущение гордости и радости.</w:t>
      </w:r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5.   </w:t>
      </w:r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 третьем году жизни, ребенок может и должен овладеть всеми навыками самообслуживания: </w:t>
      </w:r>
      <w:proofErr w:type="gramStart"/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есть</w:t>
      </w:r>
      <w:proofErr w:type="gramEnd"/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пить, умываться и чистить зубы, одеваться и раздеваться, своевременно пользоваться горшком/унитазом. Он с легкостью может научиться убирать </w:t>
      </w:r>
      <w:bookmarkStart w:id="0" w:name="_GoBack"/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 собой игрушки, вытирать тряпкой стол, аккуратно складывать одежду.</w:t>
      </w:r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End w:id="0"/>
      <w:r w:rsidRPr="00C1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6.   </w:t>
      </w:r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расставании с ребёнком будьте уравновешены и спокойны. Помните: любое ваше внутреннее состояние сразу передаётся ребёнку.</w:t>
      </w:r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7.   </w:t>
      </w:r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ребёнок сильно плачет и хватается за маму – не затягивайте расставание, не «дразните» ребёнка своим присутствием.</w:t>
      </w:r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8.   </w:t>
      </w:r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Всегда сдерживайте свои обещания забрать ребёнка в условленное время.</w:t>
      </w:r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9.   </w:t>
      </w:r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После детского сада старайтесь сделать пребывание дома максимально спокойным, размеренным, не насыщенным эмоциональными переживаниями любого характера.</w:t>
      </w:r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10.  </w:t>
      </w:r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первые недели хождения в сад избегайте каких – либо шумных, эмоционально насыщенных мероприятий </w:t>
      </w:r>
      <w:proofErr w:type="gramStart"/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шумные праздники, гости, цирки, театры и т.п.)</w:t>
      </w:r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11.  </w:t>
      </w:r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Постарайтесь укладывать ребёнка спать пораньше. Очень важен телесный контакт мамы с ребёнком в спокойной обстановке: перед сном погладьте малыша  по голове, спинке.</w:t>
      </w:r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12.  </w:t>
      </w:r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Перед сном купайте ребёнка в ванне с применением настоя из успокаивающих трав.       </w:t>
      </w:r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13.  </w:t>
      </w:r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Избегайте обсуждения при ребёнке волнующих вас проблем, связанных с посещением д\с.</w:t>
      </w:r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14.  </w:t>
      </w:r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Все разговоры с ребёнком о д\ с должны носить позитивную окраску, подчёркивайте все преимущества   д\с </w:t>
      </w:r>
      <w:proofErr w:type="gramStart"/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много друзей, игрушек и т.д.). Заряжайте ребёнка только позитивом.</w:t>
      </w:r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15.  </w:t>
      </w:r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Убеждайте ребёнка в том, что в д\</w:t>
      </w:r>
      <w:proofErr w:type="gramStart"/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его</w:t>
      </w:r>
      <w:proofErr w:type="gramEnd"/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очень любят и ждут дети и воспитатели; и когда его нет, они очень огорчаются.</w:t>
      </w:r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16.  </w:t>
      </w:r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вы забираете ребёнка раньше, всегда обращайте его внимание на то, что другие  дети остаются, и их ждёт много интересного. Готовьте его разговорами к тому, что скоро он тоже будет оставаться в д\</w:t>
      </w:r>
      <w:proofErr w:type="gramStart"/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дольше.</w:t>
      </w:r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17.  </w:t>
      </w:r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обещайте ребёнку вознаграждение за посещение д\с.</w:t>
      </w:r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18.  </w:t>
      </w:r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Воспитателю необходимо время для того, чтобы хорошо узнать вашего ребёнка. Тесный контакт и нацеленность на конструктивное сотрудничество родителя значительно ускорит этот процесс.</w:t>
      </w:r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19.  </w:t>
      </w:r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Чем меньше разногласий и расхождений будет в подходе к </w:t>
      </w:r>
      <w:proofErr w:type="spellStart"/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образовательному процессу дома и в д\с, тем </w:t>
      </w:r>
      <w:proofErr w:type="gramStart"/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более комфортнее</w:t>
      </w:r>
      <w:proofErr w:type="gramEnd"/>
      <w:r w:rsidRPr="00C16F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увереннее ребёнок будет себя чувствовать.</w:t>
      </w:r>
    </w:p>
    <w:p w:rsidR="003C7FFC" w:rsidRPr="00C16F09" w:rsidRDefault="003C7FFC" w:rsidP="003C7FFC">
      <w:pPr>
        <w:spacing w:after="0" w:line="330" w:lineRule="atLeast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C16F09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bdr w:val="none" w:sz="0" w:space="0" w:color="auto" w:frame="1"/>
          <w:lang w:eastAsia="ru-RU"/>
        </w:rPr>
        <w:t>Теперь вы будете проводить с малышом намного меньше времени, чем раньше, но важно другое – теплота и нежность ваших взаимоотношений, любовь друг к другу, и в ваших силах сделать так – чтобы ребёнок чувствовал это всегда.</w:t>
      </w:r>
    </w:p>
    <w:p w:rsidR="00F81F7C" w:rsidRPr="00C16F09" w:rsidRDefault="00F81F7C">
      <w:pPr>
        <w:rPr>
          <w:rFonts w:ascii="Times New Roman" w:hAnsi="Times New Roman" w:cs="Times New Roman"/>
          <w:sz w:val="24"/>
          <w:szCs w:val="24"/>
        </w:rPr>
      </w:pPr>
    </w:p>
    <w:sectPr w:rsidR="00F81F7C" w:rsidRPr="00C1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FC"/>
    <w:rsid w:val="003C7FFC"/>
    <w:rsid w:val="00880F5C"/>
    <w:rsid w:val="00A561A6"/>
    <w:rsid w:val="00C16F09"/>
    <w:rsid w:val="00C44A67"/>
    <w:rsid w:val="00E52010"/>
    <w:rsid w:val="00F8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Yuki</cp:lastModifiedBy>
  <cp:revision>2</cp:revision>
  <dcterms:created xsi:type="dcterms:W3CDTF">2016-02-24T15:39:00Z</dcterms:created>
  <dcterms:modified xsi:type="dcterms:W3CDTF">2016-02-24T15:39:00Z</dcterms:modified>
</cp:coreProperties>
</file>