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D4" w:rsidRPr="0092033C" w:rsidRDefault="0092033C" w:rsidP="0092033C">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Муниципальное бюджетное дошкольное образовательное учреждение детского сада «</w:t>
      </w:r>
      <w:proofErr w:type="spellStart"/>
      <w:r>
        <w:rPr>
          <w:rFonts w:ascii="Times New Roman" w:hAnsi="Times New Roman" w:cs="Times New Roman"/>
          <w:sz w:val="24"/>
          <w:szCs w:val="24"/>
        </w:rPr>
        <w:t>Сайзанак</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Шекпээр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w:t>
      </w:r>
    </w:p>
    <w:p w:rsidR="00B371D4" w:rsidRDefault="00B371D4">
      <w:pPr>
        <w:rPr>
          <w:rFonts w:ascii="Times New Roman" w:hAnsi="Times New Roman" w:cs="Times New Roman"/>
          <w:b/>
          <w:sz w:val="24"/>
          <w:szCs w:val="24"/>
        </w:rPr>
      </w:pPr>
    </w:p>
    <w:p w:rsidR="0092033C" w:rsidRDefault="0092033C">
      <w:pPr>
        <w:rPr>
          <w:rFonts w:ascii="Times New Roman" w:hAnsi="Times New Roman" w:cs="Times New Roman"/>
          <w:b/>
          <w:sz w:val="24"/>
          <w:szCs w:val="24"/>
        </w:rPr>
      </w:pPr>
    </w:p>
    <w:p w:rsidR="0092033C" w:rsidRDefault="0092033C">
      <w:pPr>
        <w:rPr>
          <w:rFonts w:ascii="Times New Roman" w:hAnsi="Times New Roman" w:cs="Times New Roman"/>
          <w:b/>
          <w:sz w:val="24"/>
          <w:szCs w:val="24"/>
        </w:rPr>
      </w:pPr>
    </w:p>
    <w:p w:rsidR="0092033C" w:rsidRDefault="0092033C">
      <w:pPr>
        <w:rPr>
          <w:rFonts w:ascii="Times New Roman" w:hAnsi="Times New Roman" w:cs="Times New Roman"/>
          <w:b/>
          <w:sz w:val="24"/>
          <w:szCs w:val="24"/>
        </w:rPr>
      </w:pPr>
    </w:p>
    <w:p w:rsidR="0092033C" w:rsidRDefault="0092033C">
      <w:pPr>
        <w:rPr>
          <w:rFonts w:ascii="Times New Roman" w:hAnsi="Times New Roman" w:cs="Times New Roman"/>
          <w:b/>
          <w:sz w:val="24"/>
          <w:szCs w:val="24"/>
        </w:rPr>
      </w:pPr>
    </w:p>
    <w:p w:rsidR="0092033C" w:rsidRDefault="0092033C">
      <w:pPr>
        <w:rPr>
          <w:rFonts w:ascii="Times New Roman" w:hAnsi="Times New Roman" w:cs="Times New Roman"/>
          <w:b/>
          <w:sz w:val="24"/>
          <w:szCs w:val="24"/>
        </w:rPr>
      </w:pPr>
    </w:p>
    <w:p w:rsidR="0092033C" w:rsidRDefault="0092033C">
      <w:pPr>
        <w:rPr>
          <w:rFonts w:ascii="Times New Roman" w:hAnsi="Times New Roman" w:cs="Times New Roman"/>
          <w:b/>
          <w:sz w:val="24"/>
          <w:szCs w:val="24"/>
        </w:rPr>
      </w:pPr>
    </w:p>
    <w:p w:rsidR="0092033C" w:rsidRDefault="0092033C">
      <w:pPr>
        <w:rPr>
          <w:rFonts w:ascii="Times New Roman" w:hAnsi="Times New Roman" w:cs="Times New Roman"/>
          <w:b/>
          <w:sz w:val="24"/>
          <w:szCs w:val="24"/>
        </w:rPr>
      </w:pPr>
    </w:p>
    <w:p w:rsidR="0092033C" w:rsidRPr="0092033C" w:rsidRDefault="00B371D4" w:rsidP="0092033C">
      <w:pPr>
        <w:jc w:val="center"/>
        <w:rPr>
          <w:rFonts w:ascii="Times New Roman" w:hAnsi="Times New Roman" w:cs="Times New Roman"/>
          <w:b/>
          <w:sz w:val="48"/>
          <w:szCs w:val="48"/>
        </w:rPr>
      </w:pPr>
      <w:r w:rsidRPr="0092033C">
        <w:rPr>
          <w:rFonts w:ascii="Times New Roman" w:hAnsi="Times New Roman" w:cs="Times New Roman"/>
          <w:b/>
          <w:sz w:val="48"/>
          <w:szCs w:val="48"/>
        </w:rPr>
        <w:t>Семинар</w:t>
      </w:r>
      <w:r w:rsidR="0092033C" w:rsidRPr="0092033C">
        <w:rPr>
          <w:rFonts w:ascii="Times New Roman" w:hAnsi="Times New Roman" w:cs="Times New Roman"/>
          <w:b/>
          <w:sz w:val="48"/>
          <w:szCs w:val="48"/>
        </w:rPr>
        <w:t xml:space="preserve"> –</w:t>
      </w:r>
      <w:r w:rsidRPr="0092033C">
        <w:rPr>
          <w:rFonts w:ascii="Times New Roman" w:hAnsi="Times New Roman" w:cs="Times New Roman"/>
          <w:b/>
          <w:sz w:val="48"/>
          <w:szCs w:val="48"/>
        </w:rPr>
        <w:t xml:space="preserve"> практикум</w:t>
      </w:r>
      <w:r w:rsidR="0092033C" w:rsidRPr="0092033C">
        <w:rPr>
          <w:rFonts w:ascii="Times New Roman" w:hAnsi="Times New Roman" w:cs="Times New Roman"/>
          <w:b/>
          <w:sz w:val="48"/>
          <w:szCs w:val="48"/>
        </w:rPr>
        <w:t xml:space="preserve"> для  воспитателей</w:t>
      </w:r>
    </w:p>
    <w:p w:rsidR="00B371D4" w:rsidRPr="0092033C" w:rsidRDefault="0092033C" w:rsidP="0092033C">
      <w:pPr>
        <w:jc w:val="center"/>
        <w:rPr>
          <w:rFonts w:ascii="Times New Roman" w:hAnsi="Times New Roman" w:cs="Times New Roman"/>
          <w:b/>
          <w:sz w:val="48"/>
          <w:szCs w:val="48"/>
        </w:rPr>
      </w:pPr>
      <w:r w:rsidRPr="0092033C">
        <w:rPr>
          <w:rFonts w:ascii="Times New Roman" w:hAnsi="Times New Roman" w:cs="Times New Roman"/>
          <w:sz w:val="48"/>
          <w:szCs w:val="48"/>
        </w:rPr>
        <w:t>на тему</w:t>
      </w:r>
      <w:r w:rsidRPr="0092033C">
        <w:rPr>
          <w:rFonts w:ascii="Times New Roman" w:hAnsi="Times New Roman" w:cs="Times New Roman"/>
          <w:b/>
          <w:sz w:val="48"/>
          <w:szCs w:val="48"/>
        </w:rPr>
        <w:t xml:space="preserve">: </w:t>
      </w:r>
      <w:r w:rsidR="00B371D4" w:rsidRPr="0092033C">
        <w:rPr>
          <w:rFonts w:ascii="Times New Roman" w:hAnsi="Times New Roman" w:cs="Times New Roman"/>
          <w:b/>
          <w:sz w:val="48"/>
          <w:szCs w:val="48"/>
        </w:rPr>
        <w:t>«</w:t>
      </w:r>
      <w:r w:rsidR="00B371D4" w:rsidRPr="0092033C">
        <w:rPr>
          <w:rFonts w:ascii="Times New Roman" w:hAnsi="Times New Roman" w:cs="Times New Roman"/>
          <w:sz w:val="48"/>
          <w:szCs w:val="48"/>
        </w:rPr>
        <w:t>Как эффективно выстроить общение с родителями</w:t>
      </w:r>
      <w:r w:rsidR="00B371D4" w:rsidRPr="0092033C">
        <w:rPr>
          <w:rFonts w:ascii="Times New Roman" w:hAnsi="Times New Roman" w:cs="Times New Roman"/>
          <w:b/>
          <w:sz w:val="48"/>
          <w:szCs w:val="48"/>
        </w:rPr>
        <w:t>»</w:t>
      </w:r>
    </w:p>
    <w:p w:rsidR="00B371D4" w:rsidRPr="0092033C" w:rsidRDefault="00B371D4" w:rsidP="0092033C">
      <w:pPr>
        <w:jc w:val="center"/>
        <w:rPr>
          <w:rFonts w:ascii="Times New Roman" w:hAnsi="Times New Roman" w:cs="Times New Roman"/>
          <w:b/>
          <w:sz w:val="48"/>
          <w:szCs w:val="48"/>
        </w:rPr>
      </w:pP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B371D4" w:rsidRPr="0092033C" w:rsidRDefault="0092033C" w:rsidP="0092033C">
      <w:pPr>
        <w:jc w:val="right"/>
        <w:rPr>
          <w:rFonts w:ascii="Times New Roman" w:hAnsi="Times New Roman" w:cs="Times New Roman"/>
          <w:sz w:val="24"/>
          <w:szCs w:val="24"/>
        </w:rPr>
      </w:pPr>
      <w:r w:rsidRPr="0092033C">
        <w:rPr>
          <w:rFonts w:ascii="Times New Roman" w:hAnsi="Times New Roman" w:cs="Times New Roman"/>
          <w:sz w:val="24"/>
          <w:szCs w:val="24"/>
        </w:rPr>
        <w:t xml:space="preserve">педагог – психолог </w:t>
      </w:r>
      <w:proofErr w:type="spellStart"/>
      <w:r w:rsidRPr="0092033C">
        <w:rPr>
          <w:rFonts w:ascii="Times New Roman" w:hAnsi="Times New Roman" w:cs="Times New Roman"/>
          <w:sz w:val="24"/>
          <w:szCs w:val="24"/>
        </w:rPr>
        <w:t>Байлан</w:t>
      </w:r>
      <w:proofErr w:type="spellEnd"/>
      <w:r w:rsidRPr="0092033C">
        <w:rPr>
          <w:rFonts w:ascii="Times New Roman" w:hAnsi="Times New Roman" w:cs="Times New Roman"/>
          <w:sz w:val="24"/>
          <w:szCs w:val="24"/>
        </w:rPr>
        <w:t xml:space="preserve"> Ч.С.</w:t>
      </w:r>
    </w:p>
    <w:p w:rsidR="00B371D4" w:rsidRDefault="00B371D4">
      <w:pPr>
        <w:rPr>
          <w:rFonts w:ascii="Times New Roman" w:hAnsi="Times New Roman" w:cs="Times New Roman"/>
          <w:b/>
          <w:sz w:val="24"/>
          <w:szCs w:val="24"/>
        </w:rPr>
      </w:pPr>
    </w:p>
    <w:p w:rsidR="00B371D4" w:rsidRDefault="00B371D4">
      <w:pPr>
        <w:rPr>
          <w:rFonts w:ascii="Times New Roman" w:hAnsi="Times New Roman" w:cs="Times New Roman"/>
          <w:b/>
          <w:sz w:val="24"/>
          <w:szCs w:val="24"/>
        </w:rPr>
      </w:pPr>
    </w:p>
    <w:p w:rsidR="00D04877" w:rsidRDefault="00A2713F">
      <w:pPr>
        <w:rPr>
          <w:rFonts w:ascii="Times New Roman" w:hAnsi="Times New Roman" w:cs="Times New Roman"/>
          <w:sz w:val="24"/>
          <w:szCs w:val="24"/>
        </w:rPr>
      </w:pPr>
      <w:r w:rsidRPr="00C3251B">
        <w:rPr>
          <w:rFonts w:ascii="Times New Roman" w:hAnsi="Times New Roman" w:cs="Times New Roman"/>
          <w:b/>
          <w:sz w:val="24"/>
          <w:szCs w:val="24"/>
        </w:rPr>
        <w:lastRenderedPageBreak/>
        <w:t>Цель:</w:t>
      </w:r>
      <w:r>
        <w:rPr>
          <w:rFonts w:ascii="Times New Roman" w:hAnsi="Times New Roman" w:cs="Times New Roman"/>
          <w:sz w:val="24"/>
          <w:szCs w:val="24"/>
        </w:rPr>
        <w:t xml:space="preserve"> Повысить уровень профессионального мастерства педагогов в вопросах взаимодействия с семьями воспитанников.</w:t>
      </w:r>
    </w:p>
    <w:p w:rsidR="00A2713F" w:rsidRPr="00C3251B" w:rsidRDefault="00A2713F">
      <w:pPr>
        <w:rPr>
          <w:rFonts w:ascii="Times New Roman" w:hAnsi="Times New Roman" w:cs="Times New Roman"/>
          <w:b/>
          <w:sz w:val="24"/>
          <w:szCs w:val="24"/>
        </w:rPr>
      </w:pPr>
      <w:r w:rsidRPr="00C3251B">
        <w:rPr>
          <w:rFonts w:ascii="Times New Roman" w:hAnsi="Times New Roman" w:cs="Times New Roman"/>
          <w:b/>
          <w:sz w:val="24"/>
          <w:szCs w:val="24"/>
        </w:rPr>
        <w:t xml:space="preserve">Задачи: </w:t>
      </w:r>
    </w:p>
    <w:p w:rsidR="00A2713F" w:rsidRDefault="00A2713F" w:rsidP="00A2713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Познакомить методами предупреждения</w:t>
      </w:r>
      <w:r w:rsidRPr="00A2713F">
        <w:rPr>
          <w:rFonts w:ascii="Times New Roman" w:hAnsi="Times New Roman" w:cs="Times New Roman"/>
          <w:sz w:val="24"/>
          <w:szCs w:val="24"/>
        </w:rPr>
        <w:t xml:space="preserve"> </w:t>
      </w:r>
      <w:r>
        <w:rPr>
          <w:rFonts w:ascii="Times New Roman" w:hAnsi="Times New Roman" w:cs="Times New Roman"/>
          <w:sz w:val="24"/>
          <w:szCs w:val="24"/>
        </w:rPr>
        <w:t>и эффективного выхода из конфликтных ситуаций;</w:t>
      </w:r>
    </w:p>
    <w:p w:rsidR="00A2713F" w:rsidRDefault="00A2713F" w:rsidP="00A2713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сформировать навыки конструктивного решения конфликта;</w:t>
      </w:r>
    </w:p>
    <w:p w:rsidR="00A2713F" w:rsidRDefault="00A2713F" w:rsidP="00A2713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познакомить с приемами бесконфликтного общения</w:t>
      </w:r>
    </w:p>
    <w:p w:rsidR="00A2713F" w:rsidRPr="00C3251B" w:rsidRDefault="00C3251B" w:rsidP="00C3251B">
      <w:pPr>
        <w:ind w:left="360"/>
        <w:jc w:val="center"/>
        <w:rPr>
          <w:rFonts w:ascii="Times New Roman" w:hAnsi="Times New Roman" w:cs="Times New Roman"/>
          <w:b/>
          <w:sz w:val="24"/>
          <w:szCs w:val="24"/>
        </w:rPr>
      </w:pPr>
      <w:r>
        <w:rPr>
          <w:rFonts w:ascii="Times New Roman" w:hAnsi="Times New Roman" w:cs="Times New Roman"/>
          <w:b/>
          <w:sz w:val="24"/>
          <w:szCs w:val="24"/>
        </w:rPr>
        <w:t>Х</w:t>
      </w:r>
      <w:r w:rsidR="00A2713F" w:rsidRPr="00C3251B">
        <w:rPr>
          <w:rFonts w:ascii="Times New Roman" w:hAnsi="Times New Roman" w:cs="Times New Roman"/>
          <w:b/>
          <w:sz w:val="24"/>
          <w:szCs w:val="24"/>
        </w:rPr>
        <w:t>од семинара</w:t>
      </w:r>
    </w:p>
    <w:p w:rsidR="00A2713F" w:rsidRDefault="00A2713F" w:rsidP="00A2713F">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Психологическая разминка «Я очень собой горжусь»</w:t>
      </w:r>
    </w:p>
    <w:p w:rsidR="00A2713F" w:rsidRDefault="00E01309" w:rsidP="00A2713F">
      <w:pPr>
        <w:rPr>
          <w:rFonts w:ascii="Times New Roman" w:hAnsi="Times New Roman" w:cs="Times New Roman"/>
          <w:sz w:val="24"/>
          <w:szCs w:val="24"/>
        </w:rPr>
      </w:pPr>
      <w:r>
        <w:rPr>
          <w:rFonts w:ascii="Times New Roman" w:hAnsi="Times New Roman" w:cs="Times New Roman"/>
          <w:sz w:val="24"/>
          <w:szCs w:val="24"/>
        </w:rPr>
        <w:t>Упражнение направлено на овладение приемами релаксации и концентрации, способствующими повышению энергетического потенциала. Их регулярное выполнение способствует выработке умения контролировать свои эмоции без ущерба для здоровья. Кроме того, при возникновении  конфликта благодаря этим упражнениям педагог сохранит спокойствие, обретет способность быстро справляться с негативными эмоциями.</w:t>
      </w:r>
    </w:p>
    <w:p w:rsidR="00E01309" w:rsidRDefault="00E01309" w:rsidP="00A2713F">
      <w:pPr>
        <w:rPr>
          <w:rFonts w:ascii="Times New Roman" w:hAnsi="Times New Roman" w:cs="Times New Roman"/>
          <w:sz w:val="24"/>
          <w:szCs w:val="24"/>
        </w:rPr>
      </w:pPr>
      <w:r>
        <w:rPr>
          <w:rFonts w:ascii="Times New Roman" w:hAnsi="Times New Roman" w:cs="Times New Roman"/>
          <w:sz w:val="24"/>
          <w:szCs w:val="24"/>
        </w:rPr>
        <w:t xml:space="preserve">Инструкция. Проговаривая </w:t>
      </w:r>
      <w:proofErr w:type="spellStart"/>
      <w:r>
        <w:rPr>
          <w:rFonts w:ascii="Times New Roman" w:hAnsi="Times New Roman" w:cs="Times New Roman"/>
          <w:sz w:val="24"/>
          <w:szCs w:val="24"/>
        </w:rPr>
        <w:t>аффирмации</w:t>
      </w:r>
      <w:proofErr w:type="spellEnd"/>
      <w:r>
        <w:rPr>
          <w:rFonts w:ascii="Times New Roman" w:hAnsi="Times New Roman" w:cs="Times New Roman"/>
          <w:sz w:val="24"/>
          <w:szCs w:val="24"/>
        </w:rPr>
        <w:t xml:space="preserve">. педагоги выполняют следующие действия; </w:t>
      </w:r>
    </w:p>
    <w:p w:rsidR="00E84DD0" w:rsidRDefault="00E84DD0" w:rsidP="00E84DD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«Очень я собой горжусь, я на многое гожусь» - стоя, свести лопатки, улыбнуться.</w:t>
      </w:r>
    </w:p>
    <w:p w:rsidR="00E84DD0" w:rsidRDefault="00E84DD0" w:rsidP="00E84DD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«Я решаю любые задачи, со мною всегда любовь и удача» - положить обе ладони на лоб, затем на грудь.</w:t>
      </w:r>
    </w:p>
    <w:p w:rsidR="00E84DD0" w:rsidRDefault="00E84DD0" w:rsidP="00E84DD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 xml:space="preserve"> «Я приманиваю удачу, с каждым днем становлюсь богаче» - потирая ладонь о ладонь</w:t>
      </w:r>
    </w:p>
    <w:p w:rsidR="00E84DD0" w:rsidRDefault="00E84DD0" w:rsidP="00E84DD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«Я согрета солнечным лучиком, я достойна самого лучшего» - встав на цыпочки, руки поднять над головой  и сомкнуть</w:t>
      </w:r>
      <w:r w:rsidR="004A6CB2">
        <w:rPr>
          <w:rFonts w:ascii="Times New Roman" w:hAnsi="Times New Roman" w:cs="Times New Roman"/>
          <w:sz w:val="24"/>
          <w:szCs w:val="24"/>
        </w:rPr>
        <w:t xml:space="preserve"> </w:t>
      </w:r>
      <w:r>
        <w:rPr>
          <w:rFonts w:ascii="Times New Roman" w:hAnsi="Times New Roman" w:cs="Times New Roman"/>
          <w:sz w:val="24"/>
          <w:szCs w:val="24"/>
        </w:rPr>
        <w:t>в кольцо.</w:t>
      </w:r>
    </w:p>
    <w:p w:rsidR="00E84DD0" w:rsidRDefault="00E84DD0" w:rsidP="00E84DD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«На пути у меня нет преграды</w:t>
      </w:r>
      <w:r w:rsidR="004A6CB2">
        <w:rPr>
          <w:rFonts w:ascii="Times New Roman" w:hAnsi="Times New Roman" w:cs="Times New Roman"/>
          <w:sz w:val="24"/>
          <w:szCs w:val="24"/>
        </w:rPr>
        <w:t>, все получится так, как надо»</w:t>
      </w:r>
      <w:r>
        <w:rPr>
          <w:rFonts w:ascii="Times New Roman" w:hAnsi="Times New Roman" w:cs="Times New Roman"/>
          <w:sz w:val="24"/>
          <w:szCs w:val="24"/>
        </w:rPr>
        <w:t xml:space="preserve"> </w:t>
      </w:r>
      <w:r w:rsidR="004A6CB2">
        <w:rPr>
          <w:rFonts w:ascii="Times New Roman" w:hAnsi="Times New Roman" w:cs="Times New Roman"/>
          <w:sz w:val="24"/>
          <w:szCs w:val="24"/>
        </w:rPr>
        <w:t>- руки в стороны, словно раздвигают преграды.</w:t>
      </w:r>
    </w:p>
    <w:p w:rsidR="004A6CB2" w:rsidRDefault="004A6CB2" w:rsidP="00E84DD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«Покой и улыбку всегда берегу, и мне помогут, и я помогу» - руками совершить движение сверху вниз, как умывание.</w:t>
      </w:r>
    </w:p>
    <w:p w:rsidR="004A6CB2" w:rsidRDefault="004A6CB2" w:rsidP="00E84DD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«Ситуация любая мне подвластно, мир прекрасен – и я прекрасна» - руки широко развести в стороны.</w:t>
      </w:r>
    </w:p>
    <w:p w:rsidR="004A6CB2" w:rsidRDefault="004A6CB2" w:rsidP="00E84DD0">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«Я бодро и энергична, и дела идут отлично» - покачаться с носка на пятку.</w:t>
      </w:r>
    </w:p>
    <w:p w:rsidR="00C562A5" w:rsidRDefault="004A6CB2" w:rsidP="00C562A5">
      <w:pPr>
        <w:pStyle w:val="a3"/>
        <w:numPr>
          <w:ilvl w:val="0"/>
          <w:numId w:val="3"/>
        </w:numPr>
        <w:rPr>
          <w:rFonts w:ascii="Times New Roman" w:hAnsi="Times New Roman" w:cs="Times New Roman"/>
          <w:sz w:val="24"/>
          <w:szCs w:val="24"/>
        </w:rPr>
      </w:pPr>
      <w:r>
        <w:rPr>
          <w:rFonts w:ascii="Times New Roman" w:hAnsi="Times New Roman" w:cs="Times New Roman"/>
          <w:sz w:val="24"/>
          <w:szCs w:val="24"/>
        </w:rPr>
        <w:t>«Вселенная мне улыбается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все у меня получится» - сложив руки в замок, сделать глубокий вдох</w:t>
      </w:r>
    </w:p>
    <w:p w:rsidR="00C562A5" w:rsidRDefault="00C562A5" w:rsidP="00C562A5">
      <w:pPr>
        <w:rPr>
          <w:rFonts w:ascii="Times New Roman" w:hAnsi="Times New Roman" w:cs="Times New Roman"/>
          <w:sz w:val="24"/>
          <w:szCs w:val="24"/>
        </w:rPr>
      </w:pPr>
      <w:r w:rsidRPr="00C562A5">
        <w:rPr>
          <w:rFonts w:ascii="Times New Roman" w:hAnsi="Times New Roman" w:cs="Times New Roman"/>
          <w:b/>
          <w:sz w:val="24"/>
          <w:szCs w:val="24"/>
        </w:rPr>
        <w:t xml:space="preserve"> </w:t>
      </w:r>
      <w:r>
        <w:rPr>
          <w:rFonts w:ascii="Times New Roman" w:hAnsi="Times New Roman" w:cs="Times New Roman"/>
          <w:b/>
          <w:sz w:val="24"/>
          <w:szCs w:val="24"/>
        </w:rPr>
        <w:t>Теоретическая</w:t>
      </w:r>
      <w:r w:rsidRPr="00C562A5">
        <w:rPr>
          <w:rFonts w:ascii="Times New Roman" w:hAnsi="Times New Roman" w:cs="Times New Roman"/>
          <w:b/>
          <w:sz w:val="24"/>
          <w:szCs w:val="24"/>
        </w:rPr>
        <w:t xml:space="preserve"> часть:</w:t>
      </w:r>
      <w:r>
        <w:rPr>
          <w:rFonts w:ascii="Times New Roman" w:hAnsi="Times New Roman" w:cs="Times New Roman"/>
          <w:sz w:val="24"/>
          <w:szCs w:val="24"/>
        </w:rPr>
        <w:t xml:space="preserve"> Работа с семьей – это кропотливый труд. Нужно учитывать современный подход в работе с семьей. Главная тенденция – обучать родителей самостоятельному решению жизненных задач. И это требует от педагогов определенных усилий. И воспитатель</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родите</w:t>
      </w:r>
      <w:r w:rsidR="00D41591">
        <w:rPr>
          <w:rFonts w:ascii="Times New Roman" w:hAnsi="Times New Roman" w:cs="Times New Roman"/>
          <w:sz w:val="24"/>
          <w:szCs w:val="24"/>
        </w:rPr>
        <w:t>ль – взрослые люди, которые имеют свои психологические особенности, возрастные и индивидуальные черты, свой жизненный опыт и собственное видение проблем.</w:t>
      </w:r>
    </w:p>
    <w:p w:rsidR="00D41591" w:rsidRDefault="00D41591" w:rsidP="00C562A5">
      <w:pPr>
        <w:rPr>
          <w:rFonts w:ascii="Times New Roman" w:hAnsi="Times New Roman" w:cs="Times New Roman"/>
          <w:sz w:val="24"/>
          <w:szCs w:val="24"/>
        </w:rPr>
      </w:pPr>
      <w:r>
        <w:rPr>
          <w:rFonts w:ascii="Times New Roman" w:hAnsi="Times New Roman" w:cs="Times New Roman"/>
          <w:sz w:val="24"/>
          <w:szCs w:val="24"/>
        </w:rPr>
        <w:t>Воспитателю принадлежит ведущая роль в организации общения. Чтобы выстроить его, важно обладать коммуникативными умениями, ориентироваться в проблемах воспитания и нуждах семьи. Педагог должен дать родителям почувствовать свою компетентность  и заинтересованность в успешном развитии ребенка, показать родителям, что он видит в них партнеров, единомышленников.</w:t>
      </w:r>
    </w:p>
    <w:p w:rsidR="00710B24" w:rsidRDefault="00710B24" w:rsidP="00C562A5">
      <w:pPr>
        <w:rPr>
          <w:rFonts w:ascii="Times New Roman" w:hAnsi="Times New Roman" w:cs="Times New Roman"/>
          <w:sz w:val="24"/>
          <w:szCs w:val="24"/>
        </w:rPr>
      </w:pPr>
      <w:r>
        <w:rPr>
          <w:rFonts w:ascii="Times New Roman" w:hAnsi="Times New Roman" w:cs="Times New Roman"/>
          <w:sz w:val="24"/>
          <w:szCs w:val="24"/>
        </w:rPr>
        <w:t xml:space="preserve">    При общении с родителями нужно помнить о существовании определенных закономерностей. Основа отношения к нам человека закладывается </w:t>
      </w:r>
      <w:proofErr w:type="gramStart"/>
      <w:r>
        <w:rPr>
          <w:rFonts w:ascii="Times New Roman" w:hAnsi="Times New Roman" w:cs="Times New Roman"/>
          <w:sz w:val="24"/>
          <w:szCs w:val="24"/>
        </w:rPr>
        <w:t>в первые</w:t>
      </w:r>
      <w:proofErr w:type="gramEnd"/>
      <w:r>
        <w:rPr>
          <w:rFonts w:ascii="Times New Roman" w:hAnsi="Times New Roman" w:cs="Times New Roman"/>
          <w:sz w:val="24"/>
          <w:szCs w:val="24"/>
        </w:rPr>
        <w:t xml:space="preserve"> 15 секунд.  Для того чтобы благополучно миновать эти секунды, желательно применить «Правило трех плюсов» Самые универсальные плюсы – это улыбка, имя собеседника и комплимент. </w:t>
      </w:r>
    </w:p>
    <w:p w:rsidR="00710B24" w:rsidRDefault="00710B24" w:rsidP="00C562A5">
      <w:pPr>
        <w:rPr>
          <w:rFonts w:ascii="Times New Roman" w:hAnsi="Times New Roman" w:cs="Times New Roman"/>
          <w:sz w:val="24"/>
          <w:szCs w:val="24"/>
        </w:rPr>
      </w:pPr>
      <w:r>
        <w:rPr>
          <w:rFonts w:ascii="Times New Roman" w:hAnsi="Times New Roman" w:cs="Times New Roman"/>
          <w:sz w:val="24"/>
          <w:szCs w:val="24"/>
        </w:rPr>
        <w:t xml:space="preserve">   Для того чтобы люди хотели с нами общаться, мы должны демонстрировать готовность  общаться с ними. Причем собеседник должен видеть это, </w:t>
      </w:r>
      <w:r w:rsidR="00767239">
        <w:rPr>
          <w:rFonts w:ascii="Times New Roman" w:hAnsi="Times New Roman" w:cs="Times New Roman"/>
          <w:sz w:val="24"/>
          <w:szCs w:val="24"/>
        </w:rPr>
        <w:t xml:space="preserve">необходимо искренняя </w:t>
      </w:r>
      <w:r>
        <w:rPr>
          <w:rFonts w:ascii="Times New Roman" w:hAnsi="Times New Roman" w:cs="Times New Roman"/>
          <w:sz w:val="24"/>
          <w:szCs w:val="24"/>
        </w:rPr>
        <w:t xml:space="preserve"> </w:t>
      </w:r>
      <w:r w:rsidR="00767239">
        <w:rPr>
          <w:rFonts w:ascii="Times New Roman" w:hAnsi="Times New Roman" w:cs="Times New Roman"/>
          <w:sz w:val="24"/>
          <w:szCs w:val="24"/>
        </w:rPr>
        <w:t xml:space="preserve"> доброжелательная улыбка! При приветствии важно произносить имя и отчество, не просто кивать головой или сказать «</w:t>
      </w:r>
      <w:proofErr w:type="spellStart"/>
      <w:r w:rsidR="00767239">
        <w:rPr>
          <w:rFonts w:ascii="Times New Roman" w:hAnsi="Times New Roman" w:cs="Times New Roman"/>
          <w:sz w:val="24"/>
          <w:szCs w:val="24"/>
        </w:rPr>
        <w:t>Здрасьте</w:t>
      </w:r>
      <w:proofErr w:type="spellEnd"/>
      <w:r w:rsidR="00767239">
        <w:rPr>
          <w:rFonts w:ascii="Times New Roman" w:hAnsi="Times New Roman" w:cs="Times New Roman"/>
          <w:sz w:val="24"/>
          <w:szCs w:val="24"/>
        </w:rPr>
        <w:t>!», а отчетливо и уважительно произносите; «Здравствуйте Мария Михайловна!».</w:t>
      </w:r>
      <w:r w:rsidR="00493CC2">
        <w:rPr>
          <w:rFonts w:ascii="Times New Roman" w:hAnsi="Times New Roman" w:cs="Times New Roman"/>
          <w:sz w:val="24"/>
          <w:szCs w:val="24"/>
        </w:rPr>
        <w:t xml:space="preserve"> </w:t>
      </w:r>
      <w:r w:rsidR="00767239">
        <w:rPr>
          <w:rFonts w:ascii="Times New Roman" w:hAnsi="Times New Roman" w:cs="Times New Roman"/>
          <w:sz w:val="24"/>
          <w:szCs w:val="24"/>
        </w:rPr>
        <w:t xml:space="preserve">В общении наиболее эффективен не прямой, а косвенный комплимент. </w:t>
      </w:r>
    </w:p>
    <w:p w:rsidR="00493CC2" w:rsidRDefault="00493CC2" w:rsidP="00C562A5">
      <w:pPr>
        <w:rPr>
          <w:rFonts w:ascii="Times New Roman" w:hAnsi="Times New Roman" w:cs="Times New Roman"/>
          <w:sz w:val="24"/>
          <w:szCs w:val="24"/>
        </w:rPr>
      </w:pPr>
      <w:r>
        <w:rPr>
          <w:rFonts w:ascii="Times New Roman" w:hAnsi="Times New Roman" w:cs="Times New Roman"/>
          <w:sz w:val="24"/>
          <w:szCs w:val="24"/>
        </w:rPr>
        <w:t>Приемы установления по</w:t>
      </w:r>
      <w:r w:rsidR="00B354CA">
        <w:rPr>
          <w:rFonts w:ascii="Times New Roman" w:hAnsi="Times New Roman" w:cs="Times New Roman"/>
          <w:sz w:val="24"/>
          <w:szCs w:val="24"/>
        </w:rPr>
        <w:t>зитивного контакта с родителями:</w:t>
      </w:r>
    </w:p>
    <w:p w:rsidR="00493CC2" w:rsidRDefault="00493CC2" w:rsidP="00493CC2">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Одновременно с улыбкой доброжелательный</w:t>
      </w:r>
      <w:r w:rsidR="00B354CA">
        <w:rPr>
          <w:rFonts w:ascii="Times New Roman" w:hAnsi="Times New Roman" w:cs="Times New Roman"/>
          <w:sz w:val="24"/>
          <w:szCs w:val="24"/>
        </w:rPr>
        <w:t xml:space="preserve"> внимательный взгляд (контакт глаз), не следует «сверлить» собеседника взглядом;</w:t>
      </w:r>
      <w:r>
        <w:rPr>
          <w:rFonts w:ascii="Times New Roman" w:hAnsi="Times New Roman" w:cs="Times New Roman"/>
          <w:sz w:val="24"/>
          <w:szCs w:val="24"/>
        </w:rPr>
        <w:t xml:space="preserve"> </w:t>
      </w:r>
    </w:p>
    <w:p w:rsidR="00464F00" w:rsidRDefault="00B354CA" w:rsidP="00493CC2">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 xml:space="preserve">короткая дистанция  и удобное расположение (от 50 см до 1,5м). Такая дистанция характерна для беседы близко знакомых, друзей, поэтому собеседник подсознательно настраивается </w:t>
      </w:r>
      <w:r w:rsidR="00464F00">
        <w:rPr>
          <w:rFonts w:ascii="Times New Roman" w:hAnsi="Times New Roman" w:cs="Times New Roman"/>
          <w:sz w:val="24"/>
          <w:szCs w:val="24"/>
        </w:rPr>
        <w:t>выслушать и помочь – благодаря этой дистанции мы воспринимаемся им «ближе». Однако нельзя нарушать границы л</w:t>
      </w:r>
      <w:r w:rsidR="009A23CF">
        <w:rPr>
          <w:rFonts w:ascii="Times New Roman" w:hAnsi="Times New Roman" w:cs="Times New Roman"/>
          <w:sz w:val="24"/>
          <w:szCs w:val="24"/>
        </w:rPr>
        <w:t>ичного пространства собеседника;</w:t>
      </w:r>
    </w:p>
    <w:p w:rsidR="00B354CA" w:rsidRDefault="00464F00" w:rsidP="00493CC2">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следует убрать препятствия, «</w:t>
      </w:r>
      <w:r w:rsidR="009A23CF">
        <w:rPr>
          <w:rFonts w:ascii="Times New Roman" w:hAnsi="Times New Roman" w:cs="Times New Roman"/>
          <w:sz w:val="24"/>
          <w:szCs w:val="24"/>
        </w:rPr>
        <w:t>увеличивающие</w:t>
      </w:r>
      <w:r>
        <w:rPr>
          <w:rFonts w:ascii="Times New Roman" w:hAnsi="Times New Roman" w:cs="Times New Roman"/>
          <w:sz w:val="24"/>
          <w:szCs w:val="24"/>
        </w:rPr>
        <w:t>»</w:t>
      </w:r>
      <w:r w:rsidR="009A23CF">
        <w:rPr>
          <w:rFonts w:ascii="Times New Roman" w:hAnsi="Times New Roman" w:cs="Times New Roman"/>
          <w:sz w:val="24"/>
          <w:szCs w:val="24"/>
        </w:rPr>
        <w:t xml:space="preserve"> в нашем восприятии расстояние между людьми при общении: стол (выйти из-за стола), книгу, лист бумаги в руках (отложить) и </w:t>
      </w:r>
      <w:proofErr w:type="spellStart"/>
      <w:proofErr w:type="gramStart"/>
      <w:r w:rsidR="009A23CF">
        <w:rPr>
          <w:rFonts w:ascii="Times New Roman" w:hAnsi="Times New Roman" w:cs="Times New Roman"/>
          <w:sz w:val="24"/>
          <w:szCs w:val="24"/>
        </w:rPr>
        <w:t>проч</w:t>
      </w:r>
      <w:proofErr w:type="spellEnd"/>
      <w:proofErr w:type="gramEnd"/>
      <w:r w:rsidR="009A23CF">
        <w:rPr>
          <w:rFonts w:ascii="Times New Roman" w:hAnsi="Times New Roman" w:cs="Times New Roman"/>
          <w:sz w:val="24"/>
          <w:szCs w:val="24"/>
        </w:rPr>
        <w:t>;</w:t>
      </w:r>
      <w:r w:rsidR="00B354CA">
        <w:rPr>
          <w:rFonts w:ascii="Times New Roman" w:hAnsi="Times New Roman" w:cs="Times New Roman"/>
          <w:sz w:val="24"/>
          <w:szCs w:val="24"/>
        </w:rPr>
        <w:t xml:space="preserve"> </w:t>
      </w:r>
    </w:p>
    <w:p w:rsidR="009A23CF" w:rsidRDefault="009A23CF" w:rsidP="00493CC2">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использование во время разговора открытых жестов, не  скрещивать перед собой руки, ноги;</w:t>
      </w:r>
    </w:p>
    <w:p w:rsidR="004E34EF" w:rsidRDefault="009A23CF" w:rsidP="004E34EF">
      <w:pPr>
        <w:pStyle w:val="a3"/>
        <w:numPr>
          <w:ilvl w:val="0"/>
          <w:numId w:val="11"/>
        </w:numPr>
        <w:rPr>
          <w:rFonts w:ascii="Times New Roman" w:hAnsi="Times New Roman" w:cs="Times New Roman"/>
          <w:sz w:val="24"/>
          <w:szCs w:val="24"/>
        </w:rPr>
      </w:pPr>
      <w:r>
        <w:rPr>
          <w:rFonts w:ascii="Times New Roman" w:hAnsi="Times New Roman" w:cs="Times New Roman"/>
          <w:sz w:val="24"/>
          <w:szCs w:val="24"/>
        </w:rPr>
        <w:t xml:space="preserve">создание и поддержание состояния безопасности и комфорта (отсутствие напряженности в позе, резких движений, сжатых кулаков, взгляда исподлобья, вызывающей интонации </w:t>
      </w:r>
      <w:r w:rsidR="004E34EF">
        <w:rPr>
          <w:rFonts w:ascii="Times New Roman" w:hAnsi="Times New Roman" w:cs="Times New Roman"/>
          <w:sz w:val="24"/>
          <w:szCs w:val="24"/>
        </w:rPr>
        <w:t>в голосе);</w:t>
      </w:r>
    </w:p>
    <w:p w:rsidR="004E34EF" w:rsidRDefault="004E34EF" w:rsidP="004E34EF">
      <w:pPr>
        <w:rPr>
          <w:rFonts w:ascii="Times New Roman" w:hAnsi="Times New Roman" w:cs="Times New Roman"/>
          <w:sz w:val="24"/>
          <w:szCs w:val="24"/>
        </w:rPr>
      </w:pPr>
      <w:r w:rsidRPr="00B371D4">
        <w:rPr>
          <w:rFonts w:ascii="Times New Roman" w:hAnsi="Times New Roman" w:cs="Times New Roman"/>
          <w:b/>
          <w:sz w:val="24"/>
          <w:szCs w:val="24"/>
        </w:rPr>
        <w:t xml:space="preserve">Игра </w:t>
      </w:r>
      <w:r>
        <w:rPr>
          <w:rFonts w:ascii="Times New Roman" w:hAnsi="Times New Roman" w:cs="Times New Roman"/>
          <w:sz w:val="24"/>
          <w:szCs w:val="24"/>
        </w:rPr>
        <w:t>«тренировка интонации»</w:t>
      </w:r>
    </w:p>
    <w:p w:rsidR="004E34EF" w:rsidRDefault="004E34EF" w:rsidP="004E34EF">
      <w:pPr>
        <w:rPr>
          <w:rFonts w:ascii="Times New Roman" w:hAnsi="Times New Roman" w:cs="Times New Roman"/>
          <w:sz w:val="24"/>
          <w:szCs w:val="24"/>
        </w:rPr>
      </w:pPr>
      <w:r>
        <w:rPr>
          <w:rFonts w:ascii="Times New Roman" w:hAnsi="Times New Roman" w:cs="Times New Roman"/>
          <w:sz w:val="24"/>
          <w:szCs w:val="24"/>
        </w:rPr>
        <w:t xml:space="preserve">Проводится </w:t>
      </w:r>
      <w:proofErr w:type="gramStart"/>
      <w:r>
        <w:rPr>
          <w:rFonts w:ascii="Times New Roman" w:hAnsi="Times New Roman" w:cs="Times New Roman"/>
          <w:sz w:val="24"/>
          <w:szCs w:val="24"/>
        </w:rPr>
        <w:t>под</w:t>
      </w:r>
      <w:proofErr w:type="gramEnd"/>
      <w:r>
        <w:rPr>
          <w:rFonts w:ascii="Times New Roman" w:hAnsi="Times New Roman" w:cs="Times New Roman"/>
          <w:sz w:val="24"/>
          <w:szCs w:val="24"/>
        </w:rPr>
        <w:t xml:space="preserve"> группам.</w:t>
      </w:r>
    </w:p>
    <w:p w:rsidR="00767239" w:rsidRDefault="004E34EF" w:rsidP="00C562A5">
      <w:pPr>
        <w:rPr>
          <w:rFonts w:ascii="Times New Roman" w:hAnsi="Times New Roman" w:cs="Times New Roman"/>
          <w:sz w:val="24"/>
          <w:szCs w:val="24"/>
        </w:rPr>
      </w:pPr>
      <w:r w:rsidRPr="00B371D4">
        <w:rPr>
          <w:rFonts w:ascii="Times New Roman" w:hAnsi="Times New Roman" w:cs="Times New Roman"/>
          <w:sz w:val="24"/>
          <w:szCs w:val="24"/>
          <w:u w:val="single"/>
        </w:rPr>
        <w:t>Инструкция:</w:t>
      </w:r>
      <w:r>
        <w:rPr>
          <w:rFonts w:ascii="Times New Roman" w:hAnsi="Times New Roman" w:cs="Times New Roman"/>
          <w:sz w:val="24"/>
          <w:szCs w:val="24"/>
        </w:rPr>
        <w:t xml:space="preserve"> Участникам предлагают произнести фразы «Мне не безразличны успехи вашего ребенка» и «Мне хотелось бы большей откровенности </w:t>
      </w:r>
      <w:r w:rsidR="00DF0F7E">
        <w:rPr>
          <w:rFonts w:ascii="Times New Roman" w:hAnsi="Times New Roman" w:cs="Times New Roman"/>
          <w:sz w:val="24"/>
          <w:szCs w:val="24"/>
        </w:rPr>
        <w:t xml:space="preserve"> в нашем разговоре» с оттенками иронии, упрека, безразличия, требовательности, доброжелательности (</w:t>
      </w:r>
      <w:r w:rsidR="00DF0F7E" w:rsidRPr="00DF0F7E">
        <w:rPr>
          <w:rFonts w:ascii="Times New Roman" w:hAnsi="Times New Roman" w:cs="Times New Roman"/>
          <w:i/>
          <w:sz w:val="24"/>
          <w:szCs w:val="24"/>
        </w:rPr>
        <w:t xml:space="preserve">интонация обозначены </w:t>
      </w:r>
      <w:proofErr w:type="gramStart"/>
      <w:r w:rsidR="00DF0F7E" w:rsidRPr="00DF0F7E">
        <w:rPr>
          <w:rFonts w:ascii="Times New Roman" w:hAnsi="Times New Roman" w:cs="Times New Roman"/>
          <w:i/>
          <w:sz w:val="24"/>
          <w:szCs w:val="24"/>
        </w:rPr>
        <w:t>на</w:t>
      </w:r>
      <w:proofErr w:type="gramEnd"/>
      <w:r w:rsidR="00DF0F7E" w:rsidRPr="00DF0F7E">
        <w:rPr>
          <w:rFonts w:ascii="Times New Roman" w:hAnsi="Times New Roman" w:cs="Times New Roman"/>
          <w:i/>
          <w:sz w:val="24"/>
          <w:szCs w:val="24"/>
        </w:rPr>
        <w:t xml:space="preserve"> карточкам</w:t>
      </w:r>
      <w:r w:rsidR="00DF0F7E">
        <w:rPr>
          <w:rFonts w:ascii="Times New Roman" w:hAnsi="Times New Roman" w:cs="Times New Roman"/>
          <w:sz w:val="24"/>
          <w:szCs w:val="24"/>
        </w:rPr>
        <w:t>). По окончании участники сообщают, удалось ли достичь цели воздействия, какая интонация наиболее приемлема в общении с родителями.</w:t>
      </w:r>
    </w:p>
    <w:p w:rsidR="00D41591" w:rsidRPr="00B371D4" w:rsidRDefault="00D41591" w:rsidP="00C562A5">
      <w:pPr>
        <w:rPr>
          <w:rFonts w:ascii="Times New Roman" w:hAnsi="Times New Roman" w:cs="Times New Roman"/>
          <w:b/>
          <w:sz w:val="24"/>
          <w:szCs w:val="24"/>
        </w:rPr>
      </w:pPr>
      <w:r w:rsidRPr="00B371D4">
        <w:rPr>
          <w:rFonts w:ascii="Times New Roman" w:hAnsi="Times New Roman" w:cs="Times New Roman"/>
          <w:b/>
          <w:sz w:val="24"/>
          <w:szCs w:val="24"/>
        </w:rPr>
        <w:t>Портрет идеального педагога</w:t>
      </w:r>
    </w:p>
    <w:p w:rsidR="00D41591" w:rsidRDefault="00D41591" w:rsidP="00C562A5">
      <w:pPr>
        <w:rPr>
          <w:rFonts w:ascii="Times New Roman" w:hAnsi="Times New Roman" w:cs="Times New Roman"/>
          <w:sz w:val="24"/>
          <w:szCs w:val="24"/>
        </w:rPr>
      </w:pPr>
      <w:r>
        <w:rPr>
          <w:rFonts w:ascii="Times New Roman" w:hAnsi="Times New Roman" w:cs="Times New Roman"/>
          <w:sz w:val="24"/>
          <w:szCs w:val="24"/>
        </w:rPr>
        <w:t xml:space="preserve">Идеальный педагог … </w:t>
      </w:r>
    </w:p>
    <w:p w:rsidR="00A51ED4" w:rsidRPr="00DF0F7E" w:rsidRDefault="00A51ED4" w:rsidP="00DF0F7E">
      <w:pPr>
        <w:pStyle w:val="a3"/>
        <w:numPr>
          <w:ilvl w:val="0"/>
          <w:numId w:val="4"/>
        </w:numPr>
        <w:rPr>
          <w:rFonts w:ascii="Times New Roman" w:hAnsi="Times New Roman" w:cs="Times New Roman"/>
          <w:sz w:val="24"/>
          <w:szCs w:val="24"/>
        </w:rPr>
      </w:pPr>
      <w:r w:rsidRPr="00DF0F7E">
        <w:rPr>
          <w:rFonts w:ascii="Times New Roman" w:hAnsi="Times New Roman" w:cs="Times New Roman"/>
          <w:sz w:val="24"/>
          <w:szCs w:val="24"/>
        </w:rPr>
        <w:t>Обладает устойчивой потребностью в самосовершенствования в сфере общения с родителями;</w:t>
      </w:r>
    </w:p>
    <w:p w:rsidR="00A51ED4" w:rsidRDefault="00A51ED4" w:rsidP="00A51ED4">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Признает роль родителей в воспитании детей как ведущую и роль педагога как их помощника;</w:t>
      </w:r>
    </w:p>
    <w:p w:rsidR="00A51ED4" w:rsidRDefault="00A51ED4" w:rsidP="00A51ED4">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Стремится к активному и содержательному общению с родителями с целью оказания им помощи в воспитании детей;</w:t>
      </w:r>
    </w:p>
    <w:p w:rsidR="00A51ED4" w:rsidRDefault="00A51ED4" w:rsidP="00A51ED4">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Обладает высокой степенью диалогичности в общении с родителями;</w:t>
      </w:r>
    </w:p>
    <w:p w:rsidR="00A51ED4" w:rsidRDefault="00DD4BA0" w:rsidP="00A51ED4">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В общении с родителями проявляет внимание, выдержку, тактичность, другие профессионально значимые качества:</w:t>
      </w:r>
    </w:p>
    <w:p w:rsidR="00DD4BA0" w:rsidRDefault="00DD4BA0" w:rsidP="00A51ED4">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Владеет знаниями о семье</w:t>
      </w:r>
      <w:proofErr w:type="gramStart"/>
      <w:r w:rsidR="00746597">
        <w:rPr>
          <w:rFonts w:ascii="Times New Roman" w:hAnsi="Times New Roman" w:cs="Times New Roman"/>
          <w:sz w:val="24"/>
          <w:szCs w:val="24"/>
        </w:rPr>
        <w:t>.</w:t>
      </w:r>
      <w:proofErr w:type="gramEnd"/>
      <w:r w:rsidR="00746597">
        <w:rPr>
          <w:rFonts w:ascii="Times New Roman" w:hAnsi="Times New Roman" w:cs="Times New Roman"/>
          <w:sz w:val="24"/>
          <w:szCs w:val="24"/>
        </w:rPr>
        <w:t xml:space="preserve"> </w:t>
      </w:r>
      <w:proofErr w:type="gramStart"/>
      <w:r w:rsidR="00746597">
        <w:rPr>
          <w:rFonts w:ascii="Times New Roman" w:hAnsi="Times New Roman" w:cs="Times New Roman"/>
          <w:sz w:val="24"/>
          <w:szCs w:val="24"/>
        </w:rPr>
        <w:t>с</w:t>
      </w:r>
      <w:proofErr w:type="gramEnd"/>
      <w:r w:rsidR="00746597">
        <w:rPr>
          <w:rFonts w:ascii="Times New Roman" w:hAnsi="Times New Roman" w:cs="Times New Roman"/>
          <w:sz w:val="24"/>
          <w:szCs w:val="24"/>
        </w:rPr>
        <w:t>пецифике семейного воспитания, методах изучения семьи и образовательных потребностях родителей;</w:t>
      </w:r>
    </w:p>
    <w:p w:rsidR="00746597" w:rsidRDefault="00746597" w:rsidP="00A51ED4">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Учитывает социальные запросы родителей (интересы, образовательные потребности) при организации общения с ними;</w:t>
      </w:r>
    </w:p>
    <w:p w:rsidR="00746597" w:rsidRDefault="00746597" w:rsidP="00A51ED4">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 xml:space="preserve">Умеет планировать предстоящие общение – подбирать необходимые информацию, традиционные и нетрадиционные формы организации общения </w:t>
      </w:r>
      <w:proofErr w:type="spellStart"/>
      <w:r>
        <w:rPr>
          <w:rFonts w:ascii="Times New Roman" w:hAnsi="Times New Roman" w:cs="Times New Roman"/>
          <w:sz w:val="24"/>
          <w:szCs w:val="24"/>
        </w:rPr>
        <w:t>ти</w:t>
      </w:r>
      <w:proofErr w:type="spellEnd"/>
      <w:r>
        <w:rPr>
          <w:rFonts w:ascii="Times New Roman" w:hAnsi="Times New Roman" w:cs="Times New Roman"/>
          <w:sz w:val="24"/>
          <w:szCs w:val="24"/>
        </w:rPr>
        <w:t xml:space="preserve"> методы активизации родителей;</w:t>
      </w:r>
    </w:p>
    <w:p w:rsidR="00746597" w:rsidRDefault="00746597" w:rsidP="00A51ED4">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Обладает развит</w:t>
      </w:r>
      <w:r w:rsidR="00BB7144">
        <w:rPr>
          <w:rFonts w:ascii="Times New Roman" w:hAnsi="Times New Roman" w:cs="Times New Roman"/>
          <w:sz w:val="24"/>
          <w:szCs w:val="24"/>
        </w:rPr>
        <w:t>ыми</w:t>
      </w:r>
      <w:r w:rsidR="00AA64AF">
        <w:rPr>
          <w:rFonts w:ascii="Times New Roman" w:hAnsi="Times New Roman" w:cs="Times New Roman"/>
          <w:sz w:val="24"/>
          <w:szCs w:val="24"/>
        </w:rPr>
        <w:t xml:space="preserve"> коммуникативными навыками.</w:t>
      </w:r>
    </w:p>
    <w:p w:rsidR="00AA64AF" w:rsidRDefault="00AA64AF" w:rsidP="00AA64AF">
      <w:pPr>
        <w:rPr>
          <w:rFonts w:ascii="Times New Roman" w:hAnsi="Times New Roman" w:cs="Times New Roman"/>
          <w:sz w:val="24"/>
          <w:szCs w:val="24"/>
        </w:rPr>
      </w:pPr>
      <w:r>
        <w:rPr>
          <w:rFonts w:ascii="Times New Roman" w:hAnsi="Times New Roman" w:cs="Times New Roman"/>
          <w:sz w:val="24"/>
          <w:szCs w:val="24"/>
        </w:rPr>
        <w:t>Образ педагога складывается из трех компонентов:</w:t>
      </w:r>
    </w:p>
    <w:p w:rsidR="00AA64AF" w:rsidRDefault="00AA64AF" w:rsidP="00AA64AF">
      <w:pPr>
        <w:rPr>
          <w:rFonts w:ascii="Times New Roman" w:hAnsi="Times New Roman" w:cs="Times New Roman"/>
          <w:sz w:val="24"/>
          <w:szCs w:val="24"/>
        </w:rPr>
      </w:pPr>
      <w:r w:rsidRPr="00AA64AF">
        <w:rPr>
          <w:rFonts w:ascii="Times New Roman" w:hAnsi="Times New Roman" w:cs="Times New Roman"/>
          <w:i/>
          <w:sz w:val="24"/>
          <w:szCs w:val="24"/>
        </w:rPr>
        <w:t xml:space="preserve">   </w:t>
      </w:r>
      <w:proofErr w:type="gramStart"/>
      <w:r w:rsidRPr="00AA64AF">
        <w:rPr>
          <w:rFonts w:ascii="Times New Roman" w:hAnsi="Times New Roman" w:cs="Times New Roman"/>
          <w:i/>
          <w:sz w:val="24"/>
          <w:szCs w:val="24"/>
        </w:rPr>
        <w:t>Личностного</w:t>
      </w:r>
      <w:r w:rsidRPr="00AA64AF">
        <w:rPr>
          <w:rFonts w:ascii="Times New Roman" w:hAnsi="Times New Roman" w:cs="Times New Roman"/>
          <w:sz w:val="24"/>
          <w:szCs w:val="24"/>
        </w:rPr>
        <w:t xml:space="preserve"> (личные качества и установки)</w:t>
      </w:r>
      <w:r>
        <w:rPr>
          <w:rFonts w:ascii="Times New Roman" w:hAnsi="Times New Roman" w:cs="Times New Roman"/>
          <w:sz w:val="24"/>
          <w:szCs w:val="24"/>
        </w:rPr>
        <w:t xml:space="preserve">; </w:t>
      </w:r>
      <w:proofErr w:type="gramEnd"/>
    </w:p>
    <w:p w:rsidR="00AA64AF" w:rsidRDefault="00960716" w:rsidP="00960716">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Готовность к непрерывному профессиональному совершенствованию в области общения с родителями воспитанников</w:t>
      </w:r>
    </w:p>
    <w:p w:rsidR="00960716" w:rsidRDefault="00960716" w:rsidP="00960716">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Осознание собственных ошибок и трудностей в организации общения с родителями;</w:t>
      </w:r>
    </w:p>
    <w:p w:rsidR="00960716" w:rsidRDefault="00960716" w:rsidP="00960716">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 xml:space="preserve">Установка на доверительное и </w:t>
      </w:r>
      <w:proofErr w:type="spellStart"/>
      <w:r>
        <w:rPr>
          <w:rFonts w:ascii="Times New Roman" w:hAnsi="Times New Roman" w:cs="Times New Roman"/>
          <w:sz w:val="24"/>
          <w:szCs w:val="24"/>
        </w:rPr>
        <w:t>безоценочное</w:t>
      </w:r>
      <w:proofErr w:type="spellEnd"/>
      <w:r>
        <w:rPr>
          <w:rFonts w:ascii="Times New Roman" w:hAnsi="Times New Roman" w:cs="Times New Roman"/>
          <w:sz w:val="24"/>
          <w:szCs w:val="24"/>
        </w:rPr>
        <w:t xml:space="preserve"> взаимодействие с родителями;</w:t>
      </w:r>
    </w:p>
    <w:p w:rsidR="00960716" w:rsidRDefault="00960716" w:rsidP="00960716">
      <w:pPr>
        <w:pStyle w:val="a3"/>
        <w:numPr>
          <w:ilvl w:val="0"/>
          <w:numId w:val="5"/>
        </w:numPr>
        <w:rPr>
          <w:rFonts w:ascii="Times New Roman" w:hAnsi="Times New Roman" w:cs="Times New Roman"/>
          <w:sz w:val="24"/>
          <w:szCs w:val="24"/>
        </w:rPr>
      </w:pPr>
      <w:r>
        <w:rPr>
          <w:rFonts w:ascii="Times New Roman" w:hAnsi="Times New Roman" w:cs="Times New Roman"/>
          <w:sz w:val="24"/>
          <w:szCs w:val="24"/>
        </w:rPr>
        <w:t>Выдержка, тактичность, наблюдательность, уважительность.</w:t>
      </w:r>
    </w:p>
    <w:p w:rsidR="00960716" w:rsidRDefault="00960716" w:rsidP="00960716">
      <w:pPr>
        <w:rPr>
          <w:rFonts w:ascii="Times New Roman" w:hAnsi="Times New Roman" w:cs="Times New Roman"/>
          <w:sz w:val="24"/>
          <w:szCs w:val="24"/>
        </w:rPr>
      </w:pPr>
      <w:r w:rsidRPr="00960716">
        <w:rPr>
          <w:rFonts w:ascii="Times New Roman" w:hAnsi="Times New Roman" w:cs="Times New Roman"/>
          <w:i/>
          <w:sz w:val="24"/>
          <w:szCs w:val="24"/>
        </w:rPr>
        <w:t>Содержательного,</w:t>
      </w:r>
      <w:r>
        <w:rPr>
          <w:rFonts w:ascii="Times New Roman" w:hAnsi="Times New Roman" w:cs="Times New Roman"/>
          <w:sz w:val="24"/>
          <w:szCs w:val="24"/>
        </w:rPr>
        <w:t xml:space="preserve"> включающего знания:</w:t>
      </w:r>
    </w:p>
    <w:p w:rsidR="00960716" w:rsidRDefault="00960716" w:rsidP="00960716">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 семье;</w:t>
      </w:r>
    </w:p>
    <w:p w:rsidR="00960716" w:rsidRDefault="00960716" w:rsidP="00960716">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Об особенностях семейного воспитания;</w:t>
      </w:r>
    </w:p>
    <w:p w:rsidR="00960716" w:rsidRDefault="00265417" w:rsidP="00960716">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 специфике взаимодействия общественного и семейного воспитания;</w:t>
      </w:r>
    </w:p>
    <w:p w:rsidR="00265417" w:rsidRDefault="00265417" w:rsidP="00960716">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 методах изучения семьи;</w:t>
      </w:r>
    </w:p>
    <w:p w:rsidR="00265417" w:rsidRDefault="00265417" w:rsidP="00960716">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 современных формах организации общения;</w:t>
      </w:r>
    </w:p>
    <w:p w:rsidR="00265417" w:rsidRDefault="00265417" w:rsidP="00265417">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 методах активизация родителей.</w:t>
      </w:r>
    </w:p>
    <w:p w:rsidR="00265417" w:rsidRDefault="00265417" w:rsidP="00265417">
      <w:pPr>
        <w:rPr>
          <w:rFonts w:ascii="Times New Roman" w:hAnsi="Times New Roman" w:cs="Times New Roman"/>
          <w:sz w:val="24"/>
          <w:szCs w:val="24"/>
        </w:rPr>
      </w:pPr>
      <w:proofErr w:type="spellStart"/>
      <w:proofErr w:type="gramStart"/>
      <w:r w:rsidRPr="001A4F99">
        <w:rPr>
          <w:rFonts w:ascii="Times New Roman" w:hAnsi="Times New Roman" w:cs="Times New Roman"/>
          <w:i/>
          <w:sz w:val="24"/>
          <w:szCs w:val="24"/>
        </w:rPr>
        <w:t>Деятельностного</w:t>
      </w:r>
      <w:proofErr w:type="spellEnd"/>
      <w:r w:rsidRPr="001A4F99">
        <w:rPr>
          <w:rFonts w:ascii="Times New Roman" w:hAnsi="Times New Roman" w:cs="Times New Roman"/>
          <w:i/>
          <w:sz w:val="24"/>
          <w:szCs w:val="24"/>
        </w:rPr>
        <w:t>,</w:t>
      </w:r>
      <w:r>
        <w:rPr>
          <w:rFonts w:ascii="Times New Roman" w:hAnsi="Times New Roman" w:cs="Times New Roman"/>
          <w:sz w:val="24"/>
          <w:szCs w:val="24"/>
        </w:rPr>
        <w:t xml:space="preserve"> определяющего профессиональные умения и навыки, как то:</w:t>
      </w:r>
      <w:proofErr w:type="gramEnd"/>
    </w:p>
    <w:p w:rsidR="00265417" w:rsidRDefault="00265417" w:rsidP="0026541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Умение преодолевать</w:t>
      </w:r>
      <w:r w:rsidRPr="00265417">
        <w:rPr>
          <w:rFonts w:ascii="Times New Roman" w:hAnsi="Times New Roman" w:cs="Times New Roman"/>
          <w:sz w:val="24"/>
          <w:szCs w:val="24"/>
        </w:rPr>
        <w:t xml:space="preserve"> </w:t>
      </w:r>
      <w:r>
        <w:rPr>
          <w:rFonts w:ascii="Times New Roman" w:hAnsi="Times New Roman" w:cs="Times New Roman"/>
          <w:sz w:val="24"/>
          <w:szCs w:val="24"/>
        </w:rPr>
        <w:t>психологические барьеры общения;</w:t>
      </w:r>
    </w:p>
    <w:p w:rsidR="00265417" w:rsidRDefault="00265417" w:rsidP="0026541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Владение методами изучения семьи;</w:t>
      </w:r>
    </w:p>
    <w:p w:rsidR="00265417" w:rsidRDefault="00265417" w:rsidP="0026541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Умение прогнозировать результаты развития ребенка в семье;</w:t>
      </w:r>
    </w:p>
    <w:p w:rsidR="00265417" w:rsidRDefault="00265417" w:rsidP="0026541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Умение ориентироваться в информации;</w:t>
      </w:r>
    </w:p>
    <w:p w:rsidR="00265417" w:rsidRDefault="00265417" w:rsidP="0026541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Умение конструировать</w:t>
      </w:r>
      <w:r w:rsidR="00C16F89">
        <w:rPr>
          <w:rFonts w:ascii="Times New Roman" w:hAnsi="Times New Roman" w:cs="Times New Roman"/>
          <w:sz w:val="24"/>
          <w:szCs w:val="24"/>
        </w:rPr>
        <w:t xml:space="preserve"> программу деятельности с родителями;</w:t>
      </w:r>
    </w:p>
    <w:p w:rsidR="00C16F89" w:rsidRDefault="00C16F89" w:rsidP="00265417">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Умение организовать традиционные и нетрадиционные формы общения с родителями;</w:t>
      </w:r>
    </w:p>
    <w:p w:rsidR="001A4F99" w:rsidRPr="001A4F99" w:rsidRDefault="00C16F89" w:rsidP="001A4F99">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Коммуникативные умение и навык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устанавливать контакт с родителями, понимать их, сопереживать им, предвидеть результаты общения. управлять своим поведением, проявлять гибкость</w:t>
      </w:r>
      <w:r w:rsidR="001A4F99">
        <w:rPr>
          <w:rFonts w:ascii="Times New Roman" w:hAnsi="Times New Roman" w:cs="Times New Roman"/>
          <w:sz w:val="24"/>
          <w:szCs w:val="24"/>
        </w:rPr>
        <w:t xml:space="preserve"> в общении с родителями, владеть нормами этикета в речи и поведении).</w:t>
      </w:r>
    </w:p>
    <w:p w:rsidR="00A2713F" w:rsidRPr="00B371D4" w:rsidRDefault="00B371D4" w:rsidP="001A4F99">
      <w:pPr>
        <w:rPr>
          <w:rFonts w:ascii="Times New Roman" w:hAnsi="Times New Roman" w:cs="Times New Roman"/>
          <w:b/>
          <w:sz w:val="24"/>
          <w:szCs w:val="24"/>
        </w:rPr>
      </w:pPr>
      <w:r>
        <w:rPr>
          <w:rFonts w:ascii="Times New Roman" w:hAnsi="Times New Roman" w:cs="Times New Roman"/>
          <w:sz w:val="24"/>
          <w:szCs w:val="24"/>
        </w:rPr>
        <w:t xml:space="preserve"> </w:t>
      </w:r>
      <w:r w:rsidRPr="00B371D4">
        <w:rPr>
          <w:rFonts w:ascii="Times New Roman" w:hAnsi="Times New Roman" w:cs="Times New Roman"/>
          <w:b/>
          <w:sz w:val="24"/>
          <w:szCs w:val="24"/>
        </w:rPr>
        <w:t>К</w:t>
      </w:r>
      <w:r>
        <w:rPr>
          <w:rFonts w:ascii="Times New Roman" w:hAnsi="Times New Roman" w:cs="Times New Roman"/>
          <w:b/>
          <w:sz w:val="24"/>
          <w:szCs w:val="24"/>
        </w:rPr>
        <w:t>одекс</w:t>
      </w:r>
      <w:r w:rsidR="001A4F99" w:rsidRPr="00B371D4">
        <w:rPr>
          <w:rFonts w:ascii="Times New Roman" w:hAnsi="Times New Roman" w:cs="Times New Roman"/>
          <w:b/>
          <w:sz w:val="24"/>
          <w:szCs w:val="24"/>
        </w:rPr>
        <w:t xml:space="preserve"> общения</w:t>
      </w:r>
    </w:p>
    <w:p w:rsidR="001A4F99" w:rsidRDefault="001A4F99" w:rsidP="001A4F99">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Всегда стремиться быть в хорошем настроении и быть приятным в общении.</w:t>
      </w:r>
    </w:p>
    <w:p w:rsidR="001A4F99" w:rsidRDefault="001A4F99" w:rsidP="001A4F99">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Стараться почувствовать эмоциональное состояние родителей.</w:t>
      </w:r>
    </w:p>
    <w:p w:rsidR="002630C5" w:rsidRDefault="001A4F99" w:rsidP="001A4F99">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Находить возможность каждый ра</w:t>
      </w:r>
      <w:r w:rsidR="002630C5">
        <w:rPr>
          <w:rFonts w:ascii="Times New Roman" w:hAnsi="Times New Roman" w:cs="Times New Roman"/>
          <w:sz w:val="24"/>
          <w:szCs w:val="24"/>
        </w:rPr>
        <w:t>з говорить родителям что-нибудь</w:t>
      </w:r>
    </w:p>
    <w:p w:rsidR="001A4F99" w:rsidRDefault="001A4F99" w:rsidP="00B371D4">
      <w:pPr>
        <w:pStyle w:val="a3"/>
        <w:rPr>
          <w:rFonts w:ascii="Times New Roman" w:hAnsi="Times New Roman" w:cs="Times New Roman"/>
          <w:sz w:val="24"/>
          <w:szCs w:val="24"/>
        </w:rPr>
      </w:pPr>
      <w:r>
        <w:rPr>
          <w:rFonts w:ascii="Times New Roman" w:hAnsi="Times New Roman" w:cs="Times New Roman"/>
          <w:sz w:val="24"/>
          <w:szCs w:val="24"/>
        </w:rPr>
        <w:t xml:space="preserve"> положительное о ребенка – это лучший способ расположить родителей к себе;</w:t>
      </w:r>
    </w:p>
    <w:p w:rsidR="001A4F99" w:rsidRDefault="001A4F99" w:rsidP="001A4F99">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 xml:space="preserve">Давать родителям </w:t>
      </w:r>
      <w:r w:rsidR="002B1B91">
        <w:rPr>
          <w:rFonts w:ascii="Times New Roman" w:hAnsi="Times New Roman" w:cs="Times New Roman"/>
          <w:sz w:val="24"/>
          <w:szCs w:val="24"/>
        </w:rPr>
        <w:t>возмо</w:t>
      </w:r>
      <w:r w:rsidR="002630C5">
        <w:rPr>
          <w:rFonts w:ascii="Times New Roman" w:hAnsi="Times New Roman" w:cs="Times New Roman"/>
          <w:sz w:val="24"/>
          <w:szCs w:val="24"/>
        </w:rPr>
        <w:t>жность высказаться, не перебивая их;</w:t>
      </w:r>
    </w:p>
    <w:p w:rsidR="002630C5" w:rsidRDefault="002630C5" w:rsidP="001A4F99">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 xml:space="preserve">Быть эмоционально уравновешенным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общения с родителями, подавать пример воспитание и такта.</w:t>
      </w:r>
    </w:p>
    <w:p w:rsidR="002630C5" w:rsidRDefault="002630C5" w:rsidP="001A4F99">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В сложной ситуации стараться подавать пример уступчивости – этим своего достоинства уронить нельзя, но укрепить его можно.</w:t>
      </w:r>
    </w:p>
    <w:p w:rsidR="002630C5" w:rsidRPr="00B371D4" w:rsidRDefault="002630C5" w:rsidP="002630C5">
      <w:pPr>
        <w:rPr>
          <w:rFonts w:ascii="Times New Roman" w:hAnsi="Times New Roman" w:cs="Times New Roman"/>
          <w:b/>
          <w:sz w:val="24"/>
          <w:szCs w:val="24"/>
        </w:rPr>
      </w:pPr>
      <w:r w:rsidRPr="00B371D4">
        <w:rPr>
          <w:rFonts w:ascii="Times New Roman" w:hAnsi="Times New Roman" w:cs="Times New Roman"/>
          <w:b/>
          <w:sz w:val="24"/>
          <w:szCs w:val="24"/>
        </w:rPr>
        <w:t>Вопросы для обсуждения</w:t>
      </w:r>
    </w:p>
    <w:p w:rsidR="002630C5" w:rsidRDefault="002630C5" w:rsidP="002630C5">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Согласны ли вы с данными предложениями?</w:t>
      </w:r>
    </w:p>
    <w:p w:rsidR="002630C5" w:rsidRDefault="002630C5" w:rsidP="002630C5">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В каких случаях вы испытываете  затруднения?</w:t>
      </w:r>
    </w:p>
    <w:p w:rsidR="002630C5" w:rsidRDefault="002630C5" w:rsidP="002630C5">
      <w:pPr>
        <w:pStyle w:val="a3"/>
        <w:numPr>
          <w:ilvl w:val="0"/>
          <w:numId w:val="8"/>
        </w:numPr>
        <w:rPr>
          <w:rFonts w:ascii="Times New Roman" w:hAnsi="Times New Roman" w:cs="Times New Roman"/>
          <w:sz w:val="24"/>
          <w:szCs w:val="24"/>
        </w:rPr>
      </w:pPr>
      <w:r>
        <w:rPr>
          <w:rFonts w:ascii="Times New Roman" w:hAnsi="Times New Roman" w:cs="Times New Roman"/>
          <w:sz w:val="24"/>
          <w:szCs w:val="24"/>
        </w:rPr>
        <w:t>Какие качества педагога вы считаете наиболее важными во взаимодействии с родителями?</w:t>
      </w:r>
    </w:p>
    <w:p w:rsidR="002630C5" w:rsidRDefault="002630C5" w:rsidP="002630C5">
      <w:pPr>
        <w:rPr>
          <w:rFonts w:ascii="Times New Roman" w:hAnsi="Times New Roman" w:cs="Times New Roman"/>
          <w:sz w:val="24"/>
          <w:szCs w:val="24"/>
        </w:rPr>
      </w:pPr>
      <w:r w:rsidRPr="00B371D4">
        <w:rPr>
          <w:rFonts w:ascii="Times New Roman" w:hAnsi="Times New Roman" w:cs="Times New Roman"/>
          <w:b/>
          <w:sz w:val="24"/>
          <w:szCs w:val="24"/>
        </w:rPr>
        <w:t>Анкета для воспитателей</w:t>
      </w:r>
      <w:r w:rsidR="00C3251B">
        <w:rPr>
          <w:rFonts w:ascii="Times New Roman" w:hAnsi="Times New Roman" w:cs="Times New Roman"/>
          <w:sz w:val="24"/>
          <w:szCs w:val="24"/>
        </w:rPr>
        <w:t xml:space="preserve">  «Эффективное общение воспитателя с родителями»</w:t>
      </w:r>
    </w:p>
    <w:p w:rsidR="002630C5" w:rsidRDefault="00C3251B" w:rsidP="00C3251B">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Каковы Ваши личные цели в работе с родителями:</w:t>
      </w:r>
    </w:p>
    <w:p w:rsidR="00C3251B" w:rsidRDefault="00C3251B" w:rsidP="00C3251B">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привлечение родителей к проблемам воспитания детей в детском саду</w:t>
      </w:r>
    </w:p>
    <w:p w:rsidR="00C3251B" w:rsidRDefault="00C3251B" w:rsidP="00C3251B">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материально-хозяйственная помощь</w:t>
      </w:r>
    </w:p>
    <w:p w:rsidR="00C3251B" w:rsidRDefault="00C3251B" w:rsidP="00C3251B">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помощь правильной организации досуга детей и родителей</w:t>
      </w:r>
    </w:p>
    <w:p w:rsidR="00C3251B" w:rsidRDefault="00C3251B" w:rsidP="00C3251B">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соблюдение всех требований воспитателя</w:t>
      </w:r>
    </w:p>
    <w:p w:rsidR="00C3251B" w:rsidRDefault="00C3251B" w:rsidP="00C3251B">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нет целей</w:t>
      </w:r>
    </w:p>
    <w:p w:rsidR="00C3251B" w:rsidRDefault="00C3251B" w:rsidP="00C3251B">
      <w:pPr>
        <w:pStyle w:val="a3"/>
        <w:numPr>
          <w:ilvl w:val="0"/>
          <w:numId w:val="4"/>
        </w:numPr>
        <w:rPr>
          <w:rFonts w:ascii="Times New Roman" w:hAnsi="Times New Roman" w:cs="Times New Roman"/>
          <w:sz w:val="24"/>
          <w:szCs w:val="24"/>
        </w:rPr>
      </w:pPr>
      <w:r>
        <w:rPr>
          <w:rFonts w:ascii="Times New Roman" w:hAnsi="Times New Roman" w:cs="Times New Roman"/>
          <w:sz w:val="24"/>
          <w:szCs w:val="24"/>
        </w:rPr>
        <w:t>другое</w:t>
      </w:r>
    </w:p>
    <w:p w:rsidR="00B371D4" w:rsidRDefault="00C3251B" w:rsidP="00B371D4">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Какими способами и методами Вы пользуйтесь в повседневной работе с родителями, стараясь улучшить их взаимоотношения с детьми?</w:t>
      </w:r>
    </w:p>
    <w:p w:rsidR="00B371D4" w:rsidRDefault="001F726B" w:rsidP="00B371D4">
      <w:pPr>
        <w:pStyle w:val="a3"/>
        <w:numPr>
          <w:ilvl w:val="0"/>
          <w:numId w:val="9"/>
        </w:numPr>
        <w:rPr>
          <w:rFonts w:ascii="Times New Roman" w:hAnsi="Times New Roman" w:cs="Times New Roman"/>
          <w:sz w:val="24"/>
          <w:szCs w:val="24"/>
        </w:rPr>
      </w:pPr>
      <w:r w:rsidRPr="00B371D4">
        <w:rPr>
          <w:rFonts w:ascii="Times New Roman" w:hAnsi="Times New Roman" w:cs="Times New Roman"/>
          <w:sz w:val="24"/>
          <w:szCs w:val="24"/>
        </w:rPr>
        <w:t>Каким Вы ходите видеть отношение родителей к себе как к профессионалу? Совпадает ли это с реальным поведением родителей?</w:t>
      </w:r>
    </w:p>
    <w:p w:rsidR="00B371D4" w:rsidRDefault="001F726B" w:rsidP="00B371D4">
      <w:pPr>
        <w:pStyle w:val="a3"/>
        <w:numPr>
          <w:ilvl w:val="0"/>
          <w:numId w:val="9"/>
        </w:numPr>
        <w:rPr>
          <w:rFonts w:ascii="Times New Roman" w:hAnsi="Times New Roman" w:cs="Times New Roman"/>
          <w:sz w:val="24"/>
          <w:szCs w:val="24"/>
        </w:rPr>
      </w:pPr>
      <w:r w:rsidRPr="00B371D4">
        <w:rPr>
          <w:rFonts w:ascii="Times New Roman" w:hAnsi="Times New Roman" w:cs="Times New Roman"/>
          <w:sz w:val="24"/>
          <w:szCs w:val="24"/>
        </w:rPr>
        <w:t>Чему, на Ваш взгляд, педагогический персонал может научиться родителей?</w:t>
      </w:r>
    </w:p>
    <w:p w:rsidR="00B371D4" w:rsidRDefault="001F726B" w:rsidP="00B371D4">
      <w:pPr>
        <w:pStyle w:val="a3"/>
        <w:numPr>
          <w:ilvl w:val="0"/>
          <w:numId w:val="9"/>
        </w:numPr>
        <w:rPr>
          <w:rFonts w:ascii="Times New Roman" w:hAnsi="Times New Roman" w:cs="Times New Roman"/>
          <w:sz w:val="24"/>
          <w:szCs w:val="24"/>
        </w:rPr>
      </w:pPr>
      <w:r w:rsidRPr="00B371D4">
        <w:rPr>
          <w:rFonts w:ascii="Times New Roman" w:hAnsi="Times New Roman" w:cs="Times New Roman"/>
          <w:sz w:val="24"/>
          <w:szCs w:val="24"/>
        </w:rPr>
        <w:t>Чему могут научиться родители у педагогов?</w:t>
      </w:r>
    </w:p>
    <w:p w:rsidR="001F726B" w:rsidRPr="00B371D4" w:rsidRDefault="001F726B" w:rsidP="00B371D4">
      <w:pPr>
        <w:pStyle w:val="a3"/>
        <w:numPr>
          <w:ilvl w:val="0"/>
          <w:numId w:val="9"/>
        </w:numPr>
        <w:rPr>
          <w:rFonts w:ascii="Times New Roman" w:hAnsi="Times New Roman" w:cs="Times New Roman"/>
          <w:sz w:val="24"/>
          <w:szCs w:val="24"/>
        </w:rPr>
      </w:pPr>
      <w:r w:rsidRPr="00B371D4">
        <w:rPr>
          <w:rFonts w:ascii="Times New Roman" w:hAnsi="Times New Roman" w:cs="Times New Roman"/>
          <w:sz w:val="24"/>
          <w:szCs w:val="24"/>
        </w:rPr>
        <w:t>Что необходимо сделать для того, чтобы семья понимала повседневную жизнь группы и активно участвовала в ней?</w:t>
      </w: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p w:rsidR="001F726B" w:rsidRDefault="001F726B" w:rsidP="001F726B">
      <w:pPr>
        <w:rPr>
          <w:rFonts w:ascii="Times New Roman" w:hAnsi="Times New Roman" w:cs="Times New Roman"/>
          <w:sz w:val="24"/>
          <w:szCs w:val="24"/>
        </w:rPr>
      </w:pPr>
    </w:p>
    <w:sectPr w:rsidR="001F72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0EDA"/>
    <w:multiLevelType w:val="hybridMultilevel"/>
    <w:tmpl w:val="F83E1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4F0340"/>
    <w:multiLevelType w:val="hybridMultilevel"/>
    <w:tmpl w:val="D8A60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250FBB"/>
    <w:multiLevelType w:val="hybridMultilevel"/>
    <w:tmpl w:val="7F7E8262"/>
    <w:lvl w:ilvl="0" w:tplc="3250B7F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D1606D"/>
    <w:multiLevelType w:val="hybridMultilevel"/>
    <w:tmpl w:val="E9B2F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9472B3"/>
    <w:multiLevelType w:val="hybridMultilevel"/>
    <w:tmpl w:val="374E1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922D4C"/>
    <w:multiLevelType w:val="hybridMultilevel"/>
    <w:tmpl w:val="68C26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17131B"/>
    <w:multiLevelType w:val="hybridMultilevel"/>
    <w:tmpl w:val="5FA80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331053"/>
    <w:multiLevelType w:val="hybridMultilevel"/>
    <w:tmpl w:val="DC66D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222865"/>
    <w:multiLevelType w:val="hybridMultilevel"/>
    <w:tmpl w:val="6C1CE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ED0D85"/>
    <w:multiLevelType w:val="hybridMultilevel"/>
    <w:tmpl w:val="0A049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F831BD"/>
    <w:multiLevelType w:val="hybridMultilevel"/>
    <w:tmpl w:val="CA42D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2"/>
  </w:num>
  <w:num w:numId="5">
    <w:abstractNumId w:val="5"/>
  </w:num>
  <w:num w:numId="6">
    <w:abstractNumId w:val="7"/>
  </w:num>
  <w:num w:numId="7">
    <w:abstractNumId w:val="0"/>
  </w:num>
  <w:num w:numId="8">
    <w:abstractNumId w:val="6"/>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D1"/>
    <w:rsid w:val="001A4F99"/>
    <w:rsid w:val="001F726B"/>
    <w:rsid w:val="002630C5"/>
    <w:rsid w:val="00265417"/>
    <w:rsid w:val="002B1B91"/>
    <w:rsid w:val="00464F00"/>
    <w:rsid w:val="00493CC2"/>
    <w:rsid w:val="004A6CB2"/>
    <w:rsid w:val="004E07D1"/>
    <w:rsid w:val="004E34EF"/>
    <w:rsid w:val="00710B24"/>
    <w:rsid w:val="00746597"/>
    <w:rsid w:val="00767239"/>
    <w:rsid w:val="008E69F3"/>
    <w:rsid w:val="0092033C"/>
    <w:rsid w:val="00960716"/>
    <w:rsid w:val="009A23CF"/>
    <w:rsid w:val="00A02163"/>
    <w:rsid w:val="00A2713F"/>
    <w:rsid w:val="00A51ED4"/>
    <w:rsid w:val="00AA64AF"/>
    <w:rsid w:val="00AD76F6"/>
    <w:rsid w:val="00B354CA"/>
    <w:rsid w:val="00B371D4"/>
    <w:rsid w:val="00BB7144"/>
    <w:rsid w:val="00C16F89"/>
    <w:rsid w:val="00C3251B"/>
    <w:rsid w:val="00C562A5"/>
    <w:rsid w:val="00D04877"/>
    <w:rsid w:val="00D41591"/>
    <w:rsid w:val="00DD4BA0"/>
    <w:rsid w:val="00DF0F7E"/>
    <w:rsid w:val="00E01309"/>
    <w:rsid w:val="00E84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1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1299</Words>
  <Characters>7409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9</cp:revision>
  <dcterms:created xsi:type="dcterms:W3CDTF">2015-11-18T12:04:00Z</dcterms:created>
  <dcterms:modified xsi:type="dcterms:W3CDTF">2016-01-05T08:01:00Z</dcterms:modified>
</cp:coreProperties>
</file>