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621" w:rsidRPr="003B0621" w:rsidRDefault="003B0621" w:rsidP="003B0621">
      <w:pPr>
        <w:spacing w:before="94" w:after="282" w:line="240" w:lineRule="atLeast"/>
        <w:outlineLvl w:val="0"/>
        <w:rPr>
          <w:rFonts w:ascii="Arial" w:eastAsia="Times New Roman" w:hAnsi="Arial" w:cs="Arial"/>
          <w:color w:val="333333"/>
          <w:kern w:val="36"/>
          <w:sz w:val="26"/>
          <w:szCs w:val="26"/>
          <w:lang w:eastAsia="ru-RU"/>
        </w:rPr>
      </w:pPr>
      <w:r w:rsidRPr="003B0621">
        <w:rPr>
          <w:rFonts w:ascii="Arial" w:eastAsia="Times New Roman" w:hAnsi="Arial" w:cs="Arial"/>
          <w:color w:val="333333"/>
          <w:kern w:val="36"/>
          <w:sz w:val="26"/>
          <w:szCs w:val="26"/>
          <w:lang w:eastAsia="ru-RU"/>
        </w:rPr>
        <w:t>Методическая разработка развивающего занятия (песочная терапия) в рамках проекта «Будем знакомы», с детьми раннего возраста</w:t>
      </w:r>
    </w:p>
    <w:p w:rsidR="003B0621" w:rsidRPr="003B0621" w:rsidRDefault="003B0621" w:rsidP="003B0621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7"/>
          <w:szCs w:val="17"/>
          <w:bdr w:val="none" w:sz="0" w:space="0" w:color="auto" w:frame="1"/>
          <w:lang w:eastAsia="ru-RU"/>
        </w:rPr>
        <w:t>Ирина Проскурякова</w:t>
      </w:r>
      <w:r w:rsidRPr="003B0621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Методическая разработка развивающего занятия (песочная терапия) в рамках проекта «Будем знакомы», с детьми раннего возраста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Ранний возраст – уникальный период, обладающий яркими и выразительными особенностями, которые накладывают определенный отпечаток и на организацию педагогического процесса. Четкая, профессионально слаженная и продуманная работа специалистов детского сада, благоприятный микроклимат в ДОУ, и конечно, безусловное условие, взаимодействие с родителями маленьких воспитанников – залог оптимального течения адаптации детей раннего возраста к новым условиям в ДОУ.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proofErr w:type="gramStart"/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Адаптация к условиям детского сада приходится в основном, на тот возраст (2-3 года, когда ребенок еще не может выразить свои переживания и страхи вербально, на помощь приходят игры с песком.</w:t>
      </w:r>
      <w:proofErr w:type="gramEnd"/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 Податливость песка и его природная магия завораживают. С самого раннего детства, играя в песочнице или на берегу реки, дети непроизвольно пытаются рисовать руками или ладонью. По мере освоения техники рисования песком обогащается и развивается внутренний мир маленького человека. Данный вид творчества, как средство коррекции психики позволяет маленькому художнику преодолеть чувство страха, дает свободу, вселяет уверенность в своих силах.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Поскольку рисование осуществляется непосредственно пальцами по песку, данная техника предусматривает: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• координации руки и глаза;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• создание условий развития предпосылок к овладению техническими изменениями – регуляция силы движений, определенная амплитуда, скорость, ритмичность;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• развитие мелкой моторики, посредством выполнения упражнений, </w:t>
      </w:r>
      <w:proofErr w:type="spellStart"/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психогимнастика</w:t>
      </w:r>
      <w:proofErr w:type="spellEnd"/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 на развитие эмоциональной сферы, внимания, памяти и воображения.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Предусмотренное использование художественного слова: проведение игр, рассказывание сказочных сюжетов для привлечения внимания детей. Помогает в фантазировании о том, кто и что будет рисовать, как изображать, какие формы, штрихи стоит использовать.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В процессе работы с песком у детей повышается тактильная чувствительность, развивается мелкая моторика рук. Такие свойства песка, как мягкость, тягучесть и приятная на ощупь шершавость, создают условия для расслабления. Кроме того, это отличный активный вид отдыха, который так необходим ребенку в период самостоятельного привыкания к новым, незнакомым, пугающим его условиям детского сада.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Родители с подачи специалистов охотно овладевают новыми способами взаимодействия со своими детьми, знакомятся с такими простыми и действенными игровыми технологиями, которые позволяют подобрать еще один ключик к пониманию своего ребенка. А с воспитателем раннего возраста</w:t>
      </w:r>
      <w:r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Жигново</w:t>
      </w: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Е</w:t>
      </w:r>
      <w:proofErr w:type="spellEnd"/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. В., работающей над данным проектом удается много воплотить в жизнь, творчески организовать любое задуманное занятие в рамках песочной терапии, приходящей на помощь в период адаптации малышей. Желаю в вашей работе найти единомышленников и помощников!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«Сказка для Солнышка на песке»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(занятие по песочной терапии для детей раннего возраста)</w:t>
      </w:r>
      <w:proofErr w:type="gramStart"/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 .</w:t>
      </w:r>
      <w:proofErr w:type="gramEnd"/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Цели занятия: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1. Познакомить родителей с новыми игровыми формами рассказывания сказок детям раннего возраста.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2. Развитие тактильной чувствительности, восприятия, мышления, воображения у детей раннего возраста.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3. Активизация словарного запаса, посредством чтения русских народных сказок.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Предварительная работа: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С детьми – чтение сказок, рассматривание иллюстраций, использование игр драматизаций.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С родителями – консультации о значении чтения сказок для нервно-психического развития; гармонизации </w:t>
      </w:r>
      <w:proofErr w:type="spellStart"/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психоэмоционального</w:t>
      </w:r>
      <w:proofErr w:type="spellEnd"/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 состояния детей; изготовление книжек-малышек по сказкам, </w:t>
      </w:r>
      <w:proofErr w:type="spellStart"/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потешкам</w:t>
      </w:r>
      <w:proofErr w:type="spellEnd"/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, песенкам. Мастер-класс «Читаем играя».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Оборудование: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Солнышко и тучка из цветного картона, песочница с подсветкой, песочные формочки, с изображениями сказочных персонажей</w:t>
      </w:r>
      <w:proofErr w:type="gramStart"/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., </w:t>
      </w:r>
      <w:proofErr w:type="gramEnd"/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игрушки, предметы, бросовый материал для обыгрывания сказок на песке.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Участники: дети 2-3 лет. Количество детей не более пяти.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Ход занятия: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«Рада приветствовать вас в Волшебной комнате! » Специалист показывает детям картонную фигурку солнышка.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-Ребята, посмотрите, кто это к вам в гости пришел? (Солнышко)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- Правильно, и оно хочет пригласить вас с собой в путешествие. Готовы? (Да)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- Тогда – в путь!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Дети вместе с педагогом подходят к песочнице. Солнышко прикрепляется на стену рядом с песочницей.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- Посмотрите - этот песок не простой, он волшебный и может чувствовать прикосновения, говорить. Песочек может показать детям много интересных игр и сказок. Но сначала давайте вспомним и расскажем Солнышку, как нужно правильно играть с песочком.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-Можно кидаться песком? (нет)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lastRenderedPageBreak/>
        <w:t>-Разбрасывать можно? (нет)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- Пробовать на вкус можно? (нет)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-А сейчас положите ладошки на песок. Давайте его погладим ладошкой, затем ладошку перевернем. Какой песок?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_ Теплый или прохладный?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-Шершавый или гладкий?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-Сухой или </w:t>
      </w:r>
      <w:proofErr w:type="gramStart"/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мокрый</w:t>
      </w:r>
      <w:proofErr w:type="gramEnd"/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?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-Мягкий или твёрдый?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-Песок прохладный, шершавый, сухой, мягкий.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-Давайте поздороваемся с нашим другом-песочком.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-Здравствуй, песок!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- </w:t>
      </w:r>
      <w:proofErr w:type="gramStart"/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Послушайте… Он с вами здоровается</w:t>
      </w:r>
      <w:proofErr w:type="gramEnd"/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, только очень-очень тихо. Давайте его развеселим. Пощекочем его сначала одной рукой каждым пальчиком. Затем другой. А теперь пощекочем двумя руками. Теперь плавными движениями как змейки побежали по песку пальчиками.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-Давайте его потрем между ладонями.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- Давайте его возьмем в кулачки крепко - крепко, чтобы ни одна песчинка не упала и отпустим. Еще разок.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-А теперь, послушайте сказку: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Утром Солнышко проснулось,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Сладко – сладко потянулось.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И, откинув одеяло,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С нами в сказку пошагало.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Педагог предлагает детям сделать Солнышко на песке. Кладёт ладошку ребёнка на песок, поворачивает её по кругу, оставляя отпечаток. Ребёнок поворачивается вслед за ладошкой. Получилось Солнышко.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– Давайте нарисуем глазки солнышку, нос, рот-улыбку.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-Получилось у нас солнышко? (да)</w:t>
      </w:r>
      <w:proofErr w:type="gramStart"/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 .</w:t>
      </w:r>
      <w:proofErr w:type="gramEnd"/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- Какое Солнышко у нас получилось?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Дети отвечают. (Доброе, лучистое, улыбчивое, песочное)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- Ребята, Солнышко только проснулось, ещё не очень жарко, и лучики у Солнышка короткие, маленькие. Давайте погладим лучики пальчиками.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Дети прикасаются пальчиками к лучикам. Солнышко пригревает сильнее, и лучики растут, становятся длинными, большими.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– Давай погладим пальчиком длинные лучики.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-Ой, посмотрите, на полянку прискакали солнечные зайчики, принесли нам сюрприз! (Коробочка с крупным стеклярусом). Они тоже рады солнышку. (Дети дополняют песочный рисунок, выкладывая узоры из стекляруса). Поблагодарим зайчиков (дети благодарят Солнечных зайчиков)</w:t>
      </w:r>
      <w:proofErr w:type="gramStart"/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 .</w:t>
      </w:r>
      <w:proofErr w:type="gramEnd"/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Солнышко украсили, оно нас видит теперь и слышит. Давайте, расскажем Солнышку сказку, которую знаем - «Теремок» (педагог, одновременно рисует, а дети выкладывают формочки с подходящим изображением персонажей сказки и проговаривают роль персонажа)</w:t>
      </w:r>
      <w:proofErr w:type="gramStart"/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 .</w:t>
      </w:r>
      <w:proofErr w:type="gramEnd"/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Завершение: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«Вот, и сказочки конец, тот, кто слушал – молодец! »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Свободная деятельность детей: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(предполагается развитие воображения, памяти, речевого общения, творческих возможностей детей, формирование предпосылок диалоговой речи)</w:t>
      </w:r>
      <w:proofErr w:type="gramStart"/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 .</w:t>
      </w:r>
      <w:proofErr w:type="gramEnd"/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Заключение: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Солнце снова засветилось,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Засияло, заискрилось!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Дети благодарят песочек и Солнышко и. уходят мыть руки с Волшебным мылом (формирование культурно-гигиенических навыков)</w:t>
      </w:r>
      <w:proofErr w:type="gramStart"/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 .</w:t>
      </w:r>
      <w:proofErr w:type="gramEnd"/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Литература: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1. Бережная, Н. Ф. Песочная терапия в коррекции эмоциональной сферы детей раннего и младшего дошкольного возраста / Н. Ф. Бережная // Дошкольная педагогика. - 2006. - №4. - С. 56 - 59.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2. </w:t>
      </w:r>
      <w:proofErr w:type="spellStart"/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Грабенко</w:t>
      </w:r>
      <w:proofErr w:type="spellEnd"/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, Т. М. Игры с песком, или песочная терапия / Т. М. </w:t>
      </w:r>
      <w:proofErr w:type="spellStart"/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Грабенко</w:t>
      </w:r>
      <w:proofErr w:type="spellEnd"/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 // Дошкольная педагогика. - 2004. - № 5. - С. 26 – 29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3. Кондратьева, С. Ю. Игры с песком и водой в работе по формированию пространственно-количественных представлений у дошкольников с задержкой психического развития: развитие естественнонаучных представлений /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lastRenderedPageBreak/>
        <w:t>4. Некрасова, Е. Играем с песком, водой и глиной / Е. Некрасова // Дошкольное воспитание. - 2006. - №6. - С. 41 - 43.</w:t>
      </w:r>
    </w:p>
    <w:p w:rsidR="003B0621" w:rsidRPr="003B0621" w:rsidRDefault="003B0621" w:rsidP="003B0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62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45pt" o:hralign="center" o:hrstd="t" o:hrnoshade="t" o:hr="t" fillcolor="#d1f1fd" stroked="f"/>
        </w:pic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3. Кондратьева, С. Ю. Игры с песком и водой в работе по формированию пространственно-количественных представлений у дошкольников с задержкой психического развития: развитие естественнонаучных представлений /</w:t>
      </w:r>
    </w:p>
    <w:p w:rsidR="003B0621" w:rsidRPr="003B0621" w:rsidRDefault="003B0621" w:rsidP="003B0621">
      <w:pPr>
        <w:spacing w:before="141" w:after="14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3B0621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4. Некрасова, Е. Играем с песком, водой и глиной / Е. Некрасова // Дошкольное воспитание. - 2006. - №6. - С. 41 - 43.</w:t>
      </w:r>
    </w:p>
    <w:p w:rsidR="00D70F7F" w:rsidRDefault="00D70F7F"/>
    <w:sectPr w:rsidR="00D70F7F" w:rsidSect="00D70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3B0621"/>
    <w:rsid w:val="003B0621"/>
    <w:rsid w:val="00D70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7F"/>
  </w:style>
  <w:style w:type="paragraph" w:styleId="1">
    <w:name w:val="heading 1"/>
    <w:basedOn w:val="a"/>
    <w:link w:val="10"/>
    <w:uiPriority w:val="9"/>
    <w:qFormat/>
    <w:rsid w:val="003B0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6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B0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0621"/>
  </w:style>
  <w:style w:type="paragraph" w:styleId="a3">
    <w:name w:val="Normal (Web)"/>
    <w:basedOn w:val="a"/>
    <w:uiPriority w:val="99"/>
    <w:semiHidden/>
    <w:unhideWhenUsed/>
    <w:rsid w:val="003B0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06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5998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2757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1200</Words>
  <Characters>6841</Characters>
  <Application>Microsoft Office Word</Application>
  <DocSecurity>0</DocSecurity>
  <Lines>57</Lines>
  <Paragraphs>16</Paragraphs>
  <ScaleCrop>false</ScaleCrop>
  <Company>Microsoft</Company>
  <LinksUpToDate>false</LinksUpToDate>
  <CharactersWithSpaces>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2016-02-27T13:51:00Z</dcterms:created>
  <dcterms:modified xsi:type="dcterms:W3CDTF">2016-02-27T13:59:00Z</dcterms:modified>
</cp:coreProperties>
</file>