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54" w:rsidRDefault="00BA6240" w:rsidP="00BA6240">
      <w:pPr>
        <w:spacing w:after="0"/>
        <w:jc w:val="center"/>
        <w:rPr>
          <w:b/>
        </w:rPr>
      </w:pPr>
      <w:r>
        <w:rPr>
          <w:b/>
        </w:rPr>
        <w:t>Отчет</w:t>
      </w:r>
    </w:p>
    <w:p w:rsidR="00BA6240" w:rsidRDefault="00BA6240" w:rsidP="00BA6240">
      <w:pPr>
        <w:spacing w:after="0"/>
        <w:jc w:val="center"/>
        <w:rPr>
          <w:b/>
        </w:rPr>
      </w:pPr>
      <w:r>
        <w:rPr>
          <w:b/>
        </w:rPr>
        <w:t>«Родной язык»</w:t>
      </w:r>
    </w:p>
    <w:p w:rsidR="00BA6240" w:rsidRPr="00BA6240" w:rsidRDefault="00BA6240" w:rsidP="00BA6240">
      <w:pPr>
        <w:spacing w:after="0"/>
        <w:jc w:val="center"/>
        <w:rPr>
          <w:b/>
        </w:rPr>
      </w:pPr>
      <w:r>
        <w:rPr>
          <w:b/>
        </w:rPr>
        <w:t>средняя</w:t>
      </w:r>
      <w:r w:rsidRPr="00BA6240">
        <w:rPr>
          <w:b/>
        </w:rPr>
        <w:t xml:space="preserve"> группа №6 МБДОУ №6 «Улыбка» ЗМР РТ</w:t>
      </w:r>
    </w:p>
    <w:p w:rsidR="00BA6240" w:rsidRPr="00BA6240" w:rsidRDefault="00BA6240" w:rsidP="00BA6240">
      <w:pPr>
        <w:spacing w:after="0"/>
        <w:jc w:val="center"/>
        <w:rPr>
          <w:b/>
        </w:rPr>
      </w:pPr>
      <w:r>
        <w:rPr>
          <w:b/>
        </w:rPr>
        <w:t>8-12 февраля 2016</w:t>
      </w:r>
      <w:r w:rsidRPr="00BA6240">
        <w:rPr>
          <w:b/>
        </w:rPr>
        <w:t xml:space="preserve"> г.</w:t>
      </w:r>
      <w:bookmarkStart w:id="0" w:name="_GoBack"/>
      <w:bookmarkEnd w:id="0"/>
    </w:p>
    <w:p w:rsidR="00BA6240" w:rsidRDefault="00BA6240" w:rsidP="00BA6240">
      <w:pPr>
        <w:spacing w:after="0"/>
        <w:jc w:val="center"/>
        <w:rPr>
          <w:b/>
        </w:rPr>
      </w:pPr>
      <w:r w:rsidRPr="00BA6240">
        <w:rPr>
          <w:b/>
        </w:rPr>
        <w:t xml:space="preserve">воспитатели: </w:t>
      </w:r>
      <w:proofErr w:type="spellStart"/>
      <w:r w:rsidRPr="00BA6240">
        <w:rPr>
          <w:b/>
        </w:rPr>
        <w:t>МиннебаеваЕ.Б</w:t>
      </w:r>
      <w:proofErr w:type="spellEnd"/>
      <w:r w:rsidRPr="00BA6240">
        <w:rPr>
          <w:b/>
        </w:rPr>
        <w:t>. Мягкова Н.</w:t>
      </w:r>
      <w:proofErr w:type="gramStart"/>
      <w:r w:rsidRPr="00BA6240">
        <w:rPr>
          <w:b/>
        </w:rPr>
        <w:t>В</w:t>
      </w:r>
      <w:proofErr w:type="gramEnd"/>
    </w:p>
    <w:tbl>
      <w:tblPr>
        <w:tblStyle w:val="a4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5"/>
      </w:tblGrid>
      <w:tr w:rsidR="00B7203B" w:rsidTr="008E2FFD">
        <w:trPr>
          <w:trHeight w:val="4522"/>
        </w:trPr>
        <w:tc>
          <w:tcPr>
            <w:tcW w:w="5174" w:type="dxa"/>
          </w:tcPr>
          <w:p w:rsidR="00B7203B" w:rsidRDefault="00B7203B" w:rsidP="00B7203B">
            <w:pPr>
              <w:ind w:left="-851" w:firstLine="851"/>
            </w:pPr>
          </w:p>
          <w:p w:rsidR="00B7203B" w:rsidRDefault="00B7203B" w:rsidP="00B7203B">
            <w:pPr>
              <w:ind w:left="-851" w:firstLine="851"/>
            </w:pPr>
            <w:r>
              <w:t>ОД: «Моя Родина – Россия»</w:t>
            </w:r>
          </w:p>
          <w:p w:rsidR="00B7203B" w:rsidRDefault="00B7203B" w:rsidP="00B7203B">
            <w:r>
              <w:t>Рассматривание карты России</w:t>
            </w:r>
          </w:p>
          <w:p w:rsidR="00B7203B" w:rsidRDefault="00B7203B" w:rsidP="00B7203B">
            <w:r>
              <w:t>Цель: Воспитывать любовь к родной Отчизне, чувство гордости за свою страну Россию. Познакомить с картой России. Систематизировать у детей знания о стране,  в которой они живут, представления  о дружбе людей разных  национальностей.</w:t>
            </w:r>
          </w:p>
          <w:p w:rsidR="00B7203B" w:rsidRDefault="00B7203B" w:rsidP="00B7203B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: </w:t>
            </w:r>
            <w:proofErr w:type="spellStart"/>
            <w:r>
              <w:t>Волчкова</w:t>
            </w:r>
            <w:proofErr w:type="spellEnd"/>
            <w:r>
              <w:t xml:space="preserve"> В.Н, Степанова Н.В. «Конспекты занятий» Познавательное развитие, с.121.</w:t>
            </w:r>
          </w:p>
          <w:p w:rsidR="00B7203B" w:rsidRDefault="00B7203B" w:rsidP="00B7203B"/>
          <w:p w:rsidR="00B7203B" w:rsidRPr="00B7203B" w:rsidRDefault="00B7203B" w:rsidP="00B7203B">
            <w:r>
              <w:t xml:space="preserve">     </w:t>
            </w:r>
          </w:p>
        </w:tc>
        <w:tc>
          <w:tcPr>
            <w:tcW w:w="5175" w:type="dxa"/>
          </w:tcPr>
          <w:p w:rsidR="00B7203B" w:rsidRDefault="00CD1850" w:rsidP="00BA6240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5585E9D" wp14:editId="4A3274E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275590</wp:posOffset>
                  </wp:positionV>
                  <wp:extent cx="3209925" cy="2552700"/>
                  <wp:effectExtent l="114300" t="57150" r="85725" b="15240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99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390" cy="25554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203B" w:rsidTr="008E2FFD">
        <w:trPr>
          <w:trHeight w:val="4522"/>
        </w:trPr>
        <w:tc>
          <w:tcPr>
            <w:tcW w:w="5174" w:type="dxa"/>
          </w:tcPr>
          <w:p w:rsidR="00B7203B" w:rsidRDefault="00A933CB" w:rsidP="00BA6240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E6F7E08" wp14:editId="3642AB1C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173990</wp:posOffset>
                  </wp:positionV>
                  <wp:extent cx="3171825" cy="2568575"/>
                  <wp:effectExtent l="114300" t="57150" r="85725" b="15557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94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25685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5" w:type="dxa"/>
          </w:tcPr>
          <w:p w:rsidR="00B7203B" w:rsidRDefault="00B7203B" w:rsidP="00AE17AE"/>
          <w:p w:rsidR="00AE17AE" w:rsidRDefault="00AE17AE" w:rsidP="00AE17AE">
            <w:r>
              <w:t>Драматизация по сказке «Лиса и журавль»</w:t>
            </w:r>
          </w:p>
          <w:p w:rsidR="00AE17AE" w:rsidRDefault="00AE17AE" w:rsidP="00AE17AE"/>
          <w:p w:rsidR="00AE17AE" w:rsidRDefault="00AE17AE" w:rsidP="00AE17AE">
            <w:r>
              <w:t>Цель: Развивать интерес к театрализованной деятельности.</w:t>
            </w:r>
          </w:p>
          <w:p w:rsidR="00AE17AE" w:rsidRDefault="00AE17AE" w:rsidP="00AE17AE">
            <w:r>
              <w:t xml:space="preserve">Продолжать учить пересказывать, используя в речи простые и сложные предложения. </w:t>
            </w:r>
          </w:p>
          <w:p w:rsidR="00AE17AE" w:rsidRPr="00AE17AE" w:rsidRDefault="00AE17AE" w:rsidP="00AE17AE">
            <w:r>
              <w:t>Воспитывать дружеское отношение друг к другу.</w:t>
            </w:r>
          </w:p>
        </w:tc>
      </w:tr>
      <w:tr w:rsidR="00B7203B" w:rsidTr="008E2FFD">
        <w:trPr>
          <w:trHeight w:val="4668"/>
        </w:trPr>
        <w:tc>
          <w:tcPr>
            <w:tcW w:w="5174" w:type="dxa"/>
          </w:tcPr>
          <w:p w:rsidR="00AE17AE" w:rsidRDefault="00AE17AE" w:rsidP="00AE17AE"/>
          <w:p w:rsidR="00550020" w:rsidRDefault="00550020" w:rsidP="00AE17AE"/>
          <w:p w:rsidR="00B7203B" w:rsidRDefault="00AE17AE" w:rsidP="00AE17AE">
            <w:r>
              <w:t>Мультимедиа</w:t>
            </w:r>
            <w:proofErr w:type="gramStart"/>
            <w:r>
              <w:t xml:space="preserve"> :</w:t>
            </w:r>
            <w:proofErr w:type="gramEnd"/>
            <w:r>
              <w:t xml:space="preserve"> просмотр мультфильма на татарском языке «</w:t>
            </w:r>
            <w:r>
              <w:rPr>
                <w:lang w:val="tt-RU"/>
              </w:rPr>
              <w:t>Төлке белән Каз</w:t>
            </w:r>
            <w:r>
              <w:t>»</w:t>
            </w:r>
          </w:p>
          <w:p w:rsidR="00AE17AE" w:rsidRDefault="00AE17AE" w:rsidP="00AE17AE"/>
          <w:p w:rsidR="00AE17AE" w:rsidRPr="00AE17AE" w:rsidRDefault="00AE17AE" w:rsidP="00AE17AE">
            <w:r>
              <w:t xml:space="preserve">Цель: </w:t>
            </w:r>
            <w:r w:rsidRPr="00AE17AE">
              <w:t>Внимате</w:t>
            </w:r>
            <w:r>
              <w:t xml:space="preserve">льно смотреть и слушать </w:t>
            </w:r>
            <w:r w:rsidRPr="00AE17AE">
              <w:t xml:space="preserve"> мультфильм на татарском языке, понимать содержание, узнавать знакомые слова.</w:t>
            </w:r>
            <w:r>
              <w:t xml:space="preserve"> Воспитывать доброту.</w:t>
            </w:r>
          </w:p>
        </w:tc>
        <w:tc>
          <w:tcPr>
            <w:tcW w:w="5175" w:type="dxa"/>
          </w:tcPr>
          <w:p w:rsidR="00B7203B" w:rsidRDefault="00CD1850" w:rsidP="00BA6240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3EB3BE7" wp14:editId="7265CB2E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287020</wp:posOffset>
                  </wp:positionV>
                  <wp:extent cx="3124200" cy="2447925"/>
                  <wp:effectExtent l="114300" t="57150" r="76200" b="1619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99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002" cy="24501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7203B" w:rsidRDefault="00B7203B" w:rsidP="00BA6240">
      <w:pPr>
        <w:spacing w:after="0"/>
        <w:jc w:val="center"/>
        <w:rPr>
          <w:b/>
        </w:rPr>
      </w:pPr>
    </w:p>
    <w:p w:rsidR="00AE17AE" w:rsidRDefault="00AE17AE" w:rsidP="00BA6240">
      <w:pPr>
        <w:spacing w:after="0"/>
        <w:jc w:val="center"/>
        <w:rPr>
          <w:b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5174"/>
        <w:gridCol w:w="5175"/>
      </w:tblGrid>
      <w:tr w:rsidR="00AE17AE" w:rsidTr="00545A37">
        <w:trPr>
          <w:trHeight w:val="4938"/>
        </w:trPr>
        <w:tc>
          <w:tcPr>
            <w:tcW w:w="5174" w:type="dxa"/>
          </w:tcPr>
          <w:p w:rsidR="00AE17AE" w:rsidRDefault="00AE17AE" w:rsidP="00F01192">
            <w:pPr>
              <w:ind w:left="-851" w:firstLine="851"/>
            </w:pPr>
          </w:p>
          <w:p w:rsidR="00AE17AE" w:rsidRDefault="00800AF0" w:rsidP="00F01192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5469D7" wp14:editId="7E6D3598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79375</wp:posOffset>
                  </wp:positionV>
                  <wp:extent cx="3083560" cy="2505075"/>
                  <wp:effectExtent l="114300" t="57150" r="78740" b="1619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9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560" cy="2505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17AE" w:rsidRPr="00B7203B" w:rsidRDefault="00AE17AE" w:rsidP="00F01192">
            <w:r>
              <w:t xml:space="preserve">     </w:t>
            </w:r>
          </w:p>
        </w:tc>
        <w:tc>
          <w:tcPr>
            <w:tcW w:w="5175" w:type="dxa"/>
          </w:tcPr>
          <w:p w:rsidR="00AE17AE" w:rsidRDefault="00AE17AE" w:rsidP="00AE17AE"/>
          <w:p w:rsidR="00800AF0" w:rsidRDefault="00800AF0" w:rsidP="00AE17AE"/>
          <w:p w:rsidR="00800AF0" w:rsidRDefault="00800AF0" w:rsidP="00AE17AE"/>
          <w:p w:rsidR="00AE17AE" w:rsidRDefault="000F3D00" w:rsidP="00AE17AE">
            <w:r>
              <w:t>Игры</w:t>
            </w:r>
            <w:r w:rsidR="00AE17AE">
              <w:t xml:space="preserve"> с мячом «Слова-друзья</w:t>
            </w:r>
            <w:r>
              <w:t xml:space="preserve"> </w:t>
            </w:r>
            <w:r w:rsidR="00AE17AE">
              <w:t>», «</w:t>
            </w:r>
            <w:r>
              <w:t>Слова  наоборот»</w:t>
            </w:r>
          </w:p>
          <w:p w:rsidR="000F3D00" w:rsidRDefault="000F3D00" w:rsidP="00AE17AE"/>
          <w:p w:rsidR="000F3D00" w:rsidRPr="00AE17AE" w:rsidRDefault="000F3D00" w:rsidP="00AE17AE">
            <w:r>
              <w:t xml:space="preserve">Цель: </w:t>
            </w:r>
            <w:r w:rsidRPr="000F3D00">
              <w:t xml:space="preserve">научить детей выделять в языке слова с </w:t>
            </w:r>
            <w:r>
              <w:t xml:space="preserve">одинаковым  и </w:t>
            </w:r>
            <w:r w:rsidRPr="000F3D00">
              <w:t>противоположным смыслом</w:t>
            </w:r>
            <w:r>
              <w:t>, выявлять их взаимосвязь. Способствовать</w:t>
            </w:r>
            <w:r w:rsidRPr="000F3D00">
              <w:t xml:space="preserve"> расширению словарного запаса у детей, развивает мышление.</w:t>
            </w:r>
          </w:p>
        </w:tc>
      </w:tr>
      <w:tr w:rsidR="00AE17AE" w:rsidTr="00545A37">
        <w:trPr>
          <w:trHeight w:val="4938"/>
        </w:trPr>
        <w:tc>
          <w:tcPr>
            <w:tcW w:w="5174" w:type="dxa"/>
          </w:tcPr>
          <w:p w:rsidR="00AE17AE" w:rsidRDefault="00AE17AE" w:rsidP="000F3D00"/>
          <w:p w:rsidR="000F3D00" w:rsidRDefault="00545A37" w:rsidP="000F3D00">
            <w:r>
              <w:t>Рисование «Тюбетейка в подарок папе»</w:t>
            </w:r>
          </w:p>
          <w:p w:rsidR="00545A37" w:rsidRDefault="00545A37" w:rsidP="00545A37"/>
          <w:p w:rsidR="00545A37" w:rsidRDefault="00545A37" w:rsidP="00545A37">
            <w:r>
              <w:t xml:space="preserve">Цель: </w:t>
            </w:r>
            <w:r w:rsidRPr="00545A37">
              <w:t xml:space="preserve">Учить составлять </w:t>
            </w:r>
            <w:proofErr w:type="gramStart"/>
            <w:r w:rsidRPr="00545A37">
              <w:t>узор</w:t>
            </w:r>
            <w:proofErr w:type="gramEnd"/>
            <w:r w:rsidRPr="00545A37">
              <w:t xml:space="preserve"> из знакомых элементов используя геометрический орнамент: линейные геометрические мотивы.</w:t>
            </w:r>
            <w:r w:rsidRPr="00545A37">
              <w:tab/>
            </w:r>
          </w:p>
          <w:p w:rsidR="00545A37" w:rsidRDefault="00545A37" w:rsidP="00545A37"/>
          <w:p w:rsidR="00545A37" w:rsidRPr="000F3D00" w:rsidRDefault="00545A37" w:rsidP="00545A37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: </w:t>
            </w:r>
            <w:r w:rsidRPr="00545A37">
              <w:t xml:space="preserve">Р.А. </w:t>
            </w:r>
            <w:proofErr w:type="spellStart"/>
            <w:r w:rsidRPr="00545A37">
              <w:t>Бурганова</w:t>
            </w:r>
            <w:proofErr w:type="spellEnd"/>
            <w:r w:rsidRPr="00545A37">
              <w:t xml:space="preserve">  «Татарский орнамент в изобразительной деятельности», с.16-</w:t>
            </w:r>
          </w:p>
          <w:p w:rsidR="00545A37" w:rsidRPr="000F3D00" w:rsidRDefault="00545A37" w:rsidP="000F3D00"/>
        </w:tc>
        <w:tc>
          <w:tcPr>
            <w:tcW w:w="5175" w:type="dxa"/>
          </w:tcPr>
          <w:p w:rsidR="00AE17AE" w:rsidRPr="00AE17AE" w:rsidRDefault="00800AF0" w:rsidP="00F01192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EADF5EA" wp14:editId="32BFE8DA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181610</wp:posOffset>
                  </wp:positionV>
                  <wp:extent cx="3226435" cy="2514600"/>
                  <wp:effectExtent l="114300" t="57150" r="88265" b="15240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496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435" cy="2514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17AE" w:rsidTr="00545A37">
        <w:trPr>
          <w:trHeight w:val="4938"/>
        </w:trPr>
        <w:tc>
          <w:tcPr>
            <w:tcW w:w="5174" w:type="dxa"/>
          </w:tcPr>
          <w:p w:rsidR="00AE17AE" w:rsidRDefault="00AE17AE" w:rsidP="00A933CB">
            <w:pPr>
              <w:jc w:val="center"/>
            </w:pPr>
          </w:p>
          <w:p w:rsidR="00AE17AE" w:rsidRPr="00AE17AE" w:rsidRDefault="00A933CB" w:rsidP="00F01192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D4AA0D1" wp14:editId="43085F65">
                  <wp:simplePos x="0" y="0"/>
                  <wp:positionH relativeFrom="column">
                    <wp:posOffset>-49741</wp:posOffset>
                  </wp:positionH>
                  <wp:positionV relativeFrom="paragraph">
                    <wp:posOffset>-5080</wp:posOffset>
                  </wp:positionV>
                  <wp:extent cx="3190875" cy="2392045"/>
                  <wp:effectExtent l="114300" t="57150" r="85725" b="16065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02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392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5" w:type="dxa"/>
          </w:tcPr>
          <w:p w:rsidR="00A933CB" w:rsidRDefault="00A933CB" w:rsidP="000F3D00"/>
          <w:p w:rsidR="00AE17AE" w:rsidRDefault="00545A37" w:rsidP="000F3D00">
            <w:r>
              <w:t xml:space="preserve">Работа с родителями. </w:t>
            </w:r>
          </w:p>
          <w:p w:rsidR="00545A37" w:rsidRDefault="00545A37" w:rsidP="000F3D00"/>
          <w:p w:rsidR="000F3D00" w:rsidRDefault="000F3D00" w:rsidP="000F3D00">
            <w:r>
              <w:t>Презентация блюд национальной кухни (русской и татарской)</w:t>
            </w:r>
          </w:p>
          <w:p w:rsidR="000F3D00" w:rsidRDefault="000F3D00" w:rsidP="000F3D00"/>
          <w:p w:rsidR="000F3D00" w:rsidRPr="000F3D00" w:rsidRDefault="000F3D00" w:rsidP="000F3D00">
            <w:r>
              <w:t xml:space="preserve">Цель: </w:t>
            </w:r>
            <w:r w:rsidR="00545A37">
              <w:t xml:space="preserve">расширение знаний </w:t>
            </w:r>
            <w:r w:rsidRPr="000F3D00">
              <w:t xml:space="preserve"> о национальной кухне,</w:t>
            </w:r>
            <w:r>
              <w:t xml:space="preserve"> </w:t>
            </w:r>
            <w:r w:rsidRPr="000F3D00">
              <w:t>формирование принципов здорового питания, привитие интереса и уважения к традициям национальной кухни.</w:t>
            </w:r>
          </w:p>
        </w:tc>
      </w:tr>
    </w:tbl>
    <w:p w:rsidR="00AE17AE" w:rsidRPr="00BA6240" w:rsidRDefault="00AE17AE" w:rsidP="00BA6240">
      <w:pPr>
        <w:spacing w:after="0"/>
        <w:jc w:val="center"/>
        <w:rPr>
          <w:b/>
        </w:rPr>
      </w:pPr>
    </w:p>
    <w:sectPr w:rsidR="00AE17AE" w:rsidRPr="00BA6240" w:rsidSect="00B7203B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40"/>
    <w:rsid w:val="000F3D00"/>
    <w:rsid w:val="003A4A54"/>
    <w:rsid w:val="003F307A"/>
    <w:rsid w:val="00404914"/>
    <w:rsid w:val="005222F8"/>
    <w:rsid w:val="00545A37"/>
    <w:rsid w:val="00550020"/>
    <w:rsid w:val="007D4A82"/>
    <w:rsid w:val="00800AF0"/>
    <w:rsid w:val="008E2FFD"/>
    <w:rsid w:val="00A933CB"/>
    <w:rsid w:val="00AE17AE"/>
    <w:rsid w:val="00B7203B"/>
    <w:rsid w:val="00BA6240"/>
    <w:rsid w:val="00C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8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4A8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A8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D4A8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table" w:styleId="a4">
    <w:name w:val="Table Grid"/>
    <w:basedOn w:val="a1"/>
    <w:uiPriority w:val="59"/>
    <w:rsid w:val="00B7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8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4A8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A8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D4A8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table" w:styleId="a4">
    <w:name w:val="Table Grid"/>
    <w:basedOn w:val="a1"/>
    <w:uiPriority w:val="59"/>
    <w:rsid w:val="00B7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№6 Улыбка</dc:creator>
  <cp:lastModifiedBy>МБДОУ №6 Улыбка</cp:lastModifiedBy>
  <cp:revision>13</cp:revision>
  <dcterms:created xsi:type="dcterms:W3CDTF">2016-01-29T12:13:00Z</dcterms:created>
  <dcterms:modified xsi:type="dcterms:W3CDTF">2016-02-15T07:19:00Z</dcterms:modified>
</cp:coreProperties>
</file>