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№131»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города Саратова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Кировского района</w:t>
      </w:r>
    </w:p>
    <w:p w:rsidR="00CD5517" w:rsidRDefault="00CD5517">
      <w:pPr>
        <w:pStyle w:val="a3"/>
        <w:spacing w:after="0"/>
        <w:jc w:val="center"/>
      </w:pP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48"/>
          <w:szCs w:val="48"/>
        </w:rPr>
        <w:t>Конспект открытого мероприятия на тему: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96"/>
          <w:szCs w:val="96"/>
        </w:rPr>
        <w:t xml:space="preserve">«Гжельская корова 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96"/>
          <w:szCs w:val="96"/>
        </w:rPr>
        <w:t>и конек-Горбунок»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40"/>
          <w:szCs w:val="40"/>
        </w:rPr>
        <w:t>в старшей логопедической группе</w:t>
      </w: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B41E2" w:rsidRDefault="00CB41E2">
      <w:pPr>
        <w:pStyle w:val="a3"/>
        <w:spacing w:after="0"/>
        <w:jc w:val="center"/>
      </w:pPr>
    </w:p>
    <w:p w:rsidR="00CD5517" w:rsidRDefault="00CD5517">
      <w:pPr>
        <w:pStyle w:val="a3"/>
        <w:spacing w:after="0"/>
        <w:jc w:val="center"/>
      </w:pP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Воспитатель МДОУ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«Детский сад комбинированного вида №131»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г. Саратова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Яковлева Евгения Петровна</w:t>
      </w:r>
    </w:p>
    <w:p w:rsidR="00CB41E2" w:rsidRDefault="00CB41E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Дата проведения: 25.02.2</w:t>
      </w:r>
      <w:r>
        <w:rPr>
          <w:rFonts w:ascii="Times New Roman" w:hAnsi="Times New Roman" w:cs="Times New Roman"/>
          <w:sz w:val="28"/>
          <w:szCs w:val="28"/>
        </w:rPr>
        <w:t>015г.</w:t>
      </w:r>
    </w:p>
    <w:p w:rsidR="00CB41E2" w:rsidRDefault="00CB41E2">
      <w:pPr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5517" w:rsidRDefault="00CD5517">
      <w:pPr>
        <w:pStyle w:val="a3"/>
        <w:spacing w:after="0"/>
        <w:jc w:val="center"/>
      </w:pP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игровая, изобразительная, двигательная, восприятие художественной литературы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реализации: </w:t>
      </w:r>
      <w:r>
        <w:rPr>
          <w:rFonts w:ascii="Times New Roman" w:hAnsi="Times New Roman" w:cs="Times New Roman"/>
          <w:sz w:val="28"/>
          <w:szCs w:val="28"/>
        </w:rPr>
        <w:t>беседа, рисование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рисовать корову и конька-Горбунка по мотивам «гжели»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>Украшать силуэты фигурок коровы и конька-Горбунка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элементами декоративной росписи (цветами, листьями, сеткой, точками,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полосками, завитками).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</w:t>
      </w:r>
      <w:r>
        <w:rPr>
          <w:rFonts w:ascii="Times New Roman" w:hAnsi="Times New Roman" w:cs="Times New Roman"/>
          <w:sz w:val="28"/>
          <w:szCs w:val="28"/>
        </w:rPr>
        <w:t>ь чувство формы и композиции</w:t>
      </w:r>
    </w:p>
    <w:p w:rsidR="00CD5517" w:rsidRDefault="00CB41E2">
      <w:pPr>
        <w:pStyle w:val="a3"/>
        <w:spacing w:after="0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интерес и эстетическое отношение к народному искусству.</w:t>
      </w:r>
    </w:p>
    <w:p w:rsidR="00CD5517" w:rsidRDefault="00CB41E2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поддержанию положительных эмоций у детей на протяжении всего занятия, поддерживать двигательную активность </w:t>
      </w:r>
      <w:r>
        <w:rPr>
          <w:rFonts w:ascii="Times New Roman" w:hAnsi="Times New Roman" w:cs="Times New Roman"/>
          <w:sz w:val="28"/>
          <w:szCs w:val="28"/>
        </w:rPr>
        <w:t>во время пальчиковой игры «Цветы»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слова-гжель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гжельская роспись, 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цветы, листья, сетка, точки, полоски, завитки.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керамическими и деревянными игрушками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промыслах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Чтение книги П.П.Ершова «Конек-Горбунок».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Рисовали с росписью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гжели-кувшин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птичку, корону.</w:t>
      </w:r>
    </w:p>
    <w:p w:rsidR="00CD5517" w:rsidRDefault="00CB41E2">
      <w:pPr>
        <w:pStyle w:val="a3"/>
        <w:spacing w:after="0"/>
        <w:jc w:val="center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Мотивационно-ориентировочный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мы с вами находимся в музее народного творчества. Здесь вашему вниманию представлены разные предметы: жив</w:t>
      </w:r>
      <w:r>
        <w:rPr>
          <w:rFonts w:ascii="Times New Roman" w:hAnsi="Times New Roman" w:cs="Times New Roman"/>
          <w:sz w:val="28"/>
          <w:szCs w:val="28"/>
        </w:rPr>
        <w:t>отные, птицы и посуда.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Какие животные есть на нашей выставке? Какие птицы? Назовите предметы посуды.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Ребята, как называется роспись, где существуют всего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цвета-белый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? Правильно. Это гжель или гжельская роспись.</w:t>
      </w:r>
    </w:p>
    <w:p w:rsidR="00CD5517" w:rsidRDefault="00CB41E2">
      <w:pPr>
        <w:pStyle w:val="a3"/>
        <w:spacing w:after="0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Гжель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Кто придумал это слово, 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Это слово немудрено?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гжелью раньше гжель звалась,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Была пестрой, а сейчас-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Это чудо синее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На блюдечке раскинуто.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Раз мазок, два мазок,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Завиток и точки...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Расцветут на белой глине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Синие цветочки.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посмотрите, пожалуйста, на посуду, расписанную синими цветами. Это настоящее синее чудо на белом фоне. Все эти предм</w:t>
      </w:r>
      <w:r>
        <w:rPr>
          <w:rFonts w:ascii="Times New Roman" w:hAnsi="Times New Roman" w:cs="Times New Roman"/>
          <w:sz w:val="28"/>
          <w:szCs w:val="28"/>
        </w:rPr>
        <w:t>еты объединяет главный крупный элемент, который находится в центре.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Дети: цветок.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предлагаю поиграть в игру, которая называется «Цветки».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Наши алые цветки распускают лепестки,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Ветерок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дышит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лепестки колышет.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Наши алые цвет</w:t>
      </w:r>
      <w:r>
        <w:rPr>
          <w:rFonts w:ascii="Times New Roman" w:hAnsi="Times New Roman" w:cs="Times New Roman"/>
          <w:sz w:val="28"/>
          <w:szCs w:val="28"/>
        </w:rPr>
        <w:t>ки закрывают лепестки.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проблемной ситуации, выход из нее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каким цветом рисуется гжель? Назовите элементы росписи вот на этой корове. Назовите элементы гжели на коньке-Горбунке.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Хорошо. Молодцы! Р</w:t>
      </w:r>
      <w:r>
        <w:rPr>
          <w:rFonts w:ascii="Times New Roman" w:hAnsi="Times New Roman" w:cs="Times New Roman"/>
          <w:sz w:val="28"/>
          <w:szCs w:val="28"/>
        </w:rPr>
        <w:t>ебята, вы хотите, чтобы в нашем музее предметов стало еще больше? Что для этого надо сделать?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Дети: Надо нарисовать в музей новые предметы.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теперь я вам предлагаю стать гжельскими мастерами-художниками.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Садитесь, пожалуйста, за столы. Перед </w:t>
      </w:r>
      <w:r>
        <w:rPr>
          <w:rFonts w:ascii="Times New Roman" w:hAnsi="Times New Roman" w:cs="Times New Roman"/>
          <w:sz w:val="28"/>
          <w:szCs w:val="28"/>
        </w:rPr>
        <w:t>вами силуэты коровы и конька-Горбунка. Вы можете выбрать любой силуэт, достать нужную краску и начинать рисовать.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детей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Звучит тихая классическая музыка. Во время рисования слежу за осанкой детей, как держат кисть. Осуществляю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дуальную помощь (дополнительный показ, совет). Когда остается несколько минут до конца занятия, предупреждаю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ебята,заканчивайте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работы.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2871470</wp:posOffset>
            </wp:positionH>
            <wp:positionV relativeFrom="line">
              <wp:posOffset>115570</wp:posOffset>
            </wp:positionV>
            <wp:extent cx="2515235" cy="224599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детских работ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Прошу детей подойти к выставке с рисунками. 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емен, какой конек-Горбу</w:t>
      </w:r>
      <w:r>
        <w:rPr>
          <w:rFonts w:ascii="Times New Roman" w:hAnsi="Times New Roman" w:cs="Times New Roman"/>
          <w:sz w:val="28"/>
          <w:szCs w:val="28"/>
        </w:rPr>
        <w:t>нок понравился тебе больше всего?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Семен: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понравился этот конек-Горбунок, потому что он получился самый красивый.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нгелина, какая корова тебе понравилась?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Ангелина: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понравилась эта корова, потому что она получилась самая акку</w:t>
      </w:r>
      <w:r>
        <w:rPr>
          <w:rFonts w:ascii="Times New Roman" w:hAnsi="Times New Roman" w:cs="Times New Roman"/>
          <w:sz w:val="28"/>
          <w:szCs w:val="28"/>
        </w:rPr>
        <w:t>ратная.</w:t>
      </w: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концу. Как мы сегодня пополнили наш музей?</w:t>
      </w:r>
    </w:p>
    <w:p w:rsidR="00CD5517" w:rsidRDefault="00CD5517">
      <w:pPr>
        <w:pStyle w:val="a3"/>
        <w:spacing w:after="0"/>
        <w:jc w:val="center"/>
      </w:pPr>
    </w:p>
    <w:p w:rsidR="00CD5517" w:rsidRDefault="00CB41E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В.С.Горичева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м.И.Нагибина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Сказку сделаем из глины, теста, снега, пластилина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Ярославль: «Академия развития», «Академия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», 1998г.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И.А.Лыкова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группа./Планирование, конспекты, методические рекомендации/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Москва: Издательство «Карапуз-дидактика», 2007г.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Ю.Межуева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Сказочная гжель</w:t>
      </w:r>
    </w:p>
    <w:p w:rsidR="00CD5517" w:rsidRDefault="00CB41E2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Москва: Издательство </w:t>
      </w:r>
      <w:r>
        <w:rPr>
          <w:rFonts w:ascii="Times New Roman" w:hAnsi="Times New Roman" w:cs="Times New Roman"/>
          <w:sz w:val="28"/>
          <w:szCs w:val="28"/>
        </w:rPr>
        <w:t>«Мозаика-Синтез, 2010г.</w:t>
      </w:r>
    </w:p>
    <w:p w:rsidR="00CD5517" w:rsidRDefault="00CB41E2">
      <w:pPr>
        <w:pStyle w:val="a3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Грибовская</w:t>
      </w:r>
      <w:proofErr w:type="spellEnd"/>
      <w:r>
        <w:rPr>
          <w:sz w:val="28"/>
          <w:szCs w:val="28"/>
        </w:rPr>
        <w:t xml:space="preserve"> А.А.                                                                                                                                                 Обучение дошкольников декоративному рисованию, лепке, аппликации     </w:t>
      </w:r>
      <w:r>
        <w:rPr>
          <w:sz w:val="28"/>
          <w:szCs w:val="28"/>
        </w:rPr>
        <w:t xml:space="preserve">         /конспекты занятий/                                                                                                                                Москва: «Издательство Скрипторий 2003», 2008г.</w:t>
      </w:r>
    </w:p>
    <w:p w:rsidR="00CD5517" w:rsidRDefault="00CD5517">
      <w:pPr>
        <w:pStyle w:val="a3"/>
      </w:pPr>
    </w:p>
    <w:sectPr w:rsidR="00CD5517" w:rsidSect="00CD5517">
      <w:pgSz w:w="11906" w:h="16838"/>
      <w:pgMar w:top="851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517"/>
    <w:rsid w:val="00CB41E2"/>
    <w:rsid w:val="00CD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D5517"/>
    <w:pPr>
      <w:suppressAutoHyphens/>
      <w:overflowPunct w:val="0"/>
    </w:pPr>
    <w:rPr>
      <w:rFonts w:ascii="Calibri" w:eastAsia="SimSun" w:hAnsi="Calibri" w:cs="Mangal"/>
      <w:color w:val="00000A"/>
    </w:rPr>
  </w:style>
  <w:style w:type="paragraph" w:customStyle="1" w:styleId="a4">
    <w:name w:val="Заголовок"/>
    <w:basedOn w:val="a3"/>
    <w:next w:val="a5"/>
    <w:rsid w:val="00CD55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CD5517"/>
    <w:pPr>
      <w:spacing w:after="120" w:line="288" w:lineRule="auto"/>
    </w:pPr>
  </w:style>
  <w:style w:type="paragraph" w:styleId="a6">
    <w:name w:val="List"/>
    <w:basedOn w:val="a5"/>
    <w:rsid w:val="00CD5517"/>
  </w:style>
  <w:style w:type="paragraph" w:styleId="a7">
    <w:name w:val="Title"/>
    <w:basedOn w:val="a3"/>
    <w:rsid w:val="00CD5517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CD55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Company>МУК ЦБС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internet12</dc:creator>
  <cp:lastModifiedBy>internet12</cp:lastModifiedBy>
  <cp:revision>4</cp:revision>
  <cp:lastPrinted>2015-12-28T07:51:00Z</cp:lastPrinted>
  <dcterms:created xsi:type="dcterms:W3CDTF">2015-11-17T07:53:00Z</dcterms:created>
  <dcterms:modified xsi:type="dcterms:W3CDTF">2015-12-28T07:51:00Z</dcterms:modified>
  <dc:language>ru</dc:language>
</cp:coreProperties>
</file>