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DE" w:rsidRDefault="00AA5DDE" w:rsidP="00021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Семинар «Наше здоровье в наших руках»</w:t>
      </w:r>
    </w:p>
    <w:p w:rsidR="004A6F58" w:rsidRDefault="004A6F58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F58">
        <w:rPr>
          <w:rFonts w:ascii="Times New Roman" w:hAnsi="Times New Roman" w:cs="Times New Roman"/>
          <w:b/>
          <w:bCs/>
          <w:sz w:val="26"/>
        </w:rPr>
        <w:t>Цель</w:t>
      </w:r>
      <w:r w:rsidR="009E7E4A" w:rsidRPr="004A6F58">
        <w:rPr>
          <w:rFonts w:ascii="Times New Roman" w:hAnsi="Times New Roman" w:cs="Times New Roman"/>
          <w:b/>
          <w:bCs/>
          <w:sz w:val="26"/>
        </w:rPr>
        <w:t>:</w:t>
      </w:r>
      <w:r w:rsidRPr="004A6F58">
        <w:rPr>
          <w:rFonts w:ascii="Times New Roman" w:hAnsi="Times New Roman" w:cs="Times New Roman"/>
          <w:sz w:val="26"/>
          <w:szCs w:val="26"/>
        </w:rPr>
        <w:t xml:space="preserve"> повысить уровень </w:t>
      </w:r>
      <w:proofErr w:type="spellStart"/>
      <w:r w:rsidRPr="004A6F58">
        <w:rPr>
          <w:rFonts w:ascii="Times New Roman" w:hAnsi="Times New Roman" w:cs="Times New Roman"/>
          <w:sz w:val="26"/>
          <w:szCs w:val="26"/>
        </w:rPr>
        <w:t>стрессоустойчивости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воспитателей</w:t>
      </w:r>
      <w:r w:rsidRPr="004A6F58">
        <w:rPr>
          <w:rFonts w:ascii="Times New Roman" w:hAnsi="Times New Roman" w:cs="Times New Roman"/>
          <w:sz w:val="26"/>
          <w:szCs w:val="26"/>
        </w:rPr>
        <w:t xml:space="preserve"> с целью предупреждения эмоционального выгорания.</w:t>
      </w:r>
    </w:p>
    <w:p w:rsidR="00C419E5" w:rsidRPr="00C419E5" w:rsidRDefault="00C419E5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9E5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C41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9E5" w:rsidRPr="00C419E5" w:rsidRDefault="00C419E5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9E5">
        <w:rPr>
          <w:rFonts w:ascii="Times New Roman" w:hAnsi="Times New Roman" w:cs="Times New Roman"/>
          <w:sz w:val="26"/>
          <w:szCs w:val="26"/>
        </w:rPr>
        <w:t>-  развить умение всегда управлять своими эмоциями;</w:t>
      </w:r>
    </w:p>
    <w:p w:rsidR="00C419E5" w:rsidRPr="00C419E5" w:rsidRDefault="00C419E5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9E5">
        <w:rPr>
          <w:rFonts w:ascii="Times New Roman" w:hAnsi="Times New Roman" w:cs="Times New Roman"/>
          <w:sz w:val="26"/>
          <w:szCs w:val="26"/>
        </w:rPr>
        <w:t xml:space="preserve">-  формирование положительного эмоционального состояния с помощью открытия   </w:t>
      </w:r>
    </w:p>
    <w:p w:rsidR="00C419E5" w:rsidRPr="00C419E5" w:rsidRDefault="00C419E5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9E5">
        <w:rPr>
          <w:rFonts w:ascii="Times New Roman" w:hAnsi="Times New Roman" w:cs="Times New Roman"/>
          <w:sz w:val="26"/>
          <w:szCs w:val="26"/>
        </w:rPr>
        <w:t xml:space="preserve">   ресурсных качеств личности;</w:t>
      </w:r>
    </w:p>
    <w:p w:rsidR="00C419E5" w:rsidRPr="00C419E5" w:rsidRDefault="00C419E5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9E5">
        <w:rPr>
          <w:rFonts w:ascii="Times New Roman" w:hAnsi="Times New Roman" w:cs="Times New Roman"/>
          <w:sz w:val="26"/>
          <w:szCs w:val="26"/>
        </w:rPr>
        <w:t>-  профилактика неврозов с помощью позитивного положительного общения.</w:t>
      </w:r>
    </w:p>
    <w:p w:rsidR="005F08D6" w:rsidRDefault="005F08D6" w:rsidP="000215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176D" w:rsidRPr="0000176D" w:rsidRDefault="0000176D" w:rsidP="000215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176D">
        <w:rPr>
          <w:rFonts w:ascii="Times New Roman" w:hAnsi="Times New Roman" w:cs="Times New Roman"/>
          <w:b/>
          <w:sz w:val="26"/>
          <w:szCs w:val="26"/>
        </w:rPr>
        <w:t>План проведения семинара:</w:t>
      </w:r>
    </w:p>
    <w:p w:rsidR="0000176D" w:rsidRPr="00180832" w:rsidRDefault="0000176D" w:rsidP="0002157E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0832">
        <w:rPr>
          <w:rFonts w:ascii="Times New Roman" w:hAnsi="Times New Roman" w:cs="Times New Roman"/>
          <w:b/>
          <w:i/>
          <w:sz w:val="26"/>
          <w:szCs w:val="26"/>
        </w:rPr>
        <w:t>Актуализация знаний:</w:t>
      </w:r>
      <w:r w:rsidRPr="001808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176D" w:rsidRPr="0000176D" w:rsidRDefault="0000176D" w:rsidP="0002157E">
      <w:pPr>
        <w:spacing w:after="0" w:line="240" w:lineRule="auto"/>
        <w:ind w:left="375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>-  включение участников в работу, упражнение, введение в тему;</w:t>
      </w:r>
    </w:p>
    <w:p w:rsidR="0000176D" w:rsidRPr="0000176D" w:rsidRDefault="0000176D" w:rsidP="0002157E">
      <w:pPr>
        <w:spacing w:after="0" w:line="240" w:lineRule="auto"/>
        <w:ind w:left="375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>- экспрес</w:t>
      </w:r>
      <w:proofErr w:type="gramStart"/>
      <w:r w:rsidRPr="0000176D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00176D">
        <w:rPr>
          <w:rFonts w:ascii="Times New Roman" w:hAnsi="Times New Roman" w:cs="Times New Roman"/>
          <w:sz w:val="26"/>
          <w:szCs w:val="26"/>
        </w:rPr>
        <w:t xml:space="preserve"> тест на </w:t>
      </w:r>
      <w:proofErr w:type="spellStart"/>
      <w:r w:rsidRPr="0000176D">
        <w:rPr>
          <w:rFonts w:ascii="Times New Roman" w:hAnsi="Times New Roman" w:cs="Times New Roman"/>
          <w:sz w:val="26"/>
          <w:szCs w:val="26"/>
        </w:rPr>
        <w:t>стрессоустойчивость</w:t>
      </w:r>
      <w:proofErr w:type="spellEnd"/>
      <w:r w:rsidRPr="0000176D">
        <w:rPr>
          <w:rFonts w:ascii="Times New Roman" w:hAnsi="Times New Roman" w:cs="Times New Roman"/>
          <w:sz w:val="26"/>
          <w:szCs w:val="26"/>
        </w:rPr>
        <w:t>.</w:t>
      </w:r>
    </w:p>
    <w:p w:rsidR="0000176D" w:rsidRPr="0000176D" w:rsidRDefault="00180832" w:rsidP="0002157E">
      <w:pPr>
        <w:spacing w:after="0" w:line="240" w:lineRule="auto"/>
        <w:ind w:left="37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3C5277">
        <w:rPr>
          <w:rFonts w:ascii="Times New Roman" w:hAnsi="Times New Roman" w:cs="Times New Roman"/>
          <w:b/>
          <w:i/>
          <w:sz w:val="26"/>
          <w:szCs w:val="26"/>
        </w:rPr>
        <w:t>Основная</w:t>
      </w:r>
      <w:r w:rsidR="0000176D" w:rsidRPr="0000176D">
        <w:rPr>
          <w:rFonts w:ascii="Times New Roman" w:hAnsi="Times New Roman" w:cs="Times New Roman"/>
          <w:b/>
          <w:i/>
          <w:sz w:val="26"/>
          <w:szCs w:val="26"/>
        </w:rPr>
        <w:t xml:space="preserve"> часть:</w:t>
      </w:r>
    </w:p>
    <w:p w:rsidR="0000176D" w:rsidRPr="0000176D" w:rsidRDefault="0000176D" w:rsidP="0002157E">
      <w:pPr>
        <w:spacing w:after="0" w:line="240" w:lineRule="auto"/>
        <w:ind w:firstLine="375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>-  «Притча о бабочке»;</w:t>
      </w:r>
    </w:p>
    <w:p w:rsidR="0000176D" w:rsidRPr="0000176D" w:rsidRDefault="0000176D" w:rsidP="0002157E">
      <w:pPr>
        <w:spacing w:after="0" w:line="240" w:lineRule="auto"/>
        <w:ind w:firstLine="375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>-  работа в группах (причины стресса, способы противостоять стрессу);</w:t>
      </w:r>
    </w:p>
    <w:p w:rsidR="0000176D" w:rsidRPr="0000176D" w:rsidRDefault="0000176D" w:rsidP="0002157E">
      <w:pPr>
        <w:spacing w:after="0" w:line="240" w:lineRule="auto"/>
        <w:ind w:firstLine="375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00176D">
        <w:rPr>
          <w:rFonts w:ascii="Times New Roman" w:hAnsi="Times New Roman" w:cs="Times New Roman"/>
          <w:sz w:val="26"/>
          <w:szCs w:val="26"/>
        </w:rPr>
        <w:t>релакс-упражнение</w:t>
      </w:r>
      <w:proofErr w:type="spellEnd"/>
      <w:r w:rsidRPr="0000176D">
        <w:rPr>
          <w:rFonts w:ascii="Times New Roman" w:hAnsi="Times New Roman" w:cs="Times New Roman"/>
          <w:sz w:val="26"/>
          <w:szCs w:val="26"/>
        </w:rPr>
        <w:t xml:space="preserve"> «Моя жемчужина»;</w:t>
      </w:r>
    </w:p>
    <w:p w:rsidR="0000176D" w:rsidRPr="0000176D" w:rsidRDefault="0000176D" w:rsidP="0002157E">
      <w:pPr>
        <w:spacing w:after="0" w:line="240" w:lineRule="auto"/>
        <w:ind w:firstLine="375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00176D">
        <w:rPr>
          <w:rFonts w:ascii="Times New Roman" w:hAnsi="Times New Roman" w:cs="Times New Roman"/>
          <w:sz w:val="26"/>
          <w:szCs w:val="26"/>
        </w:rPr>
        <w:t>арт-рисунок</w:t>
      </w:r>
      <w:proofErr w:type="spellEnd"/>
      <w:r w:rsidRPr="0000176D">
        <w:rPr>
          <w:rFonts w:ascii="Times New Roman" w:hAnsi="Times New Roman" w:cs="Times New Roman"/>
          <w:sz w:val="26"/>
          <w:szCs w:val="26"/>
        </w:rPr>
        <w:t xml:space="preserve">  «Автопортрет»;</w:t>
      </w:r>
    </w:p>
    <w:p w:rsidR="0000176D" w:rsidRPr="0000176D" w:rsidRDefault="0000176D" w:rsidP="0002157E">
      <w:pPr>
        <w:spacing w:after="0" w:line="240" w:lineRule="auto"/>
        <w:ind w:firstLine="375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>-  слайдовая презентация «Первая помощь в стрессе»;</w:t>
      </w:r>
    </w:p>
    <w:p w:rsidR="0000176D" w:rsidRPr="0000176D" w:rsidRDefault="0000176D" w:rsidP="000215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80832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18083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180832" w:rsidRPr="00180832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18083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00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176D">
        <w:rPr>
          <w:rFonts w:ascii="Times New Roman" w:hAnsi="Times New Roman" w:cs="Times New Roman"/>
          <w:b/>
          <w:i/>
          <w:sz w:val="26"/>
          <w:szCs w:val="26"/>
        </w:rPr>
        <w:t>Подведение итогов, рефлексия</w:t>
      </w:r>
    </w:p>
    <w:p w:rsidR="0000176D" w:rsidRPr="0000176D" w:rsidRDefault="0000176D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 xml:space="preserve">     - заключительная часть. Упражнение «Солнечная поляна пожеланий», раздаточный материал.</w:t>
      </w:r>
    </w:p>
    <w:p w:rsidR="0000176D" w:rsidRPr="0000176D" w:rsidRDefault="0000176D" w:rsidP="00021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76D">
        <w:rPr>
          <w:rFonts w:ascii="Times New Roman" w:hAnsi="Times New Roman" w:cs="Times New Roman"/>
          <w:sz w:val="26"/>
          <w:szCs w:val="26"/>
        </w:rPr>
        <w:t xml:space="preserve">      - каждый высказывается по поводу пользы от занятия и о своих эмоциях.</w:t>
      </w:r>
    </w:p>
    <w:p w:rsidR="00F5687D" w:rsidRDefault="0097196C" w:rsidP="0002157E">
      <w:pPr>
        <w:pStyle w:val="a4"/>
        <w:spacing w:before="0" w:beforeAutospacing="0" w:after="0" w:afterAutospacing="0"/>
        <w:rPr>
          <w:b/>
          <w:bCs/>
          <w:sz w:val="26"/>
        </w:rPr>
      </w:pPr>
      <w:r>
        <w:rPr>
          <w:b/>
          <w:bCs/>
          <w:sz w:val="26"/>
        </w:rPr>
        <w:t>Необходимые материалы:</w:t>
      </w:r>
    </w:p>
    <w:p w:rsidR="005F08D6" w:rsidRPr="0097196C" w:rsidRDefault="0097196C" w:rsidP="0002157E">
      <w:pPr>
        <w:pStyle w:val="a4"/>
        <w:spacing w:before="0" w:beforeAutospacing="0" w:after="0" w:afterAutospacing="0"/>
        <w:rPr>
          <w:bCs/>
          <w:sz w:val="26"/>
        </w:rPr>
      </w:pPr>
      <w:r>
        <w:rPr>
          <w:bCs/>
          <w:sz w:val="26"/>
        </w:rPr>
        <w:t>1</w:t>
      </w:r>
      <w:r w:rsidR="005F08D6">
        <w:rPr>
          <w:bCs/>
          <w:sz w:val="26"/>
        </w:rPr>
        <w:t>.</w:t>
      </w:r>
      <w:r w:rsidR="005F08D6" w:rsidRPr="005F08D6">
        <w:rPr>
          <w:bCs/>
          <w:sz w:val="26"/>
        </w:rPr>
        <w:t xml:space="preserve"> </w:t>
      </w:r>
      <w:r w:rsidR="005F08D6">
        <w:rPr>
          <w:bCs/>
          <w:sz w:val="26"/>
        </w:rPr>
        <w:t>М</w:t>
      </w:r>
      <w:r w:rsidR="005F08D6" w:rsidRPr="0097196C">
        <w:rPr>
          <w:bCs/>
          <w:sz w:val="26"/>
        </w:rPr>
        <w:t>ягкие коврики</w:t>
      </w:r>
      <w:r w:rsidR="005F08D6">
        <w:rPr>
          <w:bCs/>
          <w:sz w:val="26"/>
        </w:rPr>
        <w:t>.</w:t>
      </w:r>
    </w:p>
    <w:p w:rsidR="00F5687D" w:rsidRPr="0097196C" w:rsidRDefault="0097196C" w:rsidP="0002157E">
      <w:pPr>
        <w:pStyle w:val="a4"/>
        <w:spacing w:before="0" w:beforeAutospacing="0" w:after="0" w:afterAutospacing="0"/>
        <w:rPr>
          <w:bCs/>
          <w:sz w:val="26"/>
        </w:rPr>
      </w:pPr>
      <w:r>
        <w:rPr>
          <w:bCs/>
          <w:sz w:val="26"/>
        </w:rPr>
        <w:t>2.</w:t>
      </w:r>
      <w:r w:rsidR="005F08D6">
        <w:rPr>
          <w:bCs/>
          <w:sz w:val="26"/>
        </w:rPr>
        <w:t xml:space="preserve"> Психологический тест, раздаточный материал.</w:t>
      </w:r>
    </w:p>
    <w:p w:rsidR="00F5687D" w:rsidRPr="0097196C" w:rsidRDefault="005F08D6" w:rsidP="0002157E">
      <w:pPr>
        <w:pStyle w:val="a4"/>
        <w:spacing w:before="0" w:beforeAutospacing="0" w:after="0" w:afterAutospacing="0"/>
        <w:jc w:val="both"/>
        <w:rPr>
          <w:bCs/>
          <w:sz w:val="26"/>
        </w:rPr>
      </w:pPr>
      <w:r>
        <w:rPr>
          <w:bCs/>
          <w:sz w:val="26"/>
        </w:rPr>
        <w:t>3</w:t>
      </w:r>
      <w:r w:rsidR="0097196C">
        <w:rPr>
          <w:bCs/>
          <w:sz w:val="26"/>
        </w:rPr>
        <w:t>.</w:t>
      </w:r>
      <w:r>
        <w:rPr>
          <w:bCs/>
          <w:sz w:val="26"/>
        </w:rPr>
        <w:t xml:space="preserve"> Листы формата А-4 для работы в группах, для </w:t>
      </w:r>
      <w:proofErr w:type="spellStart"/>
      <w:r>
        <w:rPr>
          <w:bCs/>
          <w:sz w:val="26"/>
        </w:rPr>
        <w:t>арт-рисунка</w:t>
      </w:r>
      <w:proofErr w:type="spellEnd"/>
      <w:r>
        <w:rPr>
          <w:bCs/>
          <w:sz w:val="26"/>
        </w:rPr>
        <w:t xml:space="preserve"> «Автопортрет», краски, фломастеры.</w:t>
      </w:r>
    </w:p>
    <w:p w:rsidR="00F5687D" w:rsidRDefault="005F08D6" w:rsidP="0002157E">
      <w:pPr>
        <w:pStyle w:val="a4"/>
        <w:spacing w:before="0" w:beforeAutospacing="0" w:after="0" w:afterAutospacing="0"/>
        <w:rPr>
          <w:bCs/>
          <w:sz w:val="26"/>
        </w:rPr>
      </w:pPr>
      <w:r>
        <w:rPr>
          <w:bCs/>
          <w:sz w:val="26"/>
        </w:rPr>
        <w:t>4</w:t>
      </w:r>
      <w:r w:rsidR="0097196C">
        <w:rPr>
          <w:bCs/>
          <w:sz w:val="26"/>
        </w:rPr>
        <w:t>.</w:t>
      </w:r>
      <w:r>
        <w:rPr>
          <w:bCs/>
          <w:sz w:val="26"/>
        </w:rPr>
        <w:t xml:space="preserve"> М</w:t>
      </w:r>
      <w:r w:rsidR="00F5687D" w:rsidRPr="0097196C">
        <w:rPr>
          <w:bCs/>
          <w:sz w:val="26"/>
        </w:rPr>
        <w:t>узыкальное сопровождение (шум моря, музыка для настроя)</w:t>
      </w:r>
      <w:r>
        <w:rPr>
          <w:bCs/>
          <w:sz w:val="26"/>
        </w:rPr>
        <w:t>.</w:t>
      </w:r>
    </w:p>
    <w:p w:rsidR="005F08D6" w:rsidRDefault="005F08D6" w:rsidP="0002157E">
      <w:pPr>
        <w:pStyle w:val="a4"/>
        <w:spacing w:before="0" w:beforeAutospacing="0" w:after="0" w:afterAutospacing="0"/>
        <w:rPr>
          <w:bCs/>
          <w:sz w:val="26"/>
        </w:rPr>
      </w:pPr>
      <w:r>
        <w:rPr>
          <w:bCs/>
          <w:sz w:val="26"/>
        </w:rPr>
        <w:t xml:space="preserve">5. </w:t>
      </w:r>
      <w:proofErr w:type="spellStart"/>
      <w:r>
        <w:rPr>
          <w:bCs/>
          <w:sz w:val="26"/>
        </w:rPr>
        <w:t>Стикеры</w:t>
      </w:r>
      <w:proofErr w:type="spellEnd"/>
      <w:r>
        <w:rPr>
          <w:bCs/>
          <w:sz w:val="26"/>
        </w:rPr>
        <w:t>, фломастер на водной основе для записей на доске.</w:t>
      </w:r>
    </w:p>
    <w:p w:rsidR="002D0685" w:rsidRDefault="002D0685" w:rsidP="0002157E">
      <w:pPr>
        <w:pStyle w:val="a4"/>
        <w:spacing w:before="0" w:beforeAutospacing="0" w:after="0" w:afterAutospacing="0"/>
        <w:rPr>
          <w:bCs/>
          <w:sz w:val="26"/>
        </w:rPr>
      </w:pPr>
      <w:r>
        <w:rPr>
          <w:bCs/>
          <w:sz w:val="26"/>
        </w:rPr>
        <w:t>6. Маленькие цветные квадратики (цветы), лист ватмана – поляна.</w:t>
      </w:r>
    </w:p>
    <w:p w:rsidR="00507303" w:rsidRPr="00AA5DDE" w:rsidRDefault="00AA5DDE" w:rsidP="0002157E">
      <w:pPr>
        <w:pStyle w:val="a4"/>
        <w:spacing w:before="0" w:beforeAutospacing="0" w:after="0" w:afterAutospacing="0"/>
        <w:jc w:val="both"/>
        <w:rPr>
          <w:bCs/>
          <w:sz w:val="26"/>
          <w:szCs w:val="28"/>
        </w:rPr>
      </w:pPr>
      <w:r w:rsidRPr="00AA5DDE">
        <w:rPr>
          <w:bCs/>
          <w:sz w:val="26"/>
          <w:szCs w:val="28"/>
        </w:rPr>
        <w:t>Ход семинара.</w:t>
      </w:r>
    </w:p>
    <w:p w:rsidR="00737917" w:rsidRPr="00AA5DDE" w:rsidRDefault="00DC3349" w:rsidP="0002157E">
      <w:pPr>
        <w:pStyle w:val="a4"/>
        <w:spacing w:before="0" w:beforeAutospacing="0" w:after="0" w:afterAutospacing="0"/>
        <w:jc w:val="both"/>
        <w:rPr>
          <w:bCs/>
          <w:sz w:val="26"/>
          <w:szCs w:val="28"/>
        </w:rPr>
      </w:pPr>
      <w:r w:rsidRPr="00AA5DDE">
        <w:rPr>
          <w:bCs/>
          <w:sz w:val="26"/>
          <w:szCs w:val="28"/>
        </w:rPr>
        <w:t xml:space="preserve">- </w:t>
      </w:r>
      <w:r w:rsidR="0015226F" w:rsidRPr="00AA5DDE">
        <w:rPr>
          <w:bCs/>
          <w:sz w:val="26"/>
          <w:szCs w:val="28"/>
        </w:rPr>
        <w:t>Здравствуйте! Рада приветствовать всех вас на п</w:t>
      </w:r>
      <w:r w:rsidRPr="00AA5DDE">
        <w:rPr>
          <w:bCs/>
          <w:sz w:val="26"/>
          <w:szCs w:val="28"/>
        </w:rPr>
        <w:t>рактическом семинаре «Как справиться со стрессом</w:t>
      </w:r>
      <w:r w:rsidR="0015226F" w:rsidRPr="00AA5DDE">
        <w:rPr>
          <w:bCs/>
          <w:sz w:val="26"/>
          <w:szCs w:val="28"/>
        </w:rPr>
        <w:t>».</w:t>
      </w:r>
    </w:p>
    <w:p w:rsidR="00DC3349" w:rsidRPr="00AA5DDE" w:rsidRDefault="00BB1566" w:rsidP="0002157E">
      <w:pPr>
        <w:pStyle w:val="a4"/>
        <w:spacing w:before="0" w:beforeAutospacing="0" w:after="0" w:afterAutospacing="0"/>
        <w:ind w:firstLine="567"/>
        <w:jc w:val="both"/>
        <w:rPr>
          <w:bCs/>
          <w:i/>
          <w:sz w:val="26"/>
          <w:szCs w:val="28"/>
        </w:rPr>
      </w:pPr>
      <w:r w:rsidRPr="00AA5DDE">
        <w:rPr>
          <w:bCs/>
          <w:sz w:val="26"/>
          <w:szCs w:val="28"/>
        </w:rPr>
        <w:t xml:space="preserve">Вопрос к участникам: </w:t>
      </w:r>
      <w:r w:rsidRPr="00AA5DDE">
        <w:rPr>
          <w:bCs/>
          <w:i/>
          <w:sz w:val="26"/>
          <w:szCs w:val="28"/>
        </w:rPr>
        <w:t>Чт</w:t>
      </w:r>
      <w:r w:rsidR="00DC3349" w:rsidRPr="00AA5DDE">
        <w:rPr>
          <w:bCs/>
          <w:i/>
          <w:sz w:val="26"/>
          <w:szCs w:val="28"/>
        </w:rPr>
        <w:t>о вы рассчитываете получить от встречи? Что вы можете сделать для этого</w:t>
      </w:r>
      <w:r w:rsidRPr="00AA5DDE">
        <w:rPr>
          <w:bCs/>
          <w:i/>
          <w:sz w:val="26"/>
          <w:szCs w:val="28"/>
        </w:rPr>
        <w:t>?</w:t>
      </w:r>
    </w:p>
    <w:p w:rsidR="00BA4C45" w:rsidRPr="00AA5DDE" w:rsidRDefault="00DC3349" w:rsidP="0002157E">
      <w:pPr>
        <w:pStyle w:val="a4"/>
        <w:spacing w:before="0" w:beforeAutospacing="0" w:after="0" w:afterAutospacing="0"/>
        <w:jc w:val="both"/>
        <w:rPr>
          <w:bCs/>
          <w:i/>
          <w:sz w:val="26"/>
          <w:szCs w:val="28"/>
        </w:rPr>
      </w:pPr>
      <w:r w:rsidRPr="00AA5DDE">
        <w:rPr>
          <w:bCs/>
          <w:sz w:val="26"/>
          <w:szCs w:val="28"/>
        </w:rPr>
        <w:t>1.</w:t>
      </w:r>
      <w:r w:rsidR="00BA4C45" w:rsidRPr="00AA5DDE">
        <w:rPr>
          <w:bCs/>
          <w:sz w:val="26"/>
          <w:szCs w:val="28"/>
        </w:rPr>
        <w:t>«Мои ожидания - мои возможности»</w:t>
      </w:r>
    </w:p>
    <w:p w:rsidR="00BA4C45" w:rsidRPr="00507303" w:rsidRDefault="00DC3349" w:rsidP="0002157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</w:rPr>
      </w:pPr>
      <w:r w:rsidRPr="00507303">
        <w:rPr>
          <w:rFonts w:ascii="Times New Roman" w:hAnsi="Times New Roman" w:cs="Times New Roman"/>
          <w:b w:val="0"/>
          <w:color w:val="auto"/>
          <w:sz w:val="26"/>
        </w:rPr>
        <w:t xml:space="preserve">а) 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</w:rPr>
        <w:t>Участникам предлагается написать на листочках бумаги</w:t>
      </w:r>
      <w:r w:rsidR="00BA4C45" w:rsidRPr="00AA5DDE">
        <w:rPr>
          <w:rFonts w:ascii="Times New Roman" w:hAnsi="Times New Roman" w:cs="Times New Roman"/>
          <w:b w:val="0"/>
          <w:color w:val="auto"/>
          <w:sz w:val="26"/>
        </w:rPr>
        <w:t xml:space="preserve"> свои цели пребывания на семинаре 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</w:rPr>
        <w:t>(что рассчитываете получить от встречи?) Затем прикрепи</w:t>
      </w:r>
      <w:r w:rsidR="00F5687D" w:rsidRPr="00507303">
        <w:rPr>
          <w:rFonts w:ascii="Times New Roman" w:hAnsi="Times New Roman" w:cs="Times New Roman"/>
          <w:b w:val="0"/>
          <w:color w:val="auto"/>
          <w:sz w:val="26"/>
        </w:rPr>
        <w:t>ть эти листочки на верхнюю часть мольберта.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</w:p>
    <w:p w:rsidR="00FC654F" w:rsidRPr="00507303" w:rsidRDefault="00DC3349" w:rsidP="0002157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</w:rPr>
      </w:pPr>
      <w:r w:rsidRPr="00507303">
        <w:rPr>
          <w:rFonts w:ascii="Times New Roman" w:hAnsi="Times New Roman" w:cs="Times New Roman"/>
          <w:b w:val="0"/>
          <w:color w:val="auto"/>
          <w:sz w:val="26"/>
        </w:rPr>
        <w:t xml:space="preserve">б) </w:t>
      </w:r>
      <w:r w:rsidR="00FC654F" w:rsidRPr="00507303">
        <w:rPr>
          <w:rFonts w:ascii="Times New Roman" w:hAnsi="Times New Roman" w:cs="Times New Roman"/>
          <w:b w:val="0"/>
          <w:color w:val="auto"/>
          <w:sz w:val="26"/>
        </w:rPr>
        <w:t>Н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</w:rPr>
        <w:t xml:space="preserve">а таких же листочках участники пишут ответы на вопрос: </w:t>
      </w:r>
      <w:r w:rsidR="00BA4C45" w:rsidRPr="00AA5DDE">
        <w:rPr>
          <w:rFonts w:ascii="Times New Roman" w:hAnsi="Times New Roman" w:cs="Times New Roman"/>
          <w:b w:val="0"/>
          <w:color w:val="auto"/>
          <w:sz w:val="26"/>
        </w:rPr>
        <w:t>«Что я могу сделать для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  <w:u w:val="single"/>
        </w:rPr>
        <w:t xml:space="preserve"> </w:t>
      </w:r>
      <w:r w:rsidR="00BA4C45" w:rsidRPr="00AA5DDE">
        <w:rPr>
          <w:rFonts w:ascii="Times New Roman" w:hAnsi="Times New Roman" w:cs="Times New Roman"/>
          <w:b w:val="0"/>
          <w:color w:val="auto"/>
          <w:sz w:val="26"/>
        </w:rPr>
        <w:t>реализации своей</w:t>
      </w:r>
      <w:r w:rsidR="00BB1566" w:rsidRPr="00AA5DDE">
        <w:rPr>
          <w:rFonts w:ascii="Times New Roman" w:hAnsi="Times New Roman" w:cs="Times New Roman"/>
          <w:b w:val="0"/>
          <w:color w:val="auto"/>
          <w:sz w:val="26"/>
        </w:rPr>
        <w:t xml:space="preserve"> цели и целей других</w:t>
      </w:r>
      <w:r w:rsidR="00BA4C45" w:rsidRPr="00AA5DDE">
        <w:rPr>
          <w:rFonts w:ascii="Times New Roman" w:hAnsi="Times New Roman" w:cs="Times New Roman"/>
          <w:b w:val="0"/>
          <w:color w:val="auto"/>
          <w:sz w:val="26"/>
        </w:rPr>
        <w:t>».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</w:rPr>
        <w:t xml:space="preserve"> Эти </w:t>
      </w:r>
      <w:r w:rsidR="00FC654F" w:rsidRPr="00507303">
        <w:rPr>
          <w:rFonts w:ascii="Times New Roman" w:hAnsi="Times New Roman" w:cs="Times New Roman"/>
          <w:b w:val="0"/>
          <w:color w:val="auto"/>
          <w:sz w:val="26"/>
        </w:rPr>
        <w:t>о</w:t>
      </w:r>
      <w:r w:rsidR="00F5687D" w:rsidRPr="00507303">
        <w:rPr>
          <w:rFonts w:ascii="Times New Roman" w:hAnsi="Times New Roman" w:cs="Times New Roman"/>
          <w:b w:val="0"/>
          <w:color w:val="auto"/>
          <w:sz w:val="26"/>
        </w:rPr>
        <w:t>тветы крепятся на нижней части мольберта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</w:rPr>
        <w:t xml:space="preserve">. </w:t>
      </w:r>
    </w:p>
    <w:p w:rsidR="00BA4C45" w:rsidRPr="00507303" w:rsidRDefault="00BB1566" w:rsidP="0002157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0"/>
        </w:rPr>
      </w:pPr>
      <w:proofErr w:type="gramStart"/>
      <w:r w:rsidRPr="00507303">
        <w:rPr>
          <w:rFonts w:ascii="Times New Roman" w:hAnsi="Times New Roman" w:cs="Times New Roman"/>
          <w:b w:val="0"/>
          <w:color w:val="auto"/>
          <w:sz w:val="26"/>
          <w:szCs w:val="20"/>
        </w:rPr>
        <w:t>(</w:t>
      </w:r>
      <w:r w:rsidR="00BA4C45" w:rsidRPr="00507303">
        <w:rPr>
          <w:rFonts w:ascii="Times New Roman" w:hAnsi="Times New Roman" w:cs="Times New Roman"/>
          <w:b w:val="0"/>
          <w:color w:val="auto"/>
          <w:sz w:val="26"/>
          <w:szCs w:val="20"/>
        </w:rPr>
        <w:t>Таким образом, ответственность за тренинг частично перекладывается на участников.</w:t>
      </w:r>
      <w:proofErr w:type="gramEnd"/>
      <w:r w:rsidR="00BA4C45" w:rsidRPr="00507303">
        <w:rPr>
          <w:rFonts w:ascii="Times New Roman" w:hAnsi="Times New Roman" w:cs="Times New Roman"/>
          <w:b w:val="0"/>
          <w:color w:val="auto"/>
          <w:sz w:val="26"/>
          <w:szCs w:val="20"/>
        </w:rPr>
        <w:t xml:space="preserve"> </w:t>
      </w:r>
      <w:proofErr w:type="gramStart"/>
      <w:r w:rsidR="00BA4C45" w:rsidRPr="00507303">
        <w:rPr>
          <w:rFonts w:ascii="Times New Roman" w:hAnsi="Times New Roman" w:cs="Times New Roman"/>
          <w:b w:val="0"/>
          <w:color w:val="auto"/>
          <w:sz w:val="26"/>
          <w:szCs w:val="20"/>
        </w:rPr>
        <w:t>Они понимают, что от них на данном тренинге тоже зависит немало.</w:t>
      </w:r>
      <w:r w:rsidRPr="00507303">
        <w:rPr>
          <w:rFonts w:ascii="Times New Roman" w:hAnsi="Times New Roman" w:cs="Times New Roman"/>
          <w:b w:val="0"/>
          <w:color w:val="auto"/>
          <w:sz w:val="26"/>
          <w:szCs w:val="20"/>
        </w:rPr>
        <w:t>)</w:t>
      </w:r>
      <w:proofErr w:type="gramEnd"/>
    </w:p>
    <w:p w:rsidR="003C2685" w:rsidRPr="00507303" w:rsidRDefault="003C2685" w:rsidP="0002157E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3C2685" w:rsidRPr="00AA5DDE" w:rsidRDefault="003C2685" w:rsidP="0002157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A5DDE">
        <w:rPr>
          <w:rFonts w:ascii="Times New Roman" w:hAnsi="Times New Roman" w:cs="Times New Roman"/>
          <w:sz w:val="26"/>
        </w:rPr>
        <w:t>2. Теоретическая часть</w:t>
      </w:r>
    </w:p>
    <w:p w:rsidR="00F5687D" w:rsidRPr="00507303" w:rsidRDefault="005A3F05" w:rsidP="00021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507303">
        <w:rPr>
          <w:rFonts w:ascii="Times New Roman" w:hAnsi="Times New Roman" w:cs="Times New Roman"/>
          <w:bCs/>
          <w:sz w:val="26"/>
          <w:szCs w:val="28"/>
        </w:rPr>
        <w:t>а)</w:t>
      </w:r>
      <w:proofErr w:type="gramStart"/>
      <w:r w:rsidR="00BB1566" w:rsidRPr="00507303">
        <w:rPr>
          <w:rFonts w:ascii="Times New Roman" w:hAnsi="Times New Roman" w:cs="Times New Roman"/>
          <w:bCs/>
          <w:sz w:val="26"/>
          <w:szCs w:val="28"/>
        </w:rPr>
        <w:t>«</w:t>
      </w:r>
      <w:r w:rsidR="00AC7AA6" w:rsidRPr="00507303">
        <w:rPr>
          <w:rFonts w:ascii="Times New Roman" w:hAnsi="Times New Roman" w:cs="Times New Roman"/>
          <w:bCs/>
          <w:sz w:val="26"/>
          <w:szCs w:val="28"/>
        </w:rPr>
        <w:t>Н</w:t>
      </w:r>
      <w:proofErr w:type="gramEnd"/>
      <w:r w:rsidR="00AC7AA6" w:rsidRPr="00507303">
        <w:rPr>
          <w:rFonts w:ascii="Times New Roman" w:hAnsi="Times New Roman" w:cs="Times New Roman"/>
          <w:bCs/>
          <w:sz w:val="26"/>
          <w:szCs w:val="28"/>
        </w:rPr>
        <w:t>е секрет, наша работа</w:t>
      </w:r>
      <w:r w:rsidR="0015226F" w:rsidRPr="00507303">
        <w:rPr>
          <w:rFonts w:ascii="Times New Roman" w:hAnsi="Times New Roman" w:cs="Times New Roman"/>
          <w:bCs/>
          <w:sz w:val="26"/>
          <w:szCs w:val="28"/>
        </w:rPr>
        <w:t xml:space="preserve"> связана с постоянными стрессами, часто психологического характера – приходится вступать в контакт</w:t>
      </w:r>
      <w:r w:rsidR="00AC7AA6" w:rsidRPr="00507303">
        <w:rPr>
          <w:rFonts w:ascii="Times New Roman" w:hAnsi="Times New Roman" w:cs="Times New Roman"/>
          <w:bCs/>
          <w:sz w:val="26"/>
          <w:szCs w:val="28"/>
        </w:rPr>
        <w:t>ы, часто переступая через себя.</w:t>
      </w:r>
      <w:r w:rsidR="00F5687D" w:rsidRPr="00507303">
        <w:rPr>
          <w:rFonts w:ascii="Times New Roman" w:hAnsi="Times New Roman" w:cs="Times New Roman"/>
          <w:bCs/>
          <w:sz w:val="26"/>
          <w:szCs w:val="28"/>
        </w:rPr>
        <w:t xml:space="preserve"> Итак, что же такое стресс? Сначала слово участникам, затем вниманию участников предлагается слайд из презентации</w:t>
      </w:r>
      <w:r w:rsidR="00BB01F8" w:rsidRPr="00507303">
        <w:rPr>
          <w:rFonts w:ascii="Times New Roman" w:hAnsi="Times New Roman" w:cs="Times New Roman"/>
          <w:bCs/>
          <w:sz w:val="26"/>
          <w:szCs w:val="28"/>
        </w:rPr>
        <w:t>.</w:t>
      </w:r>
    </w:p>
    <w:p w:rsidR="00AA5DDE" w:rsidRPr="00AA5DDE" w:rsidRDefault="00AA5DDE" w:rsidP="0002157E">
      <w:pPr>
        <w:pStyle w:val="a4"/>
        <w:spacing w:before="0" w:beforeAutospacing="0" w:after="0" w:afterAutospacing="0"/>
        <w:ind w:firstLine="567"/>
        <w:jc w:val="both"/>
        <w:rPr>
          <w:bCs/>
          <w:sz w:val="26"/>
          <w:szCs w:val="28"/>
        </w:rPr>
      </w:pPr>
      <w:r w:rsidRPr="00AA5DDE">
        <w:rPr>
          <w:bCs/>
          <w:sz w:val="26"/>
          <w:szCs w:val="28"/>
        </w:rPr>
        <w:lastRenderedPageBreak/>
        <w:t>Комментарии к слайдовой презентации.</w:t>
      </w:r>
    </w:p>
    <w:p w:rsidR="00BB1566" w:rsidRPr="00AA5DDE" w:rsidRDefault="00BB1566" w:rsidP="0002157E">
      <w:pPr>
        <w:pStyle w:val="a4"/>
        <w:spacing w:before="0" w:beforeAutospacing="0" w:after="0" w:afterAutospacing="0"/>
        <w:ind w:firstLine="567"/>
        <w:jc w:val="both"/>
        <w:rPr>
          <w:bCs/>
          <w:sz w:val="26"/>
          <w:szCs w:val="28"/>
        </w:rPr>
      </w:pPr>
      <w:r w:rsidRPr="00AA5DDE">
        <w:rPr>
          <w:b/>
          <w:bCs/>
          <w:sz w:val="26"/>
          <w:szCs w:val="28"/>
        </w:rPr>
        <w:t xml:space="preserve">слайд 2 </w:t>
      </w:r>
    </w:p>
    <w:p w:rsidR="006C1295" w:rsidRPr="00507303" w:rsidRDefault="00080B36" w:rsidP="0002157E">
      <w:pPr>
        <w:pStyle w:val="a4"/>
        <w:spacing w:before="0" w:beforeAutospacing="0" w:after="0" w:afterAutospacing="0"/>
        <w:ind w:firstLine="567"/>
        <w:jc w:val="both"/>
        <w:rPr>
          <w:sz w:val="26"/>
          <w:szCs w:val="28"/>
        </w:rPr>
      </w:pPr>
      <w:proofErr w:type="gramStart"/>
      <w:r w:rsidRPr="00507303">
        <w:rPr>
          <w:b/>
          <w:bCs/>
          <w:sz w:val="26"/>
          <w:szCs w:val="28"/>
        </w:rPr>
        <w:t>Стресс</w:t>
      </w:r>
      <w:r w:rsidRPr="00507303">
        <w:rPr>
          <w:sz w:val="26"/>
          <w:szCs w:val="28"/>
        </w:rPr>
        <w:t xml:space="preserve"> (от </w:t>
      </w:r>
      <w:hyperlink r:id="rId6" w:tooltip="Английский язык" w:history="1">
        <w:r w:rsidRPr="00507303">
          <w:rPr>
            <w:rStyle w:val="a3"/>
            <w:color w:val="auto"/>
            <w:sz w:val="26"/>
            <w:szCs w:val="28"/>
            <w:u w:val="none"/>
          </w:rPr>
          <w:t>англ.</w:t>
        </w:r>
      </w:hyperlink>
      <w:r w:rsidRPr="00507303">
        <w:rPr>
          <w:sz w:val="26"/>
          <w:szCs w:val="28"/>
        </w:rPr>
        <w:t xml:space="preserve"> </w:t>
      </w:r>
      <w:r w:rsidRPr="00507303">
        <w:rPr>
          <w:i/>
          <w:iCs/>
          <w:sz w:val="26"/>
          <w:szCs w:val="28"/>
        </w:rPr>
        <w:t>stress</w:t>
      </w:r>
      <w:r w:rsidRPr="00507303">
        <w:rPr>
          <w:sz w:val="26"/>
          <w:szCs w:val="28"/>
        </w:rPr>
        <w:t xml:space="preserve"> — давление, нажим, напор; гнёт; нагрузка; напряжение) - </w:t>
      </w:r>
      <w:hyperlink r:id="rId7" w:tooltip="Неспецифические адаптационные реакции организма" w:history="1">
        <w:r w:rsidRPr="00507303">
          <w:rPr>
            <w:rStyle w:val="a3"/>
            <w:color w:val="auto"/>
            <w:sz w:val="26"/>
            <w:szCs w:val="28"/>
            <w:u w:val="none"/>
          </w:rPr>
          <w:t>общая реакция организма</w:t>
        </w:r>
      </w:hyperlink>
      <w:r w:rsidRPr="00507303">
        <w:rPr>
          <w:sz w:val="26"/>
          <w:szCs w:val="28"/>
        </w:rPr>
        <w:t xml:space="preserve"> на воздействие (физическое или психологическое), нарушающее его </w:t>
      </w:r>
      <w:hyperlink r:id="rId8" w:tooltip="Гомеостаз" w:history="1">
        <w:r w:rsidRPr="0002157E">
          <w:rPr>
            <w:rStyle w:val="a3"/>
            <w:color w:val="auto"/>
            <w:sz w:val="26"/>
            <w:szCs w:val="28"/>
            <w:u w:val="none"/>
          </w:rPr>
          <w:t>гомеостаз</w:t>
        </w:r>
      </w:hyperlink>
      <w:r w:rsidRPr="0002157E">
        <w:rPr>
          <w:sz w:val="26"/>
          <w:szCs w:val="28"/>
        </w:rPr>
        <w:t>,</w:t>
      </w:r>
      <w:r w:rsidRPr="00507303">
        <w:rPr>
          <w:sz w:val="26"/>
          <w:szCs w:val="28"/>
        </w:rPr>
        <w:t xml:space="preserve"> а также соответствующее состояние </w:t>
      </w:r>
      <w:hyperlink r:id="rId9" w:tooltip="Нервная система" w:history="1">
        <w:r w:rsidRPr="0002157E">
          <w:rPr>
            <w:rStyle w:val="a3"/>
            <w:color w:val="auto"/>
            <w:sz w:val="26"/>
            <w:szCs w:val="28"/>
            <w:u w:val="none"/>
          </w:rPr>
          <w:t>нервной системы</w:t>
        </w:r>
      </w:hyperlink>
      <w:r w:rsidRPr="0002157E">
        <w:rPr>
          <w:sz w:val="26"/>
          <w:szCs w:val="28"/>
        </w:rPr>
        <w:t xml:space="preserve"> </w:t>
      </w:r>
      <w:hyperlink r:id="rId10" w:tooltip="Организм" w:history="1">
        <w:r w:rsidRPr="0002157E">
          <w:rPr>
            <w:rStyle w:val="a3"/>
            <w:color w:val="auto"/>
            <w:sz w:val="26"/>
            <w:szCs w:val="28"/>
            <w:u w:val="none"/>
          </w:rPr>
          <w:t>организма</w:t>
        </w:r>
      </w:hyperlink>
      <w:r w:rsidRPr="0002157E">
        <w:rPr>
          <w:sz w:val="26"/>
          <w:szCs w:val="28"/>
        </w:rPr>
        <w:t xml:space="preserve"> </w:t>
      </w:r>
      <w:r w:rsidRPr="00507303">
        <w:rPr>
          <w:sz w:val="26"/>
          <w:szCs w:val="28"/>
        </w:rPr>
        <w:t xml:space="preserve">(или организма в целом). </w:t>
      </w:r>
      <w:proofErr w:type="gramEnd"/>
    </w:p>
    <w:p w:rsidR="00080B36" w:rsidRPr="00507303" w:rsidRDefault="00080B36" w:rsidP="0002157E">
      <w:pPr>
        <w:pStyle w:val="a4"/>
        <w:spacing w:before="0" w:beforeAutospacing="0" w:after="0" w:afterAutospacing="0"/>
        <w:ind w:firstLine="567"/>
        <w:jc w:val="both"/>
        <w:rPr>
          <w:sz w:val="26"/>
          <w:szCs w:val="28"/>
        </w:rPr>
      </w:pPr>
      <w:r w:rsidRPr="00507303">
        <w:rPr>
          <w:sz w:val="26"/>
          <w:szCs w:val="28"/>
        </w:rPr>
        <w:t xml:space="preserve">В </w:t>
      </w:r>
      <w:hyperlink r:id="rId11" w:tooltip="Медицина" w:history="1">
        <w:r w:rsidRPr="00507303">
          <w:rPr>
            <w:rStyle w:val="a3"/>
            <w:color w:val="auto"/>
            <w:sz w:val="26"/>
            <w:szCs w:val="28"/>
            <w:u w:val="none"/>
          </w:rPr>
          <w:t>медицине</w:t>
        </w:r>
      </w:hyperlink>
      <w:r w:rsidRPr="00507303">
        <w:rPr>
          <w:sz w:val="26"/>
          <w:szCs w:val="28"/>
        </w:rPr>
        <w:t xml:space="preserve">, </w:t>
      </w:r>
      <w:hyperlink r:id="rId12" w:tooltip="Физиология" w:history="1">
        <w:r w:rsidRPr="00507303">
          <w:rPr>
            <w:rStyle w:val="a3"/>
            <w:color w:val="auto"/>
            <w:sz w:val="26"/>
            <w:szCs w:val="28"/>
            <w:u w:val="none"/>
          </w:rPr>
          <w:t>физиологии</w:t>
        </w:r>
      </w:hyperlink>
      <w:r w:rsidRPr="00507303">
        <w:rPr>
          <w:sz w:val="26"/>
          <w:szCs w:val="28"/>
        </w:rPr>
        <w:t xml:space="preserve">, </w:t>
      </w:r>
      <w:hyperlink r:id="rId13" w:tooltip="Психология" w:history="1">
        <w:r w:rsidRPr="00507303">
          <w:rPr>
            <w:rStyle w:val="a3"/>
            <w:color w:val="auto"/>
            <w:sz w:val="26"/>
            <w:szCs w:val="28"/>
            <w:u w:val="none"/>
          </w:rPr>
          <w:t>психологии</w:t>
        </w:r>
      </w:hyperlink>
      <w:r w:rsidRPr="00507303">
        <w:rPr>
          <w:sz w:val="26"/>
          <w:szCs w:val="28"/>
        </w:rPr>
        <w:t xml:space="preserve"> выделяют</w:t>
      </w:r>
      <w:r w:rsidR="00BB1566" w:rsidRPr="00507303">
        <w:rPr>
          <w:sz w:val="26"/>
          <w:szCs w:val="28"/>
        </w:rPr>
        <w:t>:</w:t>
      </w:r>
    </w:p>
    <w:p w:rsidR="00080B36" w:rsidRPr="00507303" w:rsidRDefault="00BB1566" w:rsidP="0002157E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6"/>
          <w:szCs w:val="28"/>
        </w:rPr>
      </w:pPr>
      <w:r w:rsidRPr="00507303">
        <w:rPr>
          <w:sz w:val="26"/>
          <w:szCs w:val="28"/>
        </w:rPr>
        <w:t xml:space="preserve"> </w:t>
      </w:r>
      <w:r w:rsidR="00080B36" w:rsidRPr="00507303">
        <w:rPr>
          <w:sz w:val="26"/>
          <w:szCs w:val="28"/>
        </w:rPr>
        <w:t xml:space="preserve">положительную </w:t>
      </w:r>
      <w:r w:rsidRPr="00507303">
        <w:rPr>
          <w:sz w:val="26"/>
          <w:szCs w:val="28"/>
        </w:rPr>
        <w:t xml:space="preserve">форму </w:t>
      </w:r>
      <w:r w:rsidR="00080B36" w:rsidRPr="00507303">
        <w:rPr>
          <w:sz w:val="26"/>
          <w:szCs w:val="28"/>
        </w:rPr>
        <w:t>(</w:t>
      </w:r>
      <w:proofErr w:type="spellStart"/>
      <w:r w:rsidR="00080B36" w:rsidRPr="00507303">
        <w:rPr>
          <w:b/>
          <w:bCs/>
          <w:sz w:val="26"/>
          <w:szCs w:val="28"/>
        </w:rPr>
        <w:t>эустресс</w:t>
      </w:r>
      <w:proofErr w:type="spellEnd"/>
      <w:r w:rsidR="00080B36" w:rsidRPr="00507303">
        <w:rPr>
          <w:sz w:val="26"/>
          <w:szCs w:val="28"/>
        </w:rPr>
        <w:t>) - стресс, вызванный положительными эмоциями» или «несильный стресс, мобилизующий организм».</w:t>
      </w:r>
    </w:p>
    <w:p w:rsidR="00080B36" w:rsidRPr="00507303" w:rsidRDefault="00BB1566" w:rsidP="0002157E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6"/>
          <w:szCs w:val="28"/>
        </w:rPr>
      </w:pPr>
      <w:r w:rsidRPr="00507303">
        <w:rPr>
          <w:sz w:val="26"/>
          <w:szCs w:val="28"/>
        </w:rPr>
        <w:t xml:space="preserve"> </w:t>
      </w:r>
      <w:proofErr w:type="gramStart"/>
      <w:r w:rsidR="00080B36" w:rsidRPr="00507303">
        <w:rPr>
          <w:sz w:val="26"/>
          <w:szCs w:val="28"/>
        </w:rPr>
        <w:t>отрицательную</w:t>
      </w:r>
      <w:proofErr w:type="gramEnd"/>
      <w:r w:rsidR="00080B36" w:rsidRPr="00507303">
        <w:rPr>
          <w:sz w:val="26"/>
          <w:szCs w:val="28"/>
        </w:rPr>
        <w:t xml:space="preserve"> (</w:t>
      </w:r>
      <w:proofErr w:type="spellStart"/>
      <w:r w:rsidR="00080B36" w:rsidRPr="00507303">
        <w:rPr>
          <w:b/>
          <w:bCs/>
          <w:sz w:val="26"/>
          <w:szCs w:val="28"/>
        </w:rPr>
        <w:t>дистресс</w:t>
      </w:r>
      <w:proofErr w:type="spellEnd"/>
      <w:r w:rsidR="00080B36" w:rsidRPr="00507303">
        <w:rPr>
          <w:sz w:val="26"/>
          <w:szCs w:val="28"/>
        </w:rPr>
        <w:t xml:space="preserve">) формы стресса. Негативный тип стресса, с которым организм не в силах справиться. Он подрывает здоровье человека и может привести к тяжелым заболеваниям. От стресса страдает </w:t>
      </w:r>
      <w:hyperlink r:id="rId14" w:tooltip="Иммунная система" w:history="1">
        <w:r w:rsidR="00080B36" w:rsidRPr="00507303">
          <w:rPr>
            <w:rStyle w:val="a3"/>
            <w:color w:val="auto"/>
            <w:sz w:val="26"/>
            <w:szCs w:val="28"/>
            <w:u w:val="none"/>
          </w:rPr>
          <w:t>иммунная система</w:t>
        </w:r>
      </w:hyperlink>
      <w:r w:rsidR="00080B36" w:rsidRPr="00507303">
        <w:rPr>
          <w:sz w:val="26"/>
          <w:szCs w:val="28"/>
        </w:rPr>
        <w:t xml:space="preserve">. В стрессовом состоянии люди чаще оказываются жертвами </w:t>
      </w:r>
      <w:hyperlink r:id="rId15" w:tooltip="Инфекция" w:history="1">
        <w:r w:rsidR="00080B36" w:rsidRPr="00507303">
          <w:rPr>
            <w:rStyle w:val="a3"/>
            <w:color w:val="auto"/>
            <w:sz w:val="26"/>
            <w:szCs w:val="28"/>
            <w:u w:val="none"/>
          </w:rPr>
          <w:t>инфекции</w:t>
        </w:r>
      </w:hyperlink>
      <w:r w:rsidR="00080B36" w:rsidRPr="00507303">
        <w:rPr>
          <w:sz w:val="26"/>
          <w:szCs w:val="28"/>
        </w:rPr>
        <w:t>, поскольку продукция иммунных клеток заметно падает в период физического или психического стресса.</w:t>
      </w:r>
    </w:p>
    <w:p w:rsidR="00BB1566" w:rsidRPr="00AA5DDE" w:rsidRDefault="00BB1566" w:rsidP="0002157E">
      <w:pPr>
        <w:pStyle w:val="a4"/>
        <w:spacing w:before="0" w:beforeAutospacing="0" w:after="0" w:afterAutospacing="0"/>
        <w:ind w:left="567"/>
        <w:jc w:val="both"/>
        <w:rPr>
          <w:b/>
          <w:sz w:val="26"/>
          <w:szCs w:val="28"/>
        </w:rPr>
      </w:pPr>
      <w:r w:rsidRPr="00AA5DDE">
        <w:rPr>
          <w:b/>
          <w:sz w:val="26"/>
          <w:szCs w:val="28"/>
        </w:rPr>
        <w:t>слайд 3</w:t>
      </w:r>
    </w:p>
    <w:p w:rsidR="006C1295" w:rsidRPr="00507303" w:rsidRDefault="006C1295" w:rsidP="0002157E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8"/>
        </w:rPr>
      </w:pPr>
      <w:r w:rsidRPr="00507303">
        <w:rPr>
          <w:b/>
          <w:sz w:val="26"/>
          <w:szCs w:val="28"/>
        </w:rPr>
        <w:t>Виды стресса: психологический, физиологический, эмоциональный, информационный.</w:t>
      </w:r>
    </w:p>
    <w:p w:rsidR="003C2685" w:rsidRPr="00AA5DDE" w:rsidRDefault="003C2685" w:rsidP="0002157E">
      <w:pPr>
        <w:pStyle w:val="a4"/>
        <w:spacing w:before="0" w:beforeAutospacing="0" w:after="0" w:afterAutospacing="0"/>
        <w:ind w:left="567"/>
        <w:jc w:val="both"/>
        <w:rPr>
          <w:b/>
          <w:sz w:val="26"/>
          <w:szCs w:val="28"/>
        </w:rPr>
      </w:pPr>
      <w:r w:rsidRPr="00AA5DDE">
        <w:rPr>
          <w:b/>
          <w:sz w:val="26"/>
          <w:szCs w:val="28"/>
        </w:rPr>
        <w:t>слайд 4</w:t>
      </w:r>
    </w:p>
    <w:p w:rsidR="001E61B9" w:rsidRPr="00507303" w:rsidRDefault="001E61B9" w:rsidP="0002157E">
      <w:pPr>
        <w:pStyle w:val="a4"/>
        <w:spacing w:before="0" w:beforeAutospacing="0" w:after="0" w:afterAutospacing="0"/>
        <w:ind w:firstLine="567"/>
        <w:jc w:val="both"/>
        <w:rPr>
          <w:sz w:val="26"/>
          <w:szCs w:val="28"/>
        </w:rPr>
      </w:pPr>
      <w:proofErr w:type="spellStart"/>
      <w:r w:rsidRPr="00507303">
        <w:rPr>
          <w:b/>
          <w:bCs/>
          <w:sz w:val="26"/>
          <w:szCs w:val="28"/>
        </w:rPr>
        <w:t>Стрессоустойчивость</w:t>
      </w:r>
      <w:proofErr w:type="spellEnd"/>
      <w:r w:rsidRPr="00507303">
        <w:rPr>
          <w:sz w:val="26"/>
          <w:szCs w:val="28"/>
        </w:rPr>
        <w:t xml:space="preserve"> — представляет собой совокупность личностных качеств, позволяющих человеку переносить значительные интеллектуальные, волевые и эмоциональные нагрузки (перегрузки), обусловленные особенностями профессиональной деятельности, без особых вредных последствий для деятельности, окружающих и своего здоровья. </w:t>
      </w:r>
    </w:p>
    <w:p w:rsidR="004A012C" w:rsidRPr="00507303" w:rsidRDefault="001E61B9" w:rsidP="0002157E">
      <w:pPr>
        <w:pStyle w:val="a4"/>
        <w:spacing w:before="0" w:beforeAutospacing="0" w:after="0" w:afterAutospacing="0"/>
        <w:jc w:val="both"/>
        <w:rPr>
          <w:sz w:val="26"/>
          <w:szCs w:val="28"/>
        </w:rPr>
      </w:pPr>
      <w:r w:rsidRPr="00507303">
        <w:rPr>
          <w:b/>
          <w:sz w:val="26"/>
          <w:szCs w:val="28"/>
        </w:rPr>
        <w:t xml:space="preserve">Стрессоустойчивость </w:t>
      </w:r>
      <w:r w:rsidRPr="00507303">
        <w:rPr>
          <w:sz w:val="26"/>
          <w:szCs w:val="28"/>
        </w:rPr>
        <w:t>— качест</w:t>
      </w:r>
      <w:r w:rsidR="00737917" w:rsidRPr="00507303">
        <w:rPr>
          <w:sz w:val="26"/>
          <w:szCs w:val="28"/>
        </w:rPr>
        <w:t>во непостоянное,</w:t>
      </w:r>
      <w:r w:rsidRPr="00507303">
        <w:rPr>
          <w:sz w:val="26"/>
          <w:szCs w:val="28"/>
        </w:rPr>
        <w:t xml:space="preserve"> его можно развивать (повышать) тренировкой</w:t>
      </w:r>
      <w:r w:rsidR="00737917" w:rsidRPr="00507303">
        <w:rPr>
          <w:sz w:val="26"/>
          <w:szCs w:val="28"/>
        </w:rPr>
        <w:t>.</w:t>
      </w:r>
    </w:p>
    <w:p w:rsidR="00404A2D" w:rsidRPr="00AA5DDE" w:rsidRDefault="005A3F05" w:rsidP="0002157E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8"/>
        </w:rPr>
      </w:pPr>
      <w:r w:rsidRPr="00AA5DDE">
        <w:rPr>
          <w:color w:val="000000" w:themeColor="text1"/>
          <w:sz w:val="26"/>
          <w:szCs w:val="28"/>
        </w:rPr>
        <w:t xml:space="preserve">б) </w:t>
      </w:r>
      <w:r w:rsidR="00FC654F" w:rsidRPr="00AA5DDE">
        <w:rPr>
          <w:color w:val="000000" w:themeColor="text1"/>
          <w:sz w:val="26"/>
          <w:szCs w:val="28"/>
        </w:rPr>
        <w:t xml:space="preserve">Проведение теста </w:t>
      </w:r>
      <w:r w:rsidR="00F22B34" w:rsidRPr="00AA5DDE">
        <w:rPr>
          <w:color w:val="000000" w:themeColor="text1"/>
          <w:sz w:val="26"/>
          <w:szCs w:val="28"/>
        </w:rPr>
        <w:t>«</w:t>
      </w:r>
      <w:proofErr w:type="spellStart"/>
      <w:r w:rsidR="00F22B34" w:rsidRPr="00AA5DDE">
        <w:rPr>
          <w:color w:val="000000" w:themeColor="text1"/>
          <w:sz w:val="26"/>
          <w:szCs w:val="28"/>
        </w:rPr>
        <w:t>Стрессоустойчивый</w:t>
      </w:r>
      <w:proofErr w:type="spellEnd"/>
      <w:r w:rsidR="00F22B34" w:rsidRPr="00AA5DDE">
        <w:rPr>
          <w:color w:val="000000" w:themeColor="text1"/>
          <w:sz w:val="26"/>
          <w:szCs w:val="28"/>
        </w:rPr>
        <w:t xml:space="preserve"> ли Вы человек?»</w:t>
      </w:r>
    </w:p>
    <w:p w:rsidR="005A3F05" w:rsidRPr="00AA5DDE" w:rsidRDefault="005A3F05" w:rsidP="0002157E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8"/>
        </w:rPr>
      </w:pPr>
      <w:r w:rsidRPr="00AA5DDE">
        <w:rPr>
          <w:color w:val="000000" w:themeColor="text1"/>
          <w:sz w:val="26"/>
          <w:szCs w:val="28"/>
        </w:rPr>
        <w:t>в) Притча</w:t>
      </w:r>
    </w:p>
    <w:p w:rsidR="00BB01F8" w:rsidRPr="00AA5DDE" w:rsidRDefault="00BB01F8" w:rsidP="0002157E">
      <w:pPr>
        <w:pStyle w:val="a4"/>
        <w:spacing w:before="0" w:beforeAutospacing="0" w:after="0" w:afterAutospacing="0"/>
        <w:ind w:left="567"/>
        <w:jc w:val="both"/>
        <w:rPr>
          <w:b/>
          <w:sz w:val="26"/>
          <w:szCs w:val="28"/>
        </w:rPr>
      </w:pPr>
      <w:r w:rsidRPr="00AA5DDE">
        <w:rPr>
          <w:b/>
          <w:sz w:val="26"/>
          <w:szCs w:val="28"/>
        </w:rPr>
        <w:t>слайд 5</w:t>
      </w:r>
    </w:p>
    <w:p w:rsidR="00AC7AA6" w:rsidRPr="00AA5DDE" w:rsidRDefault="00AC7AA6" w:rsidP="0002157E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</w:rPr>
      </w:pPr>
      <w:r w:rsidRPr="00AA5DDE">
        <w:rPr>
          <w:rFonts w:ascii="Times New Roman" w:hAnsi="Times New Roman" w:cs="Times New Roman"/>
          <w:color w:val="auto"/>
          <w:sz w:val="26"/>
        </w:rPr>
        <w:t>Притча «О бабочке»</w:t>
      </w:r>
    </w:p>
    <w:p w:rsidR="00AC7AA6" w:rsidRPr="00507303" w:rsidRDefault="00AC7AA6" w:rsidP="0002157E">
      <w:pPr>
        <w:pStyle w:val="a4"/>
        <w:spacing w:before="0" w:beforeAutospacing="0" w:after="0" w:afterAutospacing="0"/>
        <w:jc w:val="both"/>
        <w:rPr>
          <w:sz w:val="26"/>
          <w:szCs w:val="22"/>
        </w:rPr>
      </w:pPr>
      <w:r w:rsidRPr="00507303">
        <w:rPr>
          <w:b/>
          <w:bCs/>
          <w:sz w:val="26"/>
          <w:szCs w:val="22"/>
        </w:rPr>
        <w:t>Основная мысль</w:t>
      </w:r>
      <w:r w:rsidRPr="00507303">
        <w:rPr>
          <w:sz w:val="26"/>
          <w:szCs w:val="22"/>
        </w:rPr>
        <w:t>: каждый человек – хозяин своей судьбы.</w:t>
      </w:r>
    </w:p>
    <w:p w:rsidR="00717842" w:rsidRPr="00507303" w:rsidRDefault="00AC7AA6" w:rsidP="0002157E">
      <w:pPr>
        <w:pStyle w:val="a4"/>
        <w:spacing w:before="0" w:beforeAutospacing="0" w:after="0" w:afterAutospacing="0"/>
        <w:ind w:firstLine="567"/>
        <w:jc w:val="both"/>
        <w:rPr>
          <w:i/>
          <w:sz w:val="26"/>
          <w:szCs w:val="32"/>
        </w:rPr>
      </w:pPr>
      <w:r w:rsidRPr="00507303">
        <w:rPr>
          <w:i/>
          <w:sz w:val="26"/>
          <w:szCs w:val="32"/>
        </w:rPr>
        <w:t xml:space="preserve">«В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</w:t>
      </w:r>
    </w:p>
    <w:p w:rsidR="00717842" w:rsidRPr="00507303" w:rsidRDefault="00AC7AA6" w:rsidP="0002157E">
      <w:pPr>
        <w:pStyle w:val="a4"/>
        <w:spacing w:before="0" w:beforeAutospacing="0" w:after="0" w:afterAutospacing="0"/>
        <w:ind w:firstLine="567"/>
        <w:jc w:val="both"/>
        <w:rPr>
          <w:i/>
          <w:sz w:val="26"/>
          <w:szCs w:val="32"/>
        </w:rPr>
      </w:pPr>
      <w:r w:rsidRPr="00507303">
        <w:rPr>
          <w:i/>
          <w:sz w:val="26"/>
          <w:szCs w:val="32"/>
        </w:rPr>
        <w:t xml:space="preserve">И вот однажды один завистливый человек решил опозорить мудреца в присутствии многих людей. 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</w:t>
      </w:r>
    </w:p>
    <w:p w:rsidR="00AC7AA6" w:rsidRPr="00507303" w:rsidRDefault="00AC7AA6" w:rsidP="0002157E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32"/>
        </w:rPr>
      </w:pPr>
      <w:r w:rsidRPr="00507303">
        <w:rPr>
          <w:i/>
          <w:sz w:val="26"/>
          <w:szCs w:val="32"/>
        </w:rPr>
        <w:t xml:space="preserve">Так и сделал завистник, поймал бабочку и пошел к мудрецу. Когда он спросил мудреца, какая у него в ладонях бабочка, мудрец ответил: </w:t>
      </w:r>
      <w:r w:rsidRPr="00507303">
        <w:rPr>
          <w:b/>
          <w:sz w:val="26"/>
          <w:szCs w:val="32"/>
        </w:rPr>
        <w:t>«Все в твоих руках».</w:t>
      </w:r>
    </w:p>
    <w:p w:rsidR="00AC7AA6" w:rsidRPr="00507303" w:rsidRDefault="00AC7AA6" w:rsidP="0002157E">
      <w:pPr>
        <w:pStyle w:val="a4"/>
        <w:spacing w:before="0" w:beforeAutospacing="0" w:after="0" w:afterAutospacing="0"/>
        <w:ind w:firstLine="567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Ведущий спрашивает у участников, какое впечатление на них произвела притча и приводит к мысли, что каждый человек – хозяин своей жизни.</w:t>
      </w:r>
    </w:p>
    <w:p w:rsidR="00596A80" w:rsidRPr="00507303" w:rsidRDefault="00596A80" w:rsidP="0002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  <w:t>Мало знать, важно применять знания на практике. Над этим мы сейчас поработаем.</w:t>
      </w:r>
    </w:p>
    <w:p w:rsidR="005A3F05" w:rsidRPr="00AA5DDE" w:rsidRDefault="005A3F05" w:rsidP="0002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  <w:t>3</w:t>
      </w:r>
      <w:r w:rsidR="00596A80" w:rsidRPr="00AA5DDE"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  <w:t>.</w:t>
      </w:r>
      <w:r w:rsidRPr="00AA5DDE"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  <w:t xml:space="preserve"> Работа в группах</w:t>
      </w:r>
    </w:p>
    <w:p w:rsidR="00717842" w:rsidRPr="00507303" w:rsidRDefault="00717842" w:rsidP="0002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color w:val="242B37"/>
          <w:sz w:val="26"/>
          <w:szCs w:val="28"/>
          <w:lang w:eastAsia="ru-RU"/>
        </w:rPr>
        <w:t>Для следующей работы – разделитесь на 2 группы.</w:t>
      </w:r>
    </w:p>
    <w:p w:rsidR="00080B36" w:rsidRPr="00CF0F9D" w:rsidRDefault="00717842" w:rsidP="00CF0F9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F0F9D">
        <w:rPr>
          <w:rFonts w:ascii="Times New Roman" w:eastAsia="Times New Roman" w:hAnsi="Times New Roman" w:cs="Times New Roman"/>
          <w:sz w:val="26"/>
          <w:szCs w:val="28"/>
          <w:lang w:eastAsia="ru-RU"/>
        </w:rPr>
        <w:t>1 группа перечисляет</w:t>
      </w:r>
      <w:r w:rsidR="00080B36" w:rsidRPr="00CF0F9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CF0F9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все возможные стрессовые </w:t>
      </w:r>
      <w:r w:rsidR="00080B36" w:rsidRPr="00CF0F9D">
        <w:rPr>
          <w:rFonts w:ascii="Times New Roman" w:eastAsia="Times New Roman" w:hAnsi="Times New Roman" w:cs="Times New Roman"/>
          <w:sz w:val="26"/>
          <w:szCs w:val="28"/>
          <w:lang w:eastAsia="ru-RU"/>
        </w:rPr>
        <w:t>ситуации</w:t>
      </w:r>
    </w:p>
    <w:p w:rsidR="00080B36" w:rsidRPr="00507303" w:rsidRDefault="00AC69CB" w:rsidP="0002157E">
      <w:pPr>
        <w:pStyle w:val="a4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507303">
        <w:rPr>
          <w:sz w:val="26"/>
          <w:szCs w:val="28"/>
        </w:rPr>
        <w:t xml:space="preserve">Например, </w:t>
      </w:r>
      <w:r w:rsidR="00080B36" w:rsidRPr="00507303">
        <w:rPr>
          <w:sz w:val="26"/>
          <w:szCs w:val="28"/>
        </w:rPr>
        <w:t xml:space="preserve"> суета в торговом зале, ненормированный рабочий день, постоянное общение с большим количеством заказчиков – все это стрессовые ситуации.</w:t>
      </w:r>
    </w:p>
    <w:p w:rsidR="00080B36" w:rsidRPr="00507303" w:rsidRDefault="00080B36" w:rsidP="00CF0F9D">
      <w:pPr>
        <w:pStyle w:val="a9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Cs/>
          <w:sz w:val="26"/>
          <w:szCs w:val="28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 группа - </w:t>
      </w:r>
      <w:r w:rsidRPr="00507303">
        <w:rPr>
          <w:rFonts w:ascii="Times New Roman" w:hAnsi="Times New Roman" w:cs="Times New Roman"/>
          <w:bCs/>
          <w:sz w:val="26"/>
          <w:szCs w:val="28"/>
        </w:rPr>
        <w:t>что помогает противостоять стрессу</w:t>
      </w:r>
    </w:p>
    <w:p w:rsidR="00636409" w:rsidRPr="00507303" w:rsidRDefault="00F90816" w:rsidP="00021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lastRenderedPageBreak/>
        <w:t>Например: л</w:t>
      </w:r>
      <w:r w:rsidR="00080B36"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юбую тревогу нужно перевести в </w:t>
      </w:r>
      <w:r w:rsidR="00080B36" w:rsidRPr="00AA5DDE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>моторный компонент.</w:t>
      </w:r>
      <w:r w:rsidR="00080B36"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Тревожно на душе — не надо есть пирожные. Лучше выйти на улицу, подышать свежим воздухом, подвигаться. Тревога — древнейшее ощущение, которое возникает при какой-то опасности. В древности человек убегал от опасности. Вот и нам надо перевести тревожные ощущения в мышечные движения</w:t>
      </w:r>
    </w:p>
    <w:p w:rsidR="00080B36" w:rsidRPr="00507303" w:rsidRDefault="00F90816" w:rsidP="00021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color w:val="242B37"/>
          <w:sz w:val="26"/>
          <w:szCs w:val="24"/>
          <w:lang w:eastAsia="ru-RU"/>
        </w:rPr>
        <w:t>О</w:t>
      </w:r>
      <w:r w:rsidR="00080B36" w:rsidRPr="00AA5DDE">
        <w:rPr>
          <w:rFonts w:ascii="Times New Roman" w:eastAsia="Times New Roman" w:hAnsi="Times New Roman" w:cs="Times New Roman"/>
          <w:bCs/>
          <w:i/>
          <w:color w:val="242B37"/>
          <w:sz w:val="26"/>
          <w:szCs w:val="24"/>
          <w:lang w:eastAsia="ru-RU"/>
        </w:rPr>
        <w:t xml:space="preserve">чень </w:t>
      </w:r>
      <w:proofErr w:type="gramStart"/>
      <w:r w:rsidR="00080B36" w:rsidRPr="00AA5DDE">
        <w:rPr>
          <w:rFonts w:ascii="Times New Roman" w:eastAsia="Times New Roman" w:hAnsi="Times New Roman" w:cs="Times New Roman"/>
          <w:bCs/>
          <w:i/>
          <w:color w:val="242B37"/>
          <w:sz w:val="26"/>
          <w:szCs w:val="24"/>
          <w:lang w:eastAsia="ru-RU"/>
        </w:rPr>
        <w:t>важны</w:t>
      </w:r>
      <w:proofErr w:type="gramEnd"/>
      <w:r w:rsidR="00080B36" w:rsidRPr="00AA5DDE">
        <w:rPr>
          <w:rFonts w:ascii="Times New Roman" w:eastAsia="Times New Roman" w:hAnsi="Times New Roman" w:cs="Times New Roman"/>
          <w:bCs/>
          <w:i/>
          <w:color w:val="242B37"/>
          <w:sz w:val="26"/>
          <w:szCs w:val="24"/>
          <w:lang w:eastAsia="ru-RU"/>
        </w:rPr>
        <w:t xml:space="preserve"> Сон и Отдых</w:t>
      </w:r>
      <w:r w:rsidR="00080B36" w:rsidRPr="00AA5DDE">
        <w:rPr>
          <w:rFonts w:ascii="Times New Roman" w:eastAsia="Times New Roman" w:hAnsi="Times New Roman" w:cs="Times New Roman"/>
          <w:i/>
          <w:color w:val="242B37"/>
          <w:sz w:val="26"/>
          <w:szCs w:val="24"/>
          <w:lang w:eastAsia="ru-RU"/>
        </w:rPr>
        <w:t>.</w:t>
      </w:r>
      <w:r w:rsidR="00080B36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 Того, что сон – лучшее лекарство никто не отменял! Нужно обязательно давать своему организму полноценный отдых — и физический, и моральный. </w:t>
      </w:r>
    </w:p>
    <w:p w:rsidR="00080B36" w:rsidRPr="00507303" w:rsidRDefault="00080B36" w:rsidP="000215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color w:val="242B37"/>
          <w:sz w:val="26"/>
          <w:szCs w:val="24"/>
          <w:lang w:eastAsia="ru-RU"/>
        </w:rPr>
        <w:t>Найдите время для любимого занятия</w:t>
      </w:r>
      <w:r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. У каждого человека должна быть отдушина. То, что укрепляет его веру в себя, дает моральное удовлетворение и помогает снять напряжение. </w:t>
      </w:r>
    </w:p>
    <w:p w:rsidR="00080B36" w:rsidRPr="00507303" w:rsidRDefault="00080B36" w:rsidP="000215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</w:pPr>
      <w:r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Если </w:t>
      </w:r>
      <w:proofErr w:type="gramStart"/>
      <w:r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>совсем тяжело</w:t>
      </w:r>
      <w:proofErr w:type="gramEnd"/>
      <w:r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 </w:t>
      </w:r>
      <w:r w:rsidRPr="00AA5DDE">
        <w:rPr>
          <w:rFonts w:ascii="Times New Roman" w:eastAsia="Times New Roman" w:hAnsi="Times New Roman" w:cs="Times New Roman"/>
          <w:bCs/>
          <w:i/>
          <w:color w:val="242B37"/>
          <w:sz w:val="26"/>
          <w:szCs w:val="24"/>
          <w:lang w:eastAsia="ru-RU"/>
        </w:rPr>
        <w:t>обращайтесь за помощью к специалистам</w:t>
      </w:r>
      <w:r w:rsidRPr="00AA5DDE">
        <w:rPr>
          <w:rFonts w:ascii="Times New Roman" w:eastAsia="Times New Roman" w:hAnsi="Times New Roman" w:cs="Times New Roman"/>
          <w:i/>
          <w:color w:val="242B37"/>
          <w:sz w:val="26"/>
          <w:szCs w:val="24"/>
          <w:lang w:eastAsia="ru-RU"/>
        </w:rPr>
        <w:t>.</w:t>
      </w:r>
      <w:r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 Даже если Вы привыкли «делать всё сами», Вам всегда может пр</w:t>
      </w:r>
      <w:r w:rsidR="00717842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>игодиться хорошая поддержка</w:t>
      </w:r>
      <w:r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 профессионала.  </w:t>
      </w:r>
    </w:p>
    <w:p w:rsidR="00C1226C" w:rsidRPr="00AA5DDE" w:rsidRDefault="00C1226C" w:rsidP="0002157E">
      <w:pPr>
        <w:pStyle w:val="a4"/>
        <w:spacing w:before="0" w:beforeAutospacing="0" w:after="0" w:afterAutospacing="0"/>
        <w:ind w:left="567"/>
        <w:jc w:val="both"/>
        <w:rPr>
          <w:b/>
          <w:sz w:val="26"/>
          <w:szCs w:val="28"/>
        </w:rPr>
      </w:pPr>
      <w:r w:rsidRPr="00AA5DDE">
        <w:rPr>
          <w:b/>
          <w:sz w:val="26"/>
          <w:szCs w:val="28"/>
        </w:rPr>
        <w:t>слайд 6,7</w:t>
      </w:r>
    </w:p>
    <w:p w:rsidR="00F57F1F" w:rsidRPr="00507303" w:rsidRDefault="006A5F4C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bCs/>
          <w:color w:val="242B37"/>
          <w:sz w:val="26"/>
          <w:szCs w:val="24"/>
          <w:lang w:eastAsia="ru-RU"/>
        </w:rPr>
        <w:t>Попробуйт</w:t>
      </w:r>
      <w:r w:rsidR="00717842" w:rsidRPr="00507303">
        <w:rPr>
          <w:rFonts w:ascii="Times New Roman" w:eastAsia="Times New Roman" w:hAnsi="Times New Roman" w:cs="Times New Roman"/>
          <w:bCs/>
          <w:color w:val="242B37"/>
          <w:sz w:val="26"/>
          <w:szCs w:val="24"/>
          <w:lang w:eastAsia="ru-RU"/>
        </w:rPr>
        <w:t>е все и найдите в себе силы для выхода</w:t>
      </w:r>
      <w:r w:rsidRPr="00507303">
        <w:rPr>
          <w:rFonts w:ascii="Times New Roman" w:eastAsia="Times New Roman" w:hAnsi="Times New Roman" w:cs="Times New Roman"/>
          <w:bCs/>
          <w:color w:val="242B37"/>
          <w:sz w:val="26"/>
          <w:szCs w:val="24"/>
          <w:lang w:eastAsia="ru-RU"/>
        </w:rPr>
        <w:t xml:space="preserve"> из стрессовой ситуации</w:t>
      </w:r>
      <w:r w:rsidR="00080B36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>.</w:t>
      </w:r>
      <w:r w:rsidR="00F57F1F" w:rsidRPr="00507303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  <w:r w:rsidR="00F57F1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этого подходит один из следующих приемов:</w:t>
      </w:r>
    </w:p>
    <w:p w:rsidR="00F57F1F" w:rsidRPr="00AA5DDE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>- глубокое дыхание с задержкой на выдохе</w:t>
      </w:r>
    </w:p>
    <w:p w:rsidR="00F57F1F" w:rsidRPr="00AA5DDE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>- отвлечение</w:t>
      </w:r>
    </w:p>
    <w:p w:rsidR="00F57F1F" w:rsidRPr="00AA5DDE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>- диссоциация от стресса</w:t>
      </w:r>
    </w:p>
    <w:p w:rsidR="00F57F1F" w:rsidRPr="00AA5DDE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 xml:space="preserve">- остановка потока негативных мыслей </w:t>
      </w:r>
    </w:p>
    <w:p w:rsidR="00F57F1F" w:rsidRPr="00AA5DDE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>- управление мыслями через тело</w:t>
      </w:r>
    </w:p>
    <w:p w:rsidR="00F57F1F" w:rsidRPr="00AA5DDE" w:rsidRDefault="00F57F1F" w:rsidP="0002157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Упражнение «Глубокое дыхание с задержкой на выдохе»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 xml:space="preserve">«Сядьте ровно или встаньте достаточно устойчиво. Сделайте медленный глубокий вдох на 3 счета. </w:t>
      </w:r>
      <w:proofErr w:type="gramStart"/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(Вдох должен начинаться с живота, куда заходит первая порция воздуха, а живот несколько выпячивается вперед.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 xml:space="preserve"> Затем расширяется и приподнимается грудная клетка. </w:t>
      </w:r>
      <w:proofErr w:type="gramStart"/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Таким образом, получается волнообразное движение снизу вверх).</w:t>
      </w:r>
      <w:proofErr w:type="gramEnd"/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Сделайте медленный выдох на 5 счетов. (Выдох производится в обратном порядке – сначала втягивается живот, а затем опускается грудная клетка).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Пауза на выдохе</w:t>
      </w:r>
      <w:r w:rsidRPr="00507303">
        <w:rPr>
          <w:rFonts w:ascii="Times New Roman" w:eastAsia="Times New Roman" w:hAnsi="Times New Roman" w:cs="Times New Roman"/>
          <w:i/>
          <w:iCs/>
          <w:sz w:val="26"/>
          <w:szCs w:val="36"/>
          <w:lang w:eastAsia="ru-RU"/>
        </w:rPr>
        <w:t xml:space="preserve"> — </w:t>
      </w: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2-4 счета, в зависимости от ваших возможностей.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Таким образом, рисунок дыхания при выполнении этого упражнения будет выглядеть так: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Вдох (2-3 сек) — Выдох (5 сек) — Пауза (5-7 сек)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>Повторяем так 5-10 раз. Если голова кружится – удлиняем паузы после выдоха.</w:t>
      </w:r>
    </w:p>
    <w:p w:rsidR="00F57F1F" w:rsidRPr="00AA5DDE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AA5DDE">
        <w:rPr>
          <w:rFonts w:ascii="Times New Roman" w:eastAsia="Times New Roman" w:hAnsi="Times New Roman" w:cs="Times New Roman"/>
          <w:iCs/>
          <w:sz w:val="26"/>
          <w:szCs w:val="36"/>
          <w:lang w:eastAsia="ru-RU"/>
        </w:rPr>
        <w:t xml:space="preserve">Результаты этого упражнения: 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36"/>
          <w:lang w:eastAsia="ru-RU"/>
        </w:rPr>
        <w:t>Физиологический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 xml:space="preserve">: дополнительное </w:t>
      </w:r>
      <w:r w:rsidRPr="00AA5DDE">
        <w:rPr>
          <w:rFonts w:ascii="Times New Roman" w:eastAsia="Times New Roman" w:hAnsi="Times New Roman" w:cs="Times New Roman"/>
          <w:i/>
          <w:sz w:val="26"/>
          <w:szCs w:val="36"/>
          <w:lang w:eastAsia="ru-RU"/>
        </w:rPr>
        <w:t>насыщение крови кислородом, возвращение частоты сердечных сокращений к норме,</w:t>
      </w: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 xml:space="preserve"> расслабление мышц, которые до этого находились в напряженном состоянии.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36"/>
          <w:lang w:eastAsia="ru-RU"/>
        </w:rPr>
        <w:t>Психологический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 xml:space="preserve">: уменьшение эмоционального напряжения, </w:t>
      </w:r>
      <w:r w:rsidRPr="00AA5DDE">
        <w:rPr>
          <w:rFonts w:ascii="Times New Roman" w:eastAsia="Times New Roman" w:hAnsi="Times New Roman" w:cs="Times New Roman"/>
          <w:sz w:val="26"/>
          <w:szCs w:val="36"/>
          <w:lang w:eastAsia="ru-RU"/>
        </w:rPr>
        <w:t>отвлечение от источника</w:t>
      </w:r>
      <w:r w:rsidRPr="00507303">
        <w:rPr>
          <w:rFonts w:ascii="Times New Roman" w:eastAsia="Times New Roman" w:hAnsi="Times New Roman" w:cs="Times New Roman"/>
          <w:b/>
          <w:sz w:val="26"/>
          <w:szCs w:val="36"/>
          <w:lang w:eastAsia="ru-RU"/>
        </w:rPr>
        <w:t xml:space="preserve"> </w:t>
      </w:r>
      <w:r w:rsidRPr="00AA5DDE">
        <w:rPr>
          <w:rFonts w:ascii="Times New Roman" w:eastAsia="Times New Roman" w:hAnsi="Times New Roman" w:cs="Times New Roman"/>
          <w:sz w:val="26"/>
          <w:szCs w:val="36"/>
          <w:lang w:eastAsia="ru-RU"/>
        </w:rPr>
        <w:t>стресса,</w:t>
      </w:r>
      <w:r w:rsidRPr="00507303">
        <w:rPr>
          <w:rFonts w:ascii="Times New Roman" w:eastAsia="Times New Roman" w:hAnsi="Times New Roman" w:cs="Times New Roman"/>
          <w:sz w:val="26"/>
          <w:szCs w:val="36"/>
          <w:lang w:eastAsia="ru-RU"/>
        </w:rPr>
        <w:t xml:space="preserve"> восстановление способности к рациональному мышлению.</w:t>
      </w:r>
    </w:p>
    <w:p w:rsidR="00F57F1F" w:rsidRPr="00AA5DDE" w:rsidRDefault="00F57F1F" w:rsidP="000215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Диссоциация (взгляд со стороны)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 xml:space="preserve">Для начала вспомним один эпизод из жизни великой империи, имевший место почти два века назад. 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 xml:space="preserve">Как-то Наполеон в присутствии всего двора накричал на своего министра иностранных дел графа Талейрана, бросая ему в лицо самые низкие ругательства, называя его вором, клятвопреступником, изменником и пр. Зная эту хитрую лису Талейрана, можно было предположить, что обвинения не беспочвенны, а, зная Бонапарта, можно было предположить, что дело принимает крутой оборот. </w:t>
      </w:r>
    </w:p>
    <w:p w:rsidR="00F57F1F" w:rsidRPr="00AA5DDE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 xml:space="preserve">Многие наполеоновские вельможи и после менее серьезных разборок заканчивали жизнь кто от инфаркта, кто на эшафоте. Тем не менее, </w:t>
      </w:r>
      <w:proofErr w:type="gramStart"/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>министр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 xml:space="preserve"> молча, без всякого выражения на высокомерном лице, выслушал императора и, ничего не сказав в ответ, </w:t>
      </w: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lastRenderedPageBreak/>
        <w:t xml:space="preserve">повернулся и вышел из парадного зала в переднюю, где </w:t>
      </w:r>
      <w:r w:rsidRPr="00507303">
        <w:rPr>
          <w:rFonts w:ascii="Times New Roman" w:eastAsia="Times New Roman" w:hAnsi="Times New Roman" w:cs="Times New Roman"/>
          <w:i/>
          <w:sz w:val="26"/>
          <w:szCs w:val="32"/>
          <w:lang w:eastAsia="ru-RU"/>
        </w:rPr>
        <w:t xml:space="preserve">бросил только одну, но убийственную фразу. </w:t>
      </w: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>Эти слова вмиг перевели его из категории «мальчика для битья» в глазах придворных, в более привычный для него статус</w:t>
      </w:r>
      <w:r w:rsidRPr="00507303">
        <w:rPr>
          <w:rFonts w:ascii="Times New Roman" w:eastAsia="Times New Roman" w:hAnsi="Times New Roman" w:cs="Times New Roman"/>
          <w:sz w:val="26"/>
          <w:szCs w:val="32"/>
          <w:u w:val="single"/>
          <w:lang w:eastAsia="ru-RU"/>
        </w:rPr>
        <w:t xml:space="preserve"> </w:t>
      </w:r>
      <w:r w:rsidRPr="00507303">
        <w:rPr>
          <w:rFonts w:ascii="Times New Roman" w:eastAsia="Times New Roman" w:hAnsi="Times New Roman" w:cs="Times New Roman"/>
          <w:i/>
          <w:sz w:val="26"/>
          <w:szCs w:val="32"/>
          <w:lang w:eastAsia="ru-RU"/>
        </w:rPr>
        <w:t>мудрейшего человека Европы.</w:t>
      </w: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 xml:space="preserve"> Уходя из дворца, Талейран произнес: </w:t>
      </w:r>
      <w:r w:rsidRPr="00AA5DDE">
        <w:rPr>
          <w:rFonts w:ascii="Times New Roman" w:eastAsia="Times New Roman" w:hAnsi="Times New Roman" w:cs="Times New Roman"/>
          <w:i/>
          <w:sz w:val="26"/>
          <w:szCs w:val="32"/>
          <w:lang w:eastAsia="ru-RU"/>
        </w:rPr>
        <w:t>«Как жаль, что такой великий человек, так дурно воспитан»</w:t>
      </w:r>
      <w:r w:rsidRPr="00AA5DDE">
        <w:rPr>
          <w:rFonts w:ascii="Times New Roman" w:eastAsia="Times New Roman" w:hAnsi="Times New Roman" w:cs="Times New Roman"/>
          <w:sz w:val="26"/>
          <w:szCs w:val="32"/>
          <w:lang w:eastAsia="ru-RU"/>
        </w:rPr>
        <w:t>.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>В этом случае мы, несомненно, имеем дело с приемом «</w:t>
      </w:r>
      <w:r w:rsidRPr="00507303">
        <w:rPr>
          <w:rFonts w:ascii="Times New Roman" w:eastAsia="Times New Roman" w:hAnsi="Times New Roman" w:cs="Times New Roman"/>
          <w:i/>
          <w:iCs/>
          <w:sz w:val="26"/>
          <w:szCs w:val="32"/>
          <w:lang w:eastAsia="ru-RU"/>
        </w:rPr>
        <w:t>диссоциации</w:t>
      </w:r>
      <w:r w:rsidRPr="00507303">
        <w:rPr>
          <w:rFonts w:ascii="Times New Roman" w:eastAsia="Times New Roman" w:hAnsi="Times New Roman" w:cs="Times New Roman"/>
          <w:sz w:val="26"/>
          <w:szCs w:val="32"/>
          <w:lang w:eastAsia="ru-RU"/>
        </w:rPr>
        <w:t>», то есть мысленного отстранения от нежелательного явления или поступка. В этом случае и унижение переносится не так горько, и боль не такая сильная.</w:t>
      </w:r>
    </w:p>
    <w:p w:rsidR="00F57F1F" w:rsidRPr="00AA5DDE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 xml:space="preserve">Упражнение «Диссоциация от стресса» 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Способов </w:t>
      </w:r>
      <w:proofErr w:type="spellStart"/>
      <w:r w:rsidRPr="00507303">
        <w:rPr>
          <w:rFonts w:ascii="Times New Roman" w:eastAsia="Times New Roman" w:hAnsi="Times New Roman" w:cs="Times New Roman"/>
          <w:sz w:val="26"/>
          <w:lang w:eastAsia="ru-RU"/>
        </w:rPr>
        <w:t>диссоциированного</w:t>
      </w:r>
      <w:proofErr w:type="spellEnd"/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 восприятия несколько. 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1.Например, вы можете представить свою стрессовую ситуацию в виде фильма, который вы наблюдаете на экране видеомагнитофона. Представьте, что неприятная ситуация снята на пленку, и вы просматриваете эту запись, </w:t>
      </w:r>
      <w:r w:rsidRPr="00AA5DDE">
        <w:rPr>
          <w:rFonts w:ascii="Times New Roman" w:eastAsia="Times New Roman" w:hAnsi="Times New Roman" w:cs="Times New Roman"/>
          <w:bCs/>
          <w:i/>
          <w:iCs/>
          <w:sz w:val="26"/>
          <w:lang w:eastAsia="ru-RU"/>
        </w:rPr>
        <w:t>как сторонний наблюдатель</w:t>
      </w:r>
      <w:r w:rsidRPr="00AA5DDE"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 Как это выглядело со стороны, где вы были, что делали, как двигались и т. д. Попробовали? Хорошо.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>Теперь сделайте изображение черно-белым, и мысленно прокрутите пленку еще раз. Чувствуете, как угасают ваши эмоции?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>Убавьте звук и уменьшите изображение, и ваши неприятные переживания тоже потускнеют и окажутся вдали от вас.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Мы, конечно, не знаем, о чем думал граф Талейран, когда его распекал император, но, судя по его реакции и последним словам, он представил, </w:t>
      </w:r>
      <w:r w:rsidRPr="00AA5DDE">
        <w:rPr>
          <w:rFonts w:ascii="Times New Roman" w:eastAsia="Times New Roman" w:hAnsi="Times New Roman" w:cs="Times New Roman"/>
          <w:i/>
          <w:sz w:val="26"/>
          <w:lang w:eastAsia="ru-RU"/>
        </w:rPr>
        <w:t>как это выглядит со стороны: маленький, брызгающий слюной человечек, называющий себя владыкой мира, осыпает самыми последними ругательствами мудрейшего дипломата Европы</w:t>
      </w:r>
      <w:r w:rsidRPr="00AA5DDE">
        <w:rPr>
          <w:rFonts w:ascii="Times New Roman" w:eastAsia="Times New Roman" w:hAnsi="Times New Roman" w:cs="Times New Roman"/>
          <w:sz w:val="26"/>
          <w:lang w:eastAsia="ru-RU"/>
        </w:rPr>
        <w:t xml:space="preserve">, </w:t>
      </w:r>
      <w:r w:rsidRPr="00507303">
        <w:rPr>
          <w:rFonts w:ascii="Times New Roman" w:eastAsia="Times New Roman" w:hAnsi="Times New Roman" w:cs="Times New Roman"/>
          <w:sz w:val="26"/>
          <w:lang w:eastAsia="ru-RU"/>
        </w:rPr>
        <w:t>который по возрасту годится ему в отцы. Забавная и поучительная картинка, но не более того. Разве здесь есть повод переживать?</w:t>
      </w:r>
    </w:p>
    <w:p w:rsidR="00F57F1F" w:rsidRPr="00507303" w:rsidRDefault="00636005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а) </w:t>
      </w:r>
      <w:r w:rsidR="00F57F1F"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Второй прием диссоциации </w:t>
      </w:r>
      <w:r w:rsidR="00F57F1F" w:rsidRPr="00507303">
        <w:rPr>
          <w:rFonts w:ascii="Times New Roman" w:eastAsia="Times New Roman" w:hAnsi="Times New Roman" w:cs="Times New Roman"/>
          <w:iCs/>
          <w:sz w:val="26"/>
          <w:lang w:eastAsia="ru-RU"/>
        </w:rPr>
        <w:t>связан</w:t>
      </w:r>
      <w:r w:rsidR="00F57F1F" w:rsidRPr="00507303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 </w:t>
      </w:r>
      <w:r w:rsidR="00F57F1F" w:rsidRPr="00AA5DDE">
        <w:rPr>
          <w:rFonts w:ascii="Times New Roman" w:eastAsia="Times New Roman" w:hAnsi="Times New Roman" w:cs="Times New Roman"/>
          <w:i/>
          <w:iCs/>
          <w:sz w:val="26"/>
          <w:lang w:eastAsia="ru-RU"/>
        </w:rPr>
        <w:t>с изменением масштаба события</w:t>
      </w:r>
      <w:r w:rsidR="00F57F1F" w:rsidRPr="00AA5DDE"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="00F57F1F"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 К примеру, когда у вас вскочил прыщ на лбу, это может показаться довольно неприятным делом, особенно, если вы рассматриваете его в упор в зеркало, да еще через увеличительное стекло. А вы представьте себе, как этот прыщ будет выглядеть с другой стороны улицы…, а с расстояния в километр?</w:t>
      </w:r>
    </w:p>
    <w:p w:rsidR="00F57F1F" w:rsidRPr="00507303" w:rsidRDefault="00F57F1F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>Вас задел за живое сослуживец, который приписал себе решение производственной задачи, в то время как идея пришла первой в вашу голову? Вы вне себя от ярости и праведного гнева? Замечательно. А теперь представьте, как эта ситуация выглядит с борта Международной космической станции? А с поверхности Марса? Какие-то маленькие червячки кипятятся непонятно из-за чего.</w:t>
      </w:r>
    </w:p>
    <w:p w:rsidR="00F57F1F" w:rsidRPr="00507303" w:rsidRDefault="00636005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б) </w:t>
      </w:r>
      <w:r w:rsidR="00F57F1F"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Или измените не пространственный, а </w:t>
      </w:r>
      <w:r w:rsidR="00F57F1F" w:rsidRPr="00AA5DDE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временной масштаб</w:t>
      </w:r>
      <w:r w:rsidR="00F57F1F" w:rsidRPr="00AA5DDE"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="00F57F1F"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 Подумайте, как вы будете думать о своем эмоциональном порыве через месяц? Наверное, он покажется мелкой стычкой по забытому поводу. А через год вы будете помнить, из-за чего у вас сегодня подскочило давление? Вряд ли. А через пятьдесят лет? Вопрос глупый. А ваше поведение можно назвать очень умным? Впрочем, мы решили обходиться без оценок…</w:t>
      </w:r>
    </w:p>
    <w:p w:rsidR="00F57F1F" w:rsidRPr="00AA5DDE" w:rsidRDefault="00636005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в) </w:t>
      </w:r>
      <w:r w:rsidR="00F57F1F"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Третий прием диссоциации может подойти для людей, затрудняющихся при создании зрительных образов – </w:t>
      </w:r>
      <w:r w:rsidR="00F57F1F" w:rsidRPr="00AA5DDE">
        <w:rPr>
          <w:rFonts w:ascii="Times New Roman" w:eastAsia="Times New Roman" w:hAnsi="Times New Roman" w:cs="Times New Roman"/>
          <w:i/>
          <w:sz w:val="26"/>
          <w:lang w:eastAsia="ru-RU"/>
        </w:rPr>
        <w:t>игровое перевоплощение</w:t>
      </w:r>
      <w:r w:rsidR="00F57F1F" w:rsidRPr="00AA5DDE"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="00F57F1F" w:rsidRPr="00507303">
        <w:rPr>
          <w:rFonts w:ascii="Times New Roman" w:eastAsia="Times New Roman" w:hAnsi="Times New Roman" w:cs="Times New Roman"/>
          <w:sz w:val="26"/>
          <w:lang w:eastAsia="ru-RU"/>
        </w:rPr>
        <w:t xml:space="preserve"> В этом случае вы можете взять несколько мелких предметов (скрепок, пуговиц, шахматных фигурок и т. д.) и смоделировать стресс, изобразив себя и других участников стрессовой ситуации в игровой форме. </w:t>
      </w:r>
      <w:r w:rsidR="00F57F1F" w:rsidRPr="00AA5DDE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Взгляд со стороны и свое превращение в маленькую фишку сыграют свое положительное дело, и вы сможете гораздо спокойнее посмотреть на все происходящее.</w:t>
      </w:r>
    </w:p>
    <w:p w:rsidR="00F57F1F" w:rsidRPr="007238D0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238D0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Результаты этого упражнения: 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Физиологический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Pr="00AA5DDE">
        <w:rPr>
          <w:rFonts w:ascii="Times New Roman" w:eastAsia="Times New Roman" w:hAnsi="Times New Roman" w:cs="Times New Roman"/>
          <w:sz w:val="26"/>
          <w:szCs w:val="24"/>
          <w:lang w:eastAsia="ru-RU"/>
        </w:rPr>
        <w:t>нормализация пульса</w:t>
      </w:r>
      <w:r w:rsidRPr="005073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507303">
        <w:rPr>
          <w:rFonts w:ascii="Times New Roman" w:eastAsia="Times New Roman" w:hAnsi="Times New Roman" w:cs="Times New Roman"/>
          <w:sz w:val="26"/>
          <w:szCs w:val="24"/>
          <w:lang w:eastAsia="ru-RU"/>
        </w:rPr>
        <w:t>и некоторое</w:t>
      </w:r>
      <w:r w:rsidRPr="005073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AA5DDE">
        <w:rPr>
          <w:rFonts w:ascii="Times New Roman" w:eastAsia="Times New Roman" w:hAnsi="Times New Roman" w:cs="Times New Roman"/>
          <w:sz w:val="26"/>
          <w:szCs w:val="24"/>
          <w:lang w:eastAsia="ru-RU"/>
        </w:rPr>
        <w:t>снижение повышенного</w:t>
      </w:r>
      <w:r w:rsidRPr="005073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AA5DDE">
        <w:rPr>
          <w:rFonts w:ascii="Times New Roman" w:eastAsia="Times New Roman" w:hAnsi="Times New Roman" w:cs="Times New Roman"/>
          <w:sz w:val="26"/>
          <w:szCs w:val="24"/>
          <w:lang w:eastAsia="ru-RU"/>
        </w:rPr>
        <w:t>артериального давления,</w:t>
      </w:r>
    </w:p>
    <w:p w:rsidR="00F57F1F" w:rsidRPr="00507303" w:rsidRDefault="00F57F1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lastRenderedPageBreak/>
        <w:t>Психологический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Pr="00AA5DDE">
        <w:rPr>
          <w:rFonts w:ascii="Times New Roman" w:eastAsia="Times New Roman" w:hAnsi="Times New Roman" w:cs="Times New Roman"/>
          <w:sz w:val="26"/>
          <w:szCs w:val="24"/>
          <w:lang w:eastAsia="ru-RU"/>
        </w:rPr>
        <w:t>уменьшение эмоционального напряжения,</w:t>
      </w:r>
      <w:r w:rsidRPr="005073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восстановление способности более спокойно относиться к стрессовой ситуации, возможность психологически отделить себя от источника стресса.</w:t>
      </w:r>
    </w:p>
    <w:p w:rsidR="00080B36" w:rsidRPr="00507303" w:rsidRDefault="00080B36" w:rsidP="0002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</w:pPr>
      <w:r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 </w:t>
      </w:r>
      <w:r w:rsidR="00717842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>Используйте</w:t>
      </w:r>
      <w:r w:rsidR="006A5F4C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 свои сильные </w:t>
      </w:r>
      <w:r w:rsidR="00717842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 xml:space="preserve">ресурсные </w:t>
      </w:r>
      <w:r w:rsidR="006A5F4C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>сто</w:t>
      </w:r>
      <w:r w:rsidR="00717842" w:rsidRPr="00507303">
        <w:rPr>
          <w:rFonts w:ascii="Times New Roman" w:eastAsia="Times New Roman" w:hAnsi="Times New Roman" w:cs="Times New Roman"/>
          <w:color w:val="242B37"/>
          <w:sz w:val="26"/>
          <w:szCs w:val="24"/>
          <w:lang w:eastAsia="ru-RU"/>
        </w:rPr>
        <w:t>роны.</w:t>
      </w:r>
    </w:p>
    <w:p w:rsidR="00942DCF" w:rsidRPr="00507303" w:rsidRDefault="002B3285" w:rsidP="0002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«В следующих упражнениях у вас появится эта возможность. Используйте ее</w:t>
      </w:r>
      <w:r w:rsidR="00942DC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</w:p>
    <w:p w:rsidR="007A424B" w:rsidRPr="00507303" w:rsidRDefault="00E437E0" w:rsidP="00021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A5DD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4</w:t>
      </w:r>
      <w:r w:rsidRPr="00352441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. </w:t>
      </w:r>
      <w:r w:rsidR="00942DCF" w:rsidRPr="00352441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Упражнение н</w:t>
      </w:r>
      <w:r w:rsidR="007A424B" w:rsidRPr="00352441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а ковриках</w:t>
      </w:r>
      <w:r w:rsidR="001045B5" w:rsidRPr="00352441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«Моя жемчужина»</w:t>
      </w:r>
      <w:r w:rsidR="001045B5" w:rsidRPr="00507303">
        <w:rPr>
          <w:rFonts w:ascii="Times New Roman" w:hAnsi="Times New Roman" w:cs="Times New Roman"/>
          <w:sz w:val="26"/>
          <w:szCs w:val="24"/>
        </w:rPr>
        <w:t xml:space="preserve"> (перед поиском ресурсных качеств)</w:t>
      </w:r>
    </w:p>
    <w:p w:rsidR="001045B5" w:rsidRPr="00507303" w:rsidRDefault="001045B5" w:rsidP="0002157E">
      <w:pPr>
        <w:pStyle w:val="a4"/>
        <w:spacing w:before="0" w:beforeAutospacing="0" w:after="0" w:afterAutospacing="0"/>
        <w:jc w:val="both"/>
        <w:rPr>
          <w:sz w:val="26"/>
        </w:rPr>
      </w:pPr>
      <w:r w:rsidRPr="00507303">
        <w:rPr>
          <w:sz w:val="26"/>
        </w:rPr>
        <w:t>(Цель: снятие мышечного и эмоционального напряжения и поднятие его самооценки, веры в свою уникальность личности)</w:t>
      </w:r>
    </w:p>
    <w:p w:rsidR="001045B5" w:rsidRPr="00507303" w:rsidRDefault="001045B5" w:rsidP="0002157E">
      <w:pPr>
        <w:pStyle w:val="a4"/>
        <w:spacing w:before="0" w:beforeAutospacing="0" w:after="0" w:afterAutospacing="0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>включение «Шума  моря»</w:t>
      </w:r>
    </w:p>
    <w:p w:rsidR="00803C1B" w:rsidRPr="00507303" w:rsidRDefault="002B3285" w:rsidP="0002157E">
      <w:pPr>
        <w:pStyle w:val="a4"/>
        <w:spacing w:before="0" w:beforeAutospacing="0" w:after="0" w:afterAutospacing="0"/>
        <w:ind w:firstLine="708"/>
        <w:jc w:val="both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 xml:space="preserve">«Предлагаю устроиться </w:t>
      </w:r>
      <w:proofErr w:type="gramStart"/>
      <w:r w:rsidRPr="00507303">
        <w:rPr>
          <w:i/>
          <w:sz w:val="26"/>
          <w:szCs w:val="28"/>
        </w:rPr>
        <w:t>поудобней</w:t>
      </w:r>
      <w:proofErr w:type="gramEnd"/>
      <w:r w:rsidRPr="00507303">
        <w:rPr>
          <w:i/>
          <w:sz w:val="26"/>
          <w:szCs w:val="28"/>
        </w:rPr>
        <w:t xml:space="preserve">, расслабиться. Закройте глаза и несколько раз сделайте вдох-выдох. </w:t>
      </w:r>
    </w:p>
    <w:p w:rsidR="002B3285" w:rsidRPr="00507303" w:rsidRDefault="002B3285" w:rsidP="0002157E">
      <w:pPr>
        <w:pStyle w:val="a4"/>
        <w:spacing w:before="0" w:beforeAutospacing="0" w:after="0" w:afterAutospacing="0"/>
        <w:ind w:firstLine="708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>Приглашаю вас в путе</w:t>
      </w:r>
      <w:r w:rsidR="00636005" w:rsidRPr="00507303">
        <w:rPr>
          <w:i/>
          <w:sz w:val="26"/>
          <w:szCs w:val="28"/>
        </w:rPr>
        <w:t>шествие по внутренним просторам</w:t>
      </w:r>
    </w:p>
    <w:p w:rsidR="007A424B" w:rsidRPr="00507303" w:rsidRDefault="001045B5" w:rsidP="0002157E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 xml:space="preserve"> </w:t>
      </w:r>
      <w:r w:rsidR="00FC654F" w:rsidRPr="00507303">
        <w:rPr>
          <w:i/>
          <w:sz w:val="26"/>
          <w:szCs w:val="28"/>
        </w:rPr>
        <w:t>Душа каждого человека похожа на море. То она светлая и спокойная, солнечные блики светятся на ее поверхности, радуя окружающих. То налетит шторм, волны клокочут, крушат и сметают все, что подвернулось на их пути. В эти моменты окружающие могут бояться моря и избегать его. Но какая бы погода ни была, на дне моря все иначе. Давай</w:t>
      </w:r>
      <w:r w:rsidR="007A424B" w:rsidRPr="00507303">
        <w:rPr>
          <w:i/>
          <w:sz w:val="26"/>
          <w:szCs w:val="28"/>
        </w:rPr>
        <w:t>те</w:t>
      </w:r>
      <w:r w:rsidR="00FC654F" w:rsidRPr="00507303">
        <w:rPr>
          <w:i/>
          <w:sz w:val="26"/>
          <w:szCs w:val="28"/>
        </w:rPr>
        <w:t xml:space="preserve"> попробуем опуститься в прозрач</w:t>
      </w:r>
      <w:r w:rsidR="007A424B" w:rsidRPr="00507303">
        <w:rPr>
          <w:i/>
          <w:sz w:val="26"/>
          <w:szCs w:val="28"/>
        </w:rPr>
        <w:t>ную бирюзовую толщу воды. Видите</w:t>
      </w:r>
      <w:r w:rsidR="00FC654F" w:rsidRPr="00507303">
        <w:rPr>
          <w:i/>
          <w:sz w:val="26"/>
          <w:szCs w:val="28"/>
        </w:rPr>
        <w:t xml:space="preserve">, мимо нас проплывают стайкой маленькие блестящие рыбки? А вот морская звезда. Плывем еще глубже. Там, на самом дне моря, лежит истинное сокровище твоей души. Это жемчужина. Только </w:t>
      </w:r>
      <w:r w:rsidR="00E437E0" w:rsidRPr="00507303">
        <w:rPr>
          <w:b/>
          <w:i/>
          <w:sz w:val="26"/>
          <w:szCs w:val="28"/>
        </w:rPr>
        <w:t>ты</w:t>
      </w:r>
      <w:r w:rsidR="00E437E0" w:rsidRPr="00507303">
        <w:rPr>
          <w:i/>
          <w:sz w:val="26"/>
          <w:szCs w:val="28"/>
        </w:rPr>
        <w:t xml:space="preserve"> можешь</w:t>
      </w:r>
      <w:r w:rsidR="00FC654F" w:rsidRPr="00507303">
        <w:rPr>
          <w:i/>
          <w:sz w:val="26"/>
          <w:szCs w:val="28"/>
        </w:rPr>
        <w:t xml:space="preserve"> взять ее в руки. Подплыви</w:t>
      </w:r>
      <w:r w:rsidR="007A424B" w:rsidRPr="00507303">
        <w:rPr>
          <w:i/>
          <w:sz w:val="26"/>
          <w:szCs w:val="28"/>
        </w:rPr>
        <w:t>те</w:t>
      </w:r>
      <w:r w:rsidR="00FC654F" w:rsidRPr="00507303">
        <w:rPr>
          <w:i/>
          <w:sz w:val="26"/>
          <w:szCs w:val="28"/>
        </w:rPr>
        <w:t xml:space="preserve"> ближе и рассмотри</w:t>
      </w:r>
      <w:r w:rsidR="007A424B" w:rsidRPr="00507303">
        <w:rPr>
          <w:i/>
          <w:sz w:val="26"/>
          <w:szCs w:val="28"/>
        </w:rPr>
        <w:t>те</w:t>
      </w:r>
      <w:r w:rsidR="00FC654F" w:rsidRPr="00507303">
        <w:rPr>
          <w:i/>
          <w:sz w:val="26"/>
          <w:szCs w:val="28"/>
        </w:rPr>
        <w:t xml:space="preserve"> ее. </w:t>
      </w:r>
    </w:p>
    <w:p w:rsidR="007A424B" w:rsidRPr="00507303" w:rsidRDefault="00FC654F" w:rsidP="0002157E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 xml:space="preserve">Какой она излучает свет? </w:t>
      </w:r>
    </w:p>
    <w:p w:rsidR="007A424B" w:rsidRPr="00507303" w:rsidRDefault="00FC654F" w:rsidP="0002157E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 xml:space="preserve">Какие у нее размеры? </w:t>
      </w:r>
    </w:p>
    <w:p w:rsidR="007A424B" w:rsidRPr="00507303" w:rsidRDefault="00FC654F" w:rsidP="0002157E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 xml:space="preserve">На чем она лежит? </w:t>
      </w:r>
    </w:p>
    <w:p w:rsidR="007A424B" w:rsidRPr="00507303" w:rsidRDefault="00FC654F" w:rsidP="0002157E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>Возьми</w:t>
      </w:r>
      <w:r w:rsidR="007A424B" w:rsidRPr="00507303">
        <w:rPr>
          <w:i/>
          <w:sz w:val="26"/>
          <w:szCs w:val="28"/>
        </w:rPr>
        <w:t>те</w:t>
      </w:r>
      <w:r w:rsidRPr="00507303">
        <w:rPr>
          <w:i/>
          <w:sz w:val="26"/>
          <w:szCs w:val="28"/>
        </w:rPr>
        <w:t xml:space="preserve"> ее аккуратно в руки. Такие жемчужины есть в душе и у других людей, но нигде нет даже двух одинаковых.</w:t>
      </w:r>
    </w:p>
    <w:p w:rsidR="00080B36" w:rsidRPr="00507303" w:rsidRDefault="007A424B" w:rsidP="0002157E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>Слышите</w:t>
      </w:r>
      <w:r w:rsidR="00FC654F" w:rsidRPr="00507303">
        <w:rPr>
          <w:i/>
          <w:sz w:val="26"/>
          <w:szCs w:val="28"/>
        </w:rPr>
        <w:t xml:space="preserve"> звуки? Наверное, </w:t>
      </w:r>
      <w:r w:rsidRPr="00507303">
        <w:rPr>
          <w:i/>
          <w:sz w:val="26"/>
          <w:szCs w:val="28"/>
        </w:rPr>
        <w:t>она хочет сказать</w:t>
      </w:r>
      <w:r w:rsidR="00942DCF" w:rsidRPr="00507303">
        <w:rPr>
          <w:i/>
          <w:sz w:val="26"/>
          <w:szCs w:val="28"/>
        </w:rPr>
        <w:t xml:space="preserve"> что-то важное</w:t>
      </w:r>
      <w:r w:rsidR="00FC654F" w:rsidRPr="00507303">
        <w:rPr>
          <w:i/>
          <w:sz w:val="26"/>
          <w:szCs w:val="28"/>
        </w:rPr>
        <w:t>! Послушай</w:t>
      </w:r>
      <w:r w:rsidR="00942DCF" w:rsidRPr="00507303">
        <w:rPr>
          <w:i/>
          <w:sz w:val="26"/>
          <w:szCs w:val="28"/>
        </w:rPr>
        <w:t>те</w:t>
      </w:r>
      <w:r w:rsidR="00FC654F" w:rsidRPr="00507303">
        <w:rPr>
          <w:i/>
          <w:sz w:val="26"/>
          <w:szCs w:val="28"/>
        </w:rPr>
        <w:t xml:space="preserve"> ее вн</w:t>
      </w:r>
      <w:r w:rsidR="00942DCF" w:rsidRPr="00507303">
        <w:rPr>
          <w:i/>
          <w:sz w:val="26"/>
          <w:szCs w:val="28"/>
        </w:rPr>
        <w:t xml:space="preserve">имательно, ведь она знает, что </w:t>
      </w:r>
      <w:r w:rsidR="000D32D0" w:rsidRPr="00507303">
        <w:rPr>
          <w:b/>
          <w:i/>
          <w:sz w:val="26"/>
          <w:szCs w:val="28"/>
        </w:rPr>
        <w:t>ты</w:t>
      </w:r>
      <w:r w:rsidR="00FC654F" w:rsidRPr="00507303">
        <w:rPr>
          <w:b/>
          <w:i/>
          <w:sz w:val="26"/>
          <w:szCs w:val="28"/>
        </w:rPr>
        <w:t xml:space="preserve"> </w:t>
      </w:r>
      <w:r w:rsidR="00FC654F" w:rsidRPr="00507303">
        <w:rPr>
          <w:i/>
          <w:sz w:val="26"/>
          <w:szCs w:val="28"/>
        </w:rPr>
        <w:t>у</w:t>
      </w:r>
      <w:r w:rsidR="000D32D0" w:rsidRPr="00507303">
        <w:rPr>
          <w:i/>
          <w:sz w:val="26"/>
          <w:szCs w:val="28"/>
        </w:rPr>
        <w:t>никальный, хороший, особенный. Ты</w:t>
      </w:r>
      <w:r w:rsidR="00FC654F" w:rsidRPr="00507303">
        <w:rPr>
          <w:i/>
          <w:sz w:val="26"/>
          <w:szCs w:val="28"/>
        </w:rPr>
        <w:t xml:space="preserve"> хорошо расслышал</w:t>
      </w:r>
      <w:r w:rsidR="00942DCF" w:rsidRPr="00507303">
        <w:rPr>
          <w:i/>
          <w:sz w:val="26"/>
          <w:szCs w:val="28"/>
        </w:rPr>
        <w:t>, что она</w:t>
      </w:r>
      <w:r w:rsidR="00FC654F" w:rsidRPr="00507303">
        <w:rPr>
          <w:i/>
          <w:sz w:val="26"/>
          <w:szCs w:val="28"/>
        </w:rPr>
        <w:t xml:space="preserve"> поведала? Если да, то бережно опусти</w:t>
      </w:r>
      <w:r w:rsidR="00942DCF" w:rsidRPr="00507303">
        <w:rPr>
          <w:i/>
          <w:sz w:val="26"/>
          <w:szCs w:val="28"/>
        </w:rPr>
        <w:t xml:space="preserve"> жемчужину снова на дно с</w:t>
      </w:r>
      <w:r w:rsidR="00FC654F" w:rsidRPr="00507303">
        <w:rPr>
          <w:i/>
          <w:sz w:val="26"/>
          <w:szCs w:val="28"/>
        </w:rPr>
        <w:t>воей души. Поблагодари</w:t>
      </w:r>
      <w:r w:rsidR="00942DCF" w:rsidRPr="00507303">
        <w:rPr>
          <w:i/>
          <w:sz w:val="26"/>
          <w:szCs w:val="28"/>
        </w:rPr>
        <w:t>те</w:t>
      </w:r>
      <w:r w:rsidR="00FC654F" w:rsidRPr="00507303">
        <w:rPr>
          <w:i/>
          <w:sz w:val="26"/>
          <w:szCs w:val="28"/>
        </w:rPr>
        <w:t xml:space="preserve"> ее за т</w:t>
      </w:r>
      <w:r w:rsidR="00942DCF" w:rsidRPr="00507303">
        <w:rPr>
          <w:i/>
          <w:sz w:val="26"/>
          <w:szCs w:val="28"/>
        </w:rPr>
        <w:t xml:space="preserve">о, что </w:t>
      </w:r>
      <w:r w:rsidR="00935A42" w:rsidRPr="00507303">
        <w:rPr>
          <w:i/>
          <w:sz w:val="26"/>
          <w:szCs w:val="28"/>
        </w:rPr>
        <w:t xml:space="preserve"> можете чувствовать себя счастливой</w:t>
      </w:r>
      <w:r w:rsidR="00FC654F" w:rsidRPr="00507303">
        <w:rPr>
          <w:i/>
          <w:sz w:val="26"/>
          <w:szCs w:val="28"/>
        </w:rPr>
        <w:t>. Что ж, пора плыть обратн</w:t>
      </w:r>
      <w:r w:rsidR="00942DCF" w:rsidRPr="00507303">
        <w:rPr>
          <w:i/>
          <w:sz w:val="26"/>
          <w:szCs w:val="28"/>
        </w:rPr>
        <w:t>о. Когда я посчитаю до десяти, вы подплывете к поверхности моря, вынырнете и откроете</w:t>
      </w:r>
      <w:r w:rsidR="00FC654F" w:rsidRPr="00507303">
        <w:rPr>
          <w:i/>
          <w:sz w:val="26"/>
          <w:szCs w:val="28"/>
        </w:rPr>
        <w:t xml:space="preserve"> глаза».</w:t>
      </w:r>
    </w:p>
    <w:p w:rsidR="00942DCF" w:rsidRPr="00AA5DDE" w:rsidRDefault="00942DCF" w:rsidP="0002157E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i/>
          <w:sz w:val="26"/>
          <w:szCs w:val="28"/>
        </w:rPr>
      </w:pPr>
      <w:proofErr w:type="spellStart"/>
      <w:r w:rsidRPr="00AA5DDE">
        <w:rPr>
          <w:i/>
          <w:sz w:val="26"/>
          <w:szCs w:val="28"/>
        </w:rPr>
        <w:t>Арт-рисунок</w:t>
      </w:r>
      <w:proofErr w:type="spellEnd"/>
      <w:r w:rsidRPr="00AA5DDE">
        <w:rPr>
          <w:i/>
          <w:sz w:val="26"/>
          <w:szCs w:val="28"/>
        </w:rPr>
        <w:t xml:space="preserve"> «Автопортрет» (15</w:t>
      </w:r>
      <w:r w:rsidR="00D67A2A" w:rsidRPr="00AA5DDE">
        <w:rPr>
          <w:i/>
          <w:sz w:val="26"/>
          <w:szCs w:val="28"/>
        </w:rPr>
        <w:t>- 20</w:t>
      </w:r>
      <w:r w:rsidRPr="00AA5DDE">
        <w:rPr>
          <w:i/>
          <w:sz w:val="26"/>
          <w:szCs w:val="28"/>
        </w:rPr>
        <w:t xml:space="preserve"> минут</w:t>
      </w:r>
      <w:r w:rsidR="00D67A2A" w:rsidRPr="00AA5DDE">
        <w:rPr>
          <w:i/>
          <w:sz w:val="26"/>
          <w:szCs w:val="28"/>
        </w:rPr>
        <w:t xml:space="preserve"> </w:t>
      </w:r>
      <w:r w:rsidRPr="00AA5DDE">
        <w:rPr>
          <w:i/>
          <w:sz w:val="26"/>
          <w:szCs w:val="28"/>
        </w:rPr>
        <w:t>в различных техниках)</w:t>
      </w:r>
    </w:p>
    <w:p w:rsidR="00803C1B" w:rsidRPr="00507303" w:rsidRDefault="00803C1B" w:rsidP="0002157E">
      <w:pPr>
        <w:pStyle w:val="a4"/>
        <w:spacing w:before="0" w:beforeAutospacing="0" w:after="0" w:afterAutospacing="0"/>
        <w:ind w:firstLine="708"/>
        <w:rPr>
          <w:i/>
          <w:sz w:val="26"/>
          <w:szCs w:val="28"/>
        </w:rPr>
      </w:pPr>
      <w:r w:rsidRPr="00507303">
        <w:rPr>
          <w:i/>
          <w:sz w:val="26"/>
          <w:szCs w:val="28"/>
        </w:rPr>
        <w:t>музыка для настроя</w:t>
      </w:r>
    </w:p>
    <w:p w:rsidR="00942DCF" w:rsidRPr="00507303" w:rsidRDefault="00942DCF" w:rsidP="0002157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занять любое комфортное место в пространстве</w:t>
      </w:r>
    </w:p>
    <w:p w:rsidR="00942DCF" w:rsidRPr="00507303" w:rsidRDefault="00942DCF" w:rsidP="0002157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 xml:space="preserve">изобразить себя, насколько возможно отобразить лучшие свои качества, используя любые предложенные материалы – </w:t>
      </w:r>
      <w:r w:rsidRPr="00215F03">
        <w:rPr>
          <w:i/>
          <w:sz w:val="26"/>
          <w:szCs w:val="28"/>
        </w:rPr>
        <w:t>15-20 минут</w:t>
      </w:r>
    </w:p>
    <w:p w:rsidR="00942DCF" w:rsidRPr="00507303" w:rsidRDefault="00942DCF" w:rsidP="0002157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по кругу пустить все работы: вокруг автопортрета каждый из участников пишет качества-пожелания автору работы</w:t>
      </w:r>
    </w:p>
    <w:p w:rsidR="00942DCF" w:rsidRPr="00507303" w:rsidRDefault="00942DCF" w:rsidP="0002157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обмен мнениями: как выполнялась работа, почему выбрана такая техника, что задумывалось для изображения, понравились ли пожелания участников</w:t>
      </w:r>
    </w:p>
    <w:p w:rsidR="00942DCF" w:rsidRPr="00507303" w:rsidRDefault="00D67A2A" w:rsidP="0002157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что хочется добавить после</w:t>
      </w:r>
    </w:p>
    <w:p w:rsidR="00D67A2A" w:rsidRPr="00507303" w:rsidRDefault="00D67A2A" w:rsidP="0002157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какие качества вы в себе открыли?</w:t>
      </w:r>
    </w:p>
    <w:p w:rsidR="00636005" w:rsidRPr="00507303" w:rsidRDefault="00636005" w:rsidP="0002157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sz w:val="26"/>
          <w:szCs w:val="28"/>
        </w:rPr>
      </w:pPr>
    </w:p>
    <w:p w:rsidR="00636005" w:rsidRPr="00AA5DDE" w:rsidRDefault="00636005" w:rsidP="0002157E">
      <w:pPr>
        <w:pStyle w:val="a4"/>
        <w:spacing w:before="0" w:beforeAutospacing="0" w:after="0" w:afterAutospacing="0"/>
        <w:jc w:val="both"/>
        <w:rPr>
          <w:sz w:val="26"/>
          <w:szCs w:val="28"/>
        </w:rPr>
      </w:pPr>
      <w:r w:rsidRPr="00AA5DDE">
        <w:rPr>
          <w:sz w:val="26"/>
          <w:szCs w:val="28"/>
        </w:rPr>
        <w:t>6. Первая помощь при стрессе</w:t>
      </w:r>
    </w:p>
    <w:p w:rsidR="00553D41" w:rsidRPr="005404A5" w:rsidRDefault="00FF0FFC" w:rsidP="000215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404A5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а</w:t>
      </w:r>
      <w:proofErr w:type="gramStart"/>
      <w:r w:rsidR="00596A80" w:rsidRPr="005404A5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 xml:space="preserve"> </w:t>
      </w:r>
      <w:r w:rsidRPr="005404A5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)</w:t>
      </w:r>
      <w:proofErr w:type="gramEnd"/>
      <w:r w:rsidR="002838F8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 xml:space="preserve"> </w:t>
      </w:r>
      <w:r w:rsidR="00553D41" w:rsidRPr="005404A5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Остановка потока негативных мыслей</w:t>
      </w:r>
    </w:p>
    <w:p w:rsidR="00553D41" w:rsidRPr="00507303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Этот метод применяется при наличии в голове «мысленного хаоса» или «неуправляемого потока мыслей», связанных с проблемами или пережитым стрессом. </w:t>
      </w:r>
      <w:r w:rsidR="002838F8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Метод достаточно эффективен в случае стрессов слабого или среднего уровня. Наилучшие результаты данный прием даст при нахождении </w:t>
      </w:r>
      <w:r w:rsidR="00F27B93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природе (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в парке, сквере, у воды), но его можно применять в любой обстановке.</w:t>
      </w:r>
    </w:p>
    <w:p w:rsidR="0027776E" w:rsidRPr="00507303" w:rsidRDefault="0027776E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Пример: </w:t>
      </w:r>
      <w:r w:rsidRPr="00507303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 xml:space="preserve">«За окном я вижу летний день. Небо голубое, по нему очень медленно плывут облака. Облака белые, кажутся пушистыми. Слышны звуки улицы: шум автомобилей, голоса людей. За стеной звучит музыка из радиоприемника. Чувствую слабый запах кофе. Вижу рисунок на обоях. Это мелкие голубые цветочки с золотыми листьями…». </w:t>
      </w:r>
    </w:p>
    <w:p w:rsidR="0027776E" w:rsidRPr="00507303" w:rsidRDefault="002838F8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27776E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Очень важно максимально беспристрастно воспринимать мир, воздерживаясь от навешивания ярлыков типа «хороший», «приятный», «глупый», «раздражающий» - все эти слова нужно будет исключить из своего лексикона. В этой технике - вы просто наблюдатель!</w:t>
      </w:r>
    </w:p>
    <w:p w:rsidR="0027776E" w:rsidRPr="00507303" w:rsidRDefault="002838F8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27776E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Смысл этого перечисления - занять сознание восприятием предметов и явлений окружающего мира, переключив фокус внимания с «пережевывания» своих стрессов на исследование внешнего мира. Еще раз обращаю ваше внимание, что данное упражнение применяется в случае небольшого стресса, вызывавшего поток негативных мыслей. При наличии сильных эмоций, лучше применять другие техники — например метод диссоциации + глубокое дыхание с паузой после выдоха.</w:t>
      </w:r>
    </w:p>
    <w:p w:rsidR="00553D41" w:rsidRPr="00C11C6D" w:rsidRDefault="00C11C6D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C11C6D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ab/>
      </w:r>
      <w:r w:rsidR="00F27B93" w:rsidRPr="00C11C6D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Упражнение «</w:t>
      </w:r>
      <w:r w:rsidR="00553D41" w:rsidRPr="00C11C6D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Остановка негативных мыслей</w:t>
      </w:r>
      <w:r w:rsidR="00F27B93" w:rsidRPr="00C11C6D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»</w:t>
      </w:r>
    </w:p>
    <w:p w:rsidR="00553D41" w:rsidRPr="00507303" w:rsidRDefault="00F27B93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«</w:t>
      </w:r>
      <w:r w:rsidR="00553D41"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Сосредоточьтесь на мыслях, заполняющих ваше сознание. </w:t>
      </w:r>
    </w:p>
    <w:p w:rsidR="00553D41" w:rsidRPr="00507303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Затем</w:t>
      </w:r>
      <w:r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переведите внимание на внешнюю среду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(обстановку квартиры или офиса, пейзаж за окном — на любой внешний объект).</w:t>
      </w:r>
    </w:p>
    <w:p w:rsidR="00553D41" w:rsidRPr="00507303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Медленно перемещая фокус внимания с одного предмета на другой, про себя </w:t>
      </w:r>
      <w:r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описывайте свои ощущения, стараясь придерживаться максимальной объективности и избегая каких-либо оценок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27776E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Исследуя лучом вашего </w:t>
      </w:r>
      <w:proofErr w:type="gramStart"/>
      <w:r w:rsidR="0027776E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внимания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объекты внешнего мира, </w:t>
      </w:r>
      <w:r w:rsidRPr="0050730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используйте все возможные модальности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(зрительную, слухов</w:t>
      </w:r>
      <w:r w:rsidR="00F27B93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ую, осязательную, обонятельную)»</w:t>
      </w:r>
    </w:p>
    <w:p w:rsidR="00553D41" w:rsidRPr="008B0D80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B0D8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Результаты этого упражнения: </w:t>
      </w:r>
    </w:p>
    <w:p w:rsidR="00553D41" w:rsidRPr="00507303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Физиологический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4"/>
          <w:lang w:eastAsia="ru-RU"/>
        </w:rPr>
        <w:t>: восстановление естественного ритма дыхания и некоторое снижение мышечного напряжения.</w:t>
      </w:r>
    </w:p>
    <w:p w:rsidR="00553D41" w:rsidRPr="00507303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Психологический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4"/>
          <w:lang w:eastAsia="ru-RU"/>
        </w:rPr>
        <w:t>: переключение фокуса внимания от внутренних переживаний и мыслей к образам внешнего мира. Понимание того, что мир, который в состоянии стресса сузился до размеров одной проблемы, гораздо больше и многогранней, чем казался несколько минут назад.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553D41" w:rsidRPr="00507303" w:rsidTr="00553D41">
        <w:tc>
          <w:tcPr>
            <w:tcW w:w="0" w:type="auto"/>
            <w:vAlign w:val="center"/>
            <w:hideMark/>
          </w:tcPr>
          <w:p w:rsidR="00553D41" w:rsidRPr="00507303" w:rsidRDefault="00553D41" w:rsidP="0002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553D41" w:rsidRPr="004E052B" w:rsidRDefault="00FF0FFC" w:rsidP="000215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4E052B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б</w:t>
      </w:r>
      <w:proofErr w:type="gramStart"/>
      <w:r w:rsidRPr="004E052B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)</w:t>
      </w:r>
      <w:r w:rsidR="00553D41" w:rsidRPr="004E052B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Р</w:t>
      </w:r>
      <w:proofErr w:type="gramEnd"/>
      <w:r w:rsidR="00553D41" w:rsidRPr="004E052B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>абота с телом</w:t>
      </w:r>
    </w:p>
    <w:p w:rsidR="00553D41" w:rsidRPr="00507303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Подобно тому, как компьютер время от времени сканирует свое состояние при помощи специальной программы, так и наш мозг постоянно получает информацию о состоянии всех внутренних органов и скелетных мышц. При этом </w:t>
      </w:r>
      <w:r w:rsidRPr="00507303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между сознанием и телом существуют определенные взаимоотношения,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которые будут существенно отличаться у человека, читающего книгу, спящего или выступающего на спортивном состязании. Негативным эмоциям соответствует вполне определенное состояние кровеносных сосудов и скелетных мышц, и наш мозг помнит достаточно большой набор таких психофизиологических состояний</w:t>
      </w:r>
      <w:r w:rsidRPr="00AA5DD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. Когда человек испытывает стресс, его мышцы напрягаются, а сердце бьется сильнее, что только усиливает общее напряжение организма. Если же человеку удастся расслабить свои мышцы и успокоить дыхание, то и его мозг успокоится, а затем стихнут и эмоции.</w:t>
      </w:r>
    </w:p>
    <w:p w:rsidR="00712D13" w:rsidRPr="00507303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Впервые эти закономерности были обнаружены почти век назад великим американским психологом Уильямом Джеймсом (он для американцев, примерно, как Иван Петрович Павлов — для нас). </w:t>
      </w:r>
    </w:p>
    <w:p w:rsidR="00803C1B" w:rsidRPr="00AA5DDE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Джеймс обнаружил, что не только эмоции напрямую влияют на мимическую мускулатуру, но и мимика взаимообразно воздействует на эмоции.</w:t>
      </w:r>
      <w:r w:rsidRPr="00AA5DD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Он писал: </w:t>
      </w:r>
    </w:p>
    <w:p w:rsidR="00803C1B" w:rsidRPr="00AA5DDE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«Нам хорошо, потому что мы улыбаемся и нам плохо, потому что мы плачем». </w:t>
      </w:r>
    </w:p>
    <w:p w:rsidR="00712D13" w:rsidRPr="00507303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первый взгляд, это утверждение парадоксально или даже абсурдно. Наоборот, мы плачем, потому что нам плохо и улыбаемся, потому что нам хорошо. </w:t>
      </w:r>
    </w:p>
    <w:p w:rsidR="00553D41" w:rsidRPr="00507303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Однако попробуйте вспомнить о чем-то не очень приятном, вызывающем у вас досаду, тоску или раздражение. Вспомнили? А теперь</w:t>
      </w:r>
      <w:r w:rsidRPr="00AA5DD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изобразите </w:t>
      </w:r>
      <w:r w:rsidR="00803C1B" w:rsidRPr="00AA5DD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на лице улыбку и подержите ее па</w:t>
      </w:r>
      <w:r w:rsidRPr="00AA5DD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ру минут. 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этом оцените, как будут меняться ваши эмоции. Они наверняка изменяться в лучшую сторону. Если кто-то пытается испортить вам настроение, скажите себе «Стоп!», после чего вспомните какой-то приятный эпизод из своей жизни. Улыбнитесь, и сохраняйте на лице улыбку в течение пяти минут. Глубоко выдохните, избавляясь от остатков негативных эмоций.</w:t>
      </w:r>
    </w:p>
    <w:p w:rsidR="00553D41" w:rsidRPr="00507303" w:rsidRDefault="009C6F7F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Попробуем это проверить.</w:t>
      </w:r>
    </w:p>
    <w:p w:rsidR="00553D41" w:rsidRPr="000C7E7E" w:rsidRDefault="00F27B93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0C7E7E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 xml:space="preserve">Упражнение </w:t>
      </w:r>
      <w:r w:rsidR="00553D41" w:rsidRPr="000C7E7E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 xml:space="preserve">«Тело и настроение» </w:t>
      </w:r>
    </w:p>
    <w:p w:rsidR="00553D41" w:rsidRPr="00507303" w:rsidRDefault="00F27B93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9C6F7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Сядьте</w:t>
      </w:r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согнувшись вперед и обхватив руками голову, после чего, находясь в таком положении, четко произнесите фразу </w:t>
      </w:r>
      <w:r w:rsidR="009C6F7F" w:rsidRPr="00507303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>«Человек -</w:t>
      </w:r>
      <w:r w:rsidR="00553D41" w:rsidRPr="00507303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звучит гордо», </w:t>
      </w:r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после чего прислушайтесь к своим ощущениям. Насколько они соответствуют пафосному характеру этой фразы.</w:t>
      </w:r>
    </w:p>
    <w:p w:rsidR="00553D41" w:rsidRPr="00507303" w:rsidRDefault="00553D41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Теперь выполните вторую часть </w:t>
      </w:r>
      <w:r w:rsidR="009C6F7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упражнения. Выпрямитесь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proofErr w:type="gramStart"/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пошире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расставьте ноги, раскиньте руки в стороны и сладко потянитесь, как это делают люди после долгого сна. Теперь, оставаясь в том же положении, улыбнитесь и вслух произнесите:</w:t>
      </w:r>
      <w:r w:rsidRPr="00507303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«Как паршиво я себя чувствую». 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Как ощущения? Вы поверили своим словам? То-то…</w:t>
      </w:r>
    </w:p>
    <w:p w:rsidR="00553D41" w:rsidRPr="00507303" w:rsidRDefault="00F27B93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Гениальна выдумка</w:t>
      </w:r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голландских психологов, которые снимают у пассажиров страх перед полетами на самолетах, но не могу не повториться. В аэропорту «</w:t>
      </w:r>
      <w:proofErr w:type="spellStart"/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Шипол</w:t>
      </w:r>
      <w:proofErr w:type="spellEnd"/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под самым потолком весит (по крайней мере, висел в 1995 году) огромный шар, по которому вспыхивают разноцветные буковки </w:t>
      </w:r>
      <w:r w:rsidR="009C6F7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«</w:t>
      </w:r>
      <w:proofErr w:type="spellStart"/>
      <w:r w:rsidR="009C6F7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Hi</w:t>
      </w:r>
      <w:proofErr w:type="spellEnd"/>
      <w:r w:rsidR="009C6F7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</w:t>
      </w:r>
      <w:proofErr w:type="spellStart"/>
      <w:r w:rsidR="009C6F7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hi</w:t>
      </w:r>
      <w:proofErr w:type="spellEnd"/>
      <w:r w:rsidR="009C6F7F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» и «</w:t>
      </w:r>
      <w:proofErr w:type="spellStart"/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Ha</w:t>
      </w:r>
      <w:proofErr w:type="spellEnd"/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</w:t>
      </w:r>
      <w:proofErr w:type="spellStart"/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ha</w:t>
      </w:r>
      <w:proofErr w:type="spellEnd"/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». Люди, читающие эту странную рекламу, про себя проговаривают странные сочетания букв и при этом начинают понемногу улыбаться, потому что загадочные буквы вдруг складываются в звуки «Хи-хи» и «Ха-ха». И страх куда-то отступает, так как мозг верит губам, расплывшимся в улыбке, а не испуганному сознанию, которое шепчет: «Сегодня туман, с самолетом может что-нибудь случиться».</w:t>
      </w:r>
    </w:p>
    <w:p w:rsidR="00553D41" w:rsidRPr="00FC4893" w:rsidRDefault="00636005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FC4893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 xml:space="preserve">Упражнение </w:t>
      </w:r>
      <w:r w:rsidR="00553D41" w:rsidRPr="00FC4893"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  <w:t xml:space="preserve"> «Улыбка фараона» </w:t>
      </w:r>
    </w:p>
    <w:p w:rsidR="00553D41" w:rsidRPr="00507303" w:rsidRDefault="00080B36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553D4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Итак, в случае наступления стресса, встаньте прямо, поднимите подбородок немного вверх, разведите плечи и улыбнитесь. Включите свое воображение на полную катушку и представьте себя египетским фараоном, гордым, как сфинкс, и веселым, как Евгений Петросян. Сохраните свою улыбку и эту позу в течение двух минут, а потом расслабьтесь и сделайте несколько энергичных движений руками и наклонов туловища в разные стороны.</w:t>
      </w:r>
    </w:p>
    <w:p w:rsidR="00553D41" w:rsidRPr="00874C52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74C52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Результаты этого упражнения: </w:t>
      </w:r>
    </w:p>
    <w:p w:rsidR="00553D41" w:rsidRPr="00507303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>Физиологический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: улучшение кровообращения в мимических мышцах и позвоночнике.</w:t>
      </w:r>
    </w:p>
    <w:p w:rsidR="00553D41" w:rsidRPr="00507303" w:rsidRDefault="00553D41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507303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>Психологический</w:t>
      </w:r>
      <w:proofErr w:type="gramEnd"/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: возможность посмотреть с юмором на ситуацию, а в результате - повышение устойчивости к источнику стресса.</w:t>
      </w:r>
    </w:p>
    <w:p w:rsidR="00D16DA6" w:rsidRPr="006B7441" w:rsidRDefault="006B7441" w:rsidP="0002157E">
      <w:pPr>
        <w:pStyle w:val="a4"/>
        <w:spacing w:before="0" w:beforeAutospacing="0" w:after="0" w:afterAutospacing="0"/>
        <w:jc w:val="both"/>
        <w:rPr>
          <w:b/>
          <w:i/>
          <w:sz w:val="26"/>
          <w:szCs w:val="28"/>
        </w:rPr>
      </w:pPr>
      <w:r w:rsidRPr="006B7441">
        <w:rPr>
          <w:b/>
          <w:i/>
          <w:sz w:val="26"/>
          <w:szCs w:val="28"/>
        </w:rPr>
        <w:t>3.</w:t>
      </w:r>
      <w:r w:rsidR="004533D1" w:rsidRPr="006B7441">
        <w:rPr>
          <w:b/>
          <w:i/>
          <w:sz w:val="26"/>
          <w:szCs w:val="28"/>
        </w:rPr>
        <w:t>Заключительная часть.</w:t>
      </w:r>
    </w:p>
    <w:p w:rsidR="009C6F7F" w:rsidRPr="00507303" w:rsidRDefault="004533D1" w:rsidP="0002157E">
      <w:pPr>
        <w:pStyle w:val="a4"/>
        <w:spacing w:before="0" w:beforeAutospacing="0" w:after="0" w:afterAutospacing="0"/>
        <w:jc w:val="both"/>
        <w:rPr>
          <w:sz w:val="26"/>
          <w:szCs w:val="28"/>
        </w:rPr>
      </w:pPr>
      <w:r w:rsidRPr="00AA5DDE">
        <w:rPr>
          <w:sz w:val="26"/>
          <w:szCs w:val="28"/>
        </w:rPr>
        <w:t>Вывод:</w:t>
      </w:r>
      <w:r w:rsidRPr="00507303">
        <w:rPr>
          <w:sz w:val="26"/>
          <w:szCs w:val="28"/>
        </w:rPr>
        <w:t xml:space="preserve"> сегодня я постаралась раскрыть для </w:t>
      </w:r>
      <w:r w:rsidR="001F7BEE" w:rsidRPr="00507303">
        <w:rPr>
          <w:sz w:val="26"/>
          <w:szCs w:val="28"/>
        </w:rPr>
        <w:t>вас понятие «стрессоустойчивость</w:t>
      </w:r>
      <w:r w:rsidRPr="00507303">
        <w:rPr>
          <w:sz w:val="26"/>
          <w:szCs w:val="28"/>
        </w:rPr>
        <w:t xml:space="preserve">», познакомить с некоторыми действительными способами </w:t>
      </w:r>
      <w:r w:rsidR="00FF0FFC" w:rsidRPr="00507303">
        <w:rPr>
          <w:sz w:val="26"/>
          <w:szCs w:val="28"/>
        </w:rPr>
        <w:t xml:space="preserve">борьбы со стрессом,  которые тренируют  </w:t>
      </w:r>
      <w:proofErr w:type="spellStart"/>
      <w:r w:rsidR="00FF0FFC" w:rsidRPr="00507303">
        <w:rPr>
          <w:sz w:val="26"/>
          <w:szCs w:val="28"/>
        </w:rPr>
        <w:t>стрессоустойчивость</w:t>
      </w:r>
      <w:proofErr w:type="spellEnd"/>
      <w:r w:rsidRPr="00507303">
        <w:rPr>
          <w:sz w:val="26"/>
          <w:szCs w:val="28"/>
        </w:rPr>
        <w:t>. Увере</w:t>
      </w:r>
      <w:r w:rsidR="001F7BEE" w:rsidRPr="00507303">
        <w:rPr>
          <w:sz w:val="26"/>
          <w:szCs w:val="28"/>
        </w:rPr>
        <w:t>на, вы обнаружили в себе хотя бы</w:t>
      </w:r>
      <w:r w:rsidRPr="00507303">
        <w:rPr>
          <w:sz w:val="26"/>
          <w:szCs w:val="28"/>
        </w:rPr>
        <w:t xml:space="preserve"> одно ресурсное качество, дающие вам поддержку в любой стрессовой ситуации.</w:t>
      </w:r>
    </w:p>
    <w:p w:rsidR="009C6F7F" w:rsidRPr="00507303" w:rsidRDefault="004533D1" w:rsidP="0002157E">
      <w:pPr>
        <w:pStyle w:val="a4"/>
        <w:spacing w:before="0" w:beforeAutospacing="0" w:after="0" w:afterAutospacing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Для меня наша встреча сегодня представилась следующей картинкой.</w:t>
      </w:r>
    </w:p>
    <w:p w:rsidR="00820988" w:rsidRPr="00507303" w:rsidRDefault="00820988" w:rsidP="0002157E">
      <w:pPr>
        <w:pStyle w:val="a4"/>
        <w:spacing w:before="0" w:beforeAutospacing="0" w:after="0" w:afterAutospacing="0"/>
        <w:jc w:val="both"/>
        <w:rPr>
          <w:sz w:val="26"/>
          <w:szCs w:val="28"/>
        </w:rPr>
      </w:pPr>
      <w:r w:rsidRPr="00507303">
        <w:rPr>
          <w:sz w:val="26"/>
          <w:szCs w:val="28"/>
        </w:rPr>
        <w:t>«Посмотрите, как тепло в нашем зале. Он наполнен светом и теплом наших сердец. Представьте, что мы находимся на чудесной солнечной поляне, где растёт много цветов. Это и ромашки, и одуванчики, и васильки»</w:t>
      </w:r>
    </w:p>
    <w:p w:rsidR="00D16DA6" w:rsidRPr="00874C52" w:rsidRDefault="00FF0FFC" w:rsidP="0002157E">
      <w:pPr>
        <w:pStyle w:val="a9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а</w:t>
      </w:r>
      <w:proofErr w:type="gramStart"/>
      <w:r w:rsidRPr="00874C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)</w:t>
      </w:r>
      <w:r w:rsidR="00D16DA6" w:rsidRPr="00874C52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>У</w:t>
      </w:r>
      <w:proofErr w:type="gramEnd"/>
      <w:r w:rsidR="00D16DA6" w:rsidRPr="00874C52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>пражнение «Солнечная поляна пожеланий»</w:t>
      </w:r>
    </w:p>
    <w:p w:rsidR="00D16DA6" w:rsidRPr="00507303" w:rsidRDefault="00820988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0730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(</w:t>
      </w:r>
      <w:r w:rsidR="00D16DA6" w:rsidRPr="0050730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Цель</w:t>
      </w:r>
      <w:r w:rsidR="00D16DA6" w:rsidRPr="00507303">
        <w:rPr>
          <w:rFonts w:ascii="Times New Roman" w:eastAsia="Times New Roman" w:hAnsi="Times New Roman" w:cs="Times New Roman"/>
          <w:sz w:val="26"/>
          <w:szCs w:val="20"/>
          <w:lang w:eastAsia="ru-RU"/>
        </w:rPr>
        <w:t>: снятие напряжения, создание тёплой, дружеской обстановки, основанной на</w:t>
      </w:r>
      <w:r w:rsidRPr="0050730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доверии и понимании окружающих)</w:t>
      </w:r>
    </w:p>
    <w:p w:rsidR="00D16DA6" w:rsidRPr="00507303" w:rsidRDefault="00D16DA6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Материал</w:t>
      </w:r>
      <w:r w:rsidRPr="00AA5DDE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лист ватмана, на котором нарисована поляна, трава, солнце, цветная и белая бумага, ножницы, различные изобразительные средства.</w:t>
      </w:r>
    </w:p>
    <w:p w:rsidR="004533D1" w:rsidRPr="00AA5DDE" w:rsidRDefault="00D16DA6" w:rsidP="0002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DD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>Инструкция</w:t>
      </w:r>
      <w:r w:rsidR="004533D1" w:rsidRPr="00AA5DDE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D16DA6" w:rsidRPr="00507303" w:rsidRDefault="00820988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D16DA6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Каждый на этой поляне найдёт свой цветок. А теперь возьмите бумагу, карандаши или фломастеры и нарисуйте цветок, который представили в своём воображении. Напишите на нём пожелание группе, раскрасьте, вырежьте этот цветок и при</w:t>
      </w:r>
      <w:r w:rsidR="004533D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клейте на нашу солнечную поляну».</w:t>
      </w:r>
    </w:p>
    <w:p w:rsidR="00737917" w:rsidRPr="00507303" w:rsidRDefault="004533D1" w:rsidP="000215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Поделитесь своим настроением, ощущениями.</w:t>
      </w:r>
    </w:p>
    <w:p w:rsidR="004533D1" w:rsidRPr="00507303" w:rsidRDefault="00FF0FFC" w:rsidP="0002157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б) </w:t>
      </w:r>
      <w:r w:rsidR="004533D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Вручение раздаточного материала «Скорая помощь в стрессе.</w:t>
      </w:r>
      <w:r w:rsidR="00BF4238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4533D1"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Тренируем стрессоустойчивость»</w:t>
      </w:r>
    </w:p>
    <w:p w:rsidR="00BF4238" w:rsidRPr="00507303" w:rsidRDefault="00FF0FFC" w:rsidP="009D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1DA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Рефлексия.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помощью </w:t>
      </w:r>
      <w:proofErr w:type="spellStart"/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>стикеров</w:t>
      </w:r>
      <w:proofErr w:type="spellEnd"/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7F6EC9"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участники отмечают</w:t>
      </w:r>
      <w:r w:rsidRPr="0050730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7F6E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своё отношение к мероприятию на 10 бальной шкале «Качество работы педагога-психолога». </w:t>
      </w:r>
    </w:p>
    <w:sectPr w:rsidR="00BF4238" w:rsidRPr="00507303" w:rsidSect="00507303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FB0"/>
    <w:multiLevelType w:val="hybridMultilevel"/>
    <w:tmpl w:val="B8EA82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704635"/>
    <w:multiLevelType w:val="hybridMultilevel"/>
    <w:tmpl w:val="7026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558"/>
    <w:multiLevelType w:val="multilevel"/>
    <w:tmpl w:val="D0E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E05A0"/>
    <w:multiLevelType w:val="hybridMultilevel"/>
    <w:tmpl w:val="E5F8EFC6"/>
    <w:lvl w:ilvl="0" w:tplc="DC86948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DF4EBB"/>
    <w:multiLevelType w:val="multilevel"/>
    <w:tmpl w:val="46A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950AA"/>
    <w:multiLevelType w:val="multilevel"/>
    <w:tmpl w:val="86C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84815"/>
    <w:multiLevelType w:val="hybridMultilevel"/>
    <w:tmpl w:val="29CE1EA8"/>
    <w:lvl w:ilvl="0" w:tplc="DC86948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154530"/>
    <w:multiLevelType w:val="hybridMultilevel"/>
    <w:tmpl w:val="039A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2DF9"/>
    <w:multiLevelType w:val="hybridMultilevel"/>
    <w:tmpl w:val="BF884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5951"/>
    <w:multiLevelType w:val="multilevel"/>
    <w:tmpl w:val="36A4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97F91"/>
    <w:multiLevelType w:val="multilevel"/>
    <w:tmpl w:val="527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7520F"/>
    <w:multiLevelType w:val="multilevel"/>
    <w:tmpl w:val="A4888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E08E5"/>
    <w:multiLevelType w:val="hybridMultilevel"/>
    <w:tmpl w:val="C04E223C"/>
    <w:lvl w:ilvl="0" w:tplc="DC8694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D3D08"/>
    <w:multiLevelType w:val="hybridMultilevel"/>
    <w:tmpl w:val="D4762D2A"/>
    <w:lvl w:ilvl="0" w:tplc="3418099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C70F9D"/>
    <w:multiLevelType w:val="multilevel"/>
    <w:tmpl w:val="76E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C7C4F"/>
    <w:multiLevelType w:val="hybridMultilevel"/>
    <w:tmpl w:val="7FC6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866"/>
    <w:multiLevelType w:val="hybridMultilevel"/>
    <w:tmpl w:val="0FBC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A5988"/>
    <w:multiLevelType w:val="multilevel"/>
    <w:tmpl w:val="EDA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41404"/>
    <w:multiLevelType w:val="hybridMultilevel"/>
    <w:tmpl w:val="0100B4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724DBB"/>
    <w:multiLevelType w:val="hybridMultilevel"/>
    <w:tmpl w:val="9AA8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670C"/>
    <w:multiLevelType w:val="hybridMultilevel"/>
    <w:tmpl w:val="26225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405451"/>
    <w:multiLevelType w:val="hybridMultilevel"/>
    <w:tmpl w:val="5668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B1097"/>
    <w:multiLevelType w:val="hybridMultilevel"/>
    <w:tmpl w:val="5C3A7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1833A0"/>
    <w:multiLevelType w:val="multilevel"/>
    <w:tmpl w:val="54D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F1500"/>
    <w:multiLevelType w:val="hybridMultilevel"/>
    <w:tmpl w:val="85F82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C32024"/>
    <w:multiLevelType w:val="multilevel"/>
    <w:tmpl w:val="5F0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531BB"/>
    <w:multiLevelType w:val="multilevel"/>
    <w:tmpl w:val="346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41EE2"/>
    <w:multiLevelType w:val="hybridMultilevel"/>
    <w:tmpl w:val="F9AA832A"/>
    <w:lvl w:ilvl="0" w:tplc="C73A79B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4"/>
  </w:num>
  <w:num w:numId="5">
    <w:abstractNumId w:val="25"/>
  </w:num>
  <w:num w:numId="6">
    <w:abstractNumId w:val="10"/>
  </w:num>
  <w:num w:numId="7">
    <w:abstractNumId w:val="26"/>
  </w:num>
  <w:num w:numId="8">
    <w:abstractNumId w:val="5"/>
  </w:num>
  <w:num w:numId="9">
    <w:abstractNumId w:val="14"/>
  </w:num>
  <w:num w:numId="10">
    <w:abstractNumId w:val="1"/>
  </w:num>
  <w:num w:numId="11">
    <w:abstractNumId w:val="16"/>
  </w:num>
  <w:num w:numId="12">
    <w:abstractNumId w:val="22"/>
  </w:num>
  <w:num w:numId="13">
    <w:abstractNumId w:val="19"/>
  </w:num>
  <w:num w:numId="14">
    <w:abstractNumId w:val="11"/>
  </w:num>
  <w:num w:numId="15">
    <w:abstractNumId w:val="21"/>
  </w:num>
  <w:num w:numId="16">
    <w:abstractNumId w:val="15"/>
  </w:num>
  <w:num w:numId="17">
    <w:abstractNumId w:val="7"/>
  </w:num>
  <w:num w:numId="18">
    <w:abstractNumId w:val="9"/>
  </w:num>
  <w:num w:numId="19">
    <w:abstractNumId w:val="12"/>
  </w:num>
  <w:num w:numId="20">
    <w:abstractNumId w:val="24"/>
  </w:num>
  <w:num w:numId="21">
    <w:abstractNumId w:val="3"/>
  </w:num>
  <w:num w:numId="22">
    <w:abstractNumId w:val="20"/>
  </w:num>
  <w:num w:numId="23">
    <w:abstractNumId w:val="6"/>
  </w:num>
  <w:num w:numId="24">
    <w:abstractNumId w:val="18"/>
  </w:num>
  <w:num w:numId="25">
    <w:abstractNumId w:val="0"/>
  </w:num>
  <w:num w:numId="26">
    <w:abstractNumId w:val="8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1B9"/>
    <w:rsid w:val="0000176D"/>
    <w:rsid w:val="000147CA"/>
    <w:rsid w:val="0002157E"/>
    <w:rsid w:val="000757D5"/>
    <w:rsid w:val="00080B36"/>
    <w:rsid w:val="000C7E7E"/>
    <w:rsid w:val="000D0CA8"/>
    <w:rsid w:val="000D2C20"/>
    <w:rsid w:val="000D32D0"/>
    <w:rsid w:val="000F07B2"/>
    <w:rsid w:val="0010151A"/>
    <w:rsid w:val="001045B5"/>
    <w:rsid w:val="0015226F"/>
    <w:rsid w:val="00180832"/>
    <w:rsid w:val="001E61B9"/>
    <w:rsid w:val="001F7B0B"/>
    <w:rsid w:val="001F7BEE"/>
    <w:rsid w:val="00215F03"/>
    <w:rsid w:val="0027776E"/>
    <w:rsid w:val="00283573"/>
    <w:rsid w:val="002838F8"/>
    <w:rsid w:val="002A195F"/>
    <w:rsid w:val="002B3285"/>
    <w:rsid w:val="002C318B"/>
    <w:rsid w:val="002D0685"/>
    <w:rsid w:val="002E46D1"/>
    <w:rsid w:val="00341DA1"/>
    <w:rsid w:val="00352441"/>
    <w:rsid w:val="003765DC"/>
    <w:rsid w:val="003926AE"/>
    <w:rsid w:val="003B4565"/>
    <w:rsid w:val="003C2685"/>
    <w:rsid w:val="003C5277"/>
    <w:rsid w:val="00404A2D"/>
    <w:rsid w:val="004533D1"/>
    <w:rsid w:val="00457611"/>
    <w:rsid w:val="004958A9"/>
    <w:rsid w:val="004A012C"/>
    <w:rsid w:val="004A6F58"/>
    <w:rsid w:val="004E052B"/>
    <w:rsid w:val="00507303"/>
    <w:rsid w:val="005351E8"/>
    <w:rsid w:val="005404A5"/>
    <w:rsid w:val="00553D41"/>
    <w:rsid w:val="00596A80"/>
    <w:rsid w:val="005A3F05"/>
    <w:rsid w:val="005C1FCF"/>
    <w:rsid w:val="005F08D6"/>
    <w:rsid w:val="006173FB"/>
    <w:rsid w:val="00636005"/>
    <w:rsid w:val="00636409"/>
    <w:rsid w:val="006677F6"/>
    <w:rsid w:val="006A5F4C"/>
    <w:rsid w:val="006B7441"/>
    <w:rsid w:val="006C1295"/>
    <w:rsid w:val="00712D13"/>
    <w:rsid w:val="00717842"/>
    <w:rsid w:val="007238D0"/>
    <w:rsid w:val="00737917"/>
    <w:rsid w:val="00764622"/>
    <w:rsid w:val="007858DC"/>
    <w:rsid w:val="007A424B"/>
    <w:rsid w:val="007A5B88"/>
    <w:rsid w:val="007F6EC9"/>
    <w:rsid w:val="00803C1B"/>
    <w:rsid w:val="00820988"/>
    <w:rsid w:val="00865300"/>
    <w:rsid w:val="00874C52"/>
    <w:rsid w:val="00877A31"/>
    <w:rsid w:val="00884755"/>
    <w:rsid w:val="008B0D80"/>
    <w:rsid w:val="00935A42"/>
    <w:rsid w:val="00942DCF"/>
    <w:rsid w:val="009462EE"/>
    <w:rsid w:val="0097196C"/>
    <w:rsid w:val="009C6F7F"/>
    <w:rsid w:val="009D1633"/>
    <w:rsid w:val="009E7E4A"/>
    <w:rsid w:val="00AA5DDE"/>
    <w:rsid w:val="00AC69CB"/>
    <w:rsid w:val="00AC7AA6"/>
    <w:rsid w:val="00BA4C45"/>
    <w:rsid w:val="00BB01F8"/>
    <w:rsid w:val="00BB1566"/>
    <w:rsid w:val="00BF4238"/>
    <w:rsid w:val="00C11C6D"/>
    <w:rsid w:val="00C1226C"/>
    <w:rsid w:val="00C419E5"/>
    <w:rsid w:val="00CD262B"/>
    <w:rsid w:val="00CF0F9D"/>
    <w:rsid w:val="00D16DA6"/>
    <w:rsid w:val="00D67A2A"/>
    <w:rsid w:val="00DC3349"/>
    <w:rsid w:val="00E3099C"/>
    <w:rsid w:val="00E437E0"/>
    <w:rsid w:val="00E80B93"/>
    <w:rsid w:val="00E957B4"/>
    <w:rsid w:val="00EA4727"/>
    <w:rsid w:val="00EE5AFA"/>
    <w:rsid w:val="00F22B34"/>
    <w:rsid w:val="00F27B93"/>
    <w:rsid w:val="00F5620F"/>
    <w:rsid w:val="00F5687D"/>
    <w:rsid w:val="00F57F1F"/>
    <w:rsid w:val="00F90816"/>
    <w:rsid w:val="00FB5DB3"/>
    <w:rsid w:val="00FC4893"/>
    <w:rsid w:val="00FC654F"/>
    <w:rsid w:val="00FC7276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27"/>
  </w:style>
  <w:style w:type="paragraph" w:styleId="1">
    <w:name w:val="heading 1"/>
    <w:basedOn w:val="a"/>
    <w:next w:val="a"/>
    <w:link w:val="10"/>
    <w:uiPriority w:val="9"/>
    <w:qFormat/>
    <w:rsid w:val="00AC7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576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76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576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576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6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7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0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0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9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786">
              <w:marLeft w:val="-4050"/>
              <w:marRight w:val="-4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770">
                  <w:marLeft w:val="4050"/>
                  <w:marRight w:val="4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7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1407">
              <w:marLeft w:val="-4050"/>
              <w:marRight w:val="-4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1755">
                  <w:marLeft w:val="4050"/>
                  <w:marRight w:val="4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0%BC%D0%B5%D0%BE%D1%81%D1%82%D0%B0%D0%B7" TargetMode="External"/><Relationship Id="rId13" Type="http://schemas.openxmlformats.org/officeDocument/2006/relationships/hyperlink" Target="http://ru.wikipedia.org/wiki/%D0%9F%D1%81%D0%B8%D1%85%D0%BE%D0%BB%D0%BE%D0%B3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D%D0%B5%D1%81%D0%BF%D0%B5%D1%86%D0%B8%D1%84%D0%B8%D1%87%D0%B5%D1%81%D0%BA%D0%B8%D0%B5_%D0%B0%D0%B4%D0%B0%D0%BF%D1%82%D0%B0%D1%86%D0%B8%D0%BE%D0%BD%D0%BD%D1%8B%D0%B5_%D1%80%D0%B5%D0%B0%D0%BA%D1%86%D0%B8%D0%B8_%D0%BE%D1%80%D0%B3%D0%B0%D0%BD%D0%B8%D0%B7%D0%BC%D0%B0" TargetMode="External"/><Relationship Id="rId12" Type="http://schemas.openxmlformats.org/officeDocument/2006/relationships/hyperlink" Target="http://ru.wikipedia.org/wiki/%D0%A4%D0%B8%D0%B7%D0%B8%D0%BE%D0%BB%D0%BE%D0%B3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iki/%D0%9C%D0%B5%D0%B4%D0%B8%D1%86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0%BD%D1%84%D0%B5%D0%BA%D1%86%D0%B8%D1%8F" TargetMode="External"/><Relationship Id="rId10" Type="http://schemas.openxmlformats.org/officeDocument/2006/relationships/hyperlink" Target="http://ru.wikipedia.org/wiki/%D0%9E%D1%80%D0%B3%D0%B0%D0%BD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1%80%D0%B2%D0%BD%D0%B0%D1%8F_%D1%81%D0%B8%D1%81%D1%82%D0%B5%D0%BC%D0%B0" TargetMode="External"/><Relationship Id="rId14" Type="http://schemas.openxmlformats.org/officeDocument/2006/relationships/hyperlink" Target="http://ru.wikipedia.org/wiki/%D0%98%D0%BC%D0%BC%D1%83%D0%BD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5BB8-F26F-414E-BCB3-6D9B6BC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2015-02-27T10:22:00Z</cp:lastPrinted>
  <dcterms:created xsi:type="dcterms:W3CDTF">2013-09-19T03:41:00Z</dcterms:created>
  <dcterms:modified xsi:type="dcterms:W3CDTF">2016-02-23T15:44:00Z</dcterms:modified>
</cp:coreProperties>
</file>