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81" w:rsidRPr="00BF3281" w:rsidRDefault="00BF3281" w:rsidP="00BF3281">
      <w:pPr>
        <w:spacing w:after="0"/>
        <w:ind w:left="142" w:right="283"/>
        <w:jc w:val="center"/>
        <w:rPr>
          <w:rFonts w:eastAsiaTheme="minorEastAsia"/>
          <w:b/>
          <w:sz w:val="28"/>
          <w:szCs w:val="28"/>
          <w:lang w:eastAsia="ru-RU"/>
        </w:rPr>
      </w:pPr>
      <w:r w:rsidRPr="00BF3281">
        <w:rPr>
          <w:rFonts w:eastAsiaTheme="minorEastAsia"/>
          <w:b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BF3281" w:rsidRPr="00BF3281" w:rsidRDefault="00BF3281" w:rsidP="00BF3281">
      <w:pPr>
        <w:spacing w:after="0"/>
        <w:ind w:left="142" w:right="283"/>
        <w:jc w:val="center"/>
        <w:rPr>
          <w:rFonts w:eastAsiaTheme="minorEastAsia"/>
          <w:b/>
          <w:sz w:val="28"/>
          <w:szCs w:val="28"/>
          <w:lang w:eastAsia="ru-RU"/>
        </w:rPr>
      </w:pPr>
      <w:r w:rsidRPr="00BF3281">
        <w:rPr>
          <w:rFonts w:eastAsiaTheme="minorEastAsia"/>
          <w:b/>
          <w:sz w:val="28"/>
          <w:szCs w:val="28"/>
          <w:lang w:eastAsia="ru-RU"/>
        </w:rPr>
        <w:t>«Верхнемамонский детский сад №1 Верхнемамонского</w:t>
      </w:r>
    </w:p>
    <w:p w:rsidR="00BF3281" w:rsidRPr="00BF3281" w:rsidRDefault="00BF3281" w:rsidP="00BF3281">
      <w:pPr>
        <w:spacing w:after="0"/>
        <w:ind w:left="142" w:right="283"/>
        <w:jc w:val="center"/>
        <w:rPr>
          <w:rFonts w:eastAsiaTheme="minorEastAsia"/>
          <w:b/>
          <w:sz w:val="28"/>
          <w:szCs w:val="28"/>
          <w:lang w:eastAsia="ru-RU"/>
        </w:rPr>
      </w:pPr>
      <w:r w:rsidRPr="00BF3281">
        <w:rPr>
          <w:rFonts w:eastAsiaTheme="minorEastAsia"/>
          <w:b/>
          <w:sz w:val="28"/>
          <w:szCs w:val="28"/>
          <w:lang w:eastAsia="ru-RU"/>
        </w:rPr>
        <w:t>муниципального района Воронежской области»</w:t>
      </w:r>
    </w:p>
    <w:p w:rsidR="00BF3281" w:rsidRPr="00BF3281" w:rsidRDefault="00BF3281" w:rsidP="00BF3281">
      <w:pPr>
        <w:spacing w:after="0"/>
        <w:ind w:left="142" w:right="283"/>
        <w:jc w:val="center"/>
        <w:rPr>
          <w:rFonts w:eastAsiaTheme="minorEastAsia"/>
          <w:b/>
          <w:sz w:val="28"/>
          <w:szCs w:val="28"/>
          <w:u w:val="single"/>
          <w:lang w:eastAsia="ru-RU"/>
        </w:rPr>
      </w:pPr>
    </w:p>
    <w:p w:rsidR="00BF3281" w:rsidRPr="00BF3281" w:rsidRDefault="00BF3281" w:rsidP="00BF3281">
      <w:pPr>
        <w:spacing w:after="0"/>
        <w:ind w:left="142" w:right="283"/>
        <w:jc w:val="center"/>
        <w:rPr>
          <w:rFonts w:eastAsiaTheme="minorEastAsia"/>
          <w:b/>
          <w:sz w:val="28"/>
          <w:szCs w:val="28"/>
          <w:u w:val="single"/>
          <w:lang w:eastAsia="ru-RU"/>
        </w:rPr>
      </w:pPr>
    </w:p>
    <w:p w:rsidR="00BF3281" w:rsidRPr="00BF3281" w:rsidRDefault="00BF3281" w:rsidP="00BF3281">
      <w:pPr>
        <w:spacing w:after="0"/>
        <w:ind w:left="142" w:right="283"/>
        <w:jc w:val="center"/>
        <w:rPr>
          <w:rFonts w:eastAsiaTheme="minorEastAsia"/>
          <w:b/>
          <w:sz w:val="28"/>
          <w:szCs w:val="28"/>
          <w:u w:val="single"/>
          <w:lang w:eastAsia="ru-RU"/>
        </w:rPr>
      </w:pPr>
    </w:p>
    <w:p w:rsidR="00BF3281" w:rsidRPr="00BF3281" w:rsidRDefault="00BF3281" w:rsidP="00BF3281">
      <w:pPr>
        <w:spacing w:after="0"/>
        <w:ind w:left="142" w:right="283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BF3281" w:rsidRPr="00BF3281" w:rsidRDefault="00BF3281" w:rsidP="00BF3281">
      <w:pPr>
        <w:spacing w:after="0"/>
        <w:ind w:left="142" w:right="283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BF3281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Открытый просмотр</w:t>
      </w:r>
    </w:p>
    <w:p w:rsidR="00BF3281" w:rsidRDefault="00BF3281" w:rsidP="00BF3281">
      <w:pPr>
        <w:spacing w:after="0" w:line="240" w:lineRule="auto"/>
        <w:ind w:left="142" w:right="2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32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Развлечение на развитие доброжелательных отношений и формирование положительных эмоций у детей в старшей группе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«А»</w:t>
      </w:r>
    </w:p>
    <w:p w:rsidR="00BF3281" w:rsidRPr="00BF3281" w:rsidRDefault="00BF3281" w:rsidP="00BF3281">
      <w:pPr>
        <w:spacing w:after="0" w:line="240" w:lineRule="auto"/>
        <w:ind w:left="142" w:right="2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F3281" w:rsidRPr="00BF3281" w:rsidRDefault="00BF3281" w:rsidP="00BF3281">
      <w:pPr>
        <w:spacing w:after="0" w:line="240" w:lineRule="auto"/>
        <w:ind w:left="142" w:right="2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32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Тема: «Вежливость и доброта»</w:t>
      </w:r>
    </w:p>
    <w:p w:rsidR="00BF3281" w:rsidRPr="00BF3281" w:rsidRDefault="00BF3281" w:rsidP="00BF3281">
      <w:pPr>
        <w:spacing w:after="0"/>
        <w:ind w:left="142" w:right="283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</w:p>
    <w:p w:rsidR="00BF3281" w:rsidRPr="00BF3281" w:rsidRDefault="00BF3281" w:rsidP="00BF3281">
      <w:pPr>
        <w:spacing w:after="0"/>
        <w:ind w:left="142" w:right="283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BF3281" w:rsidRPr="00BF3281" w:rsidRDefault="00BF3281" w:rsidP="00BF3281">
      <w:pPr>
        <w:spacing w:after="0"/>
        <w:ind w:left="142" w:right="283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BF3281" w:rsidRPr="00BF3281" w:rsidRDefault="00BF3281" w:rsidP="00BF3281">
      <w:pPr>
        <w:spacing w:after="0"/>
        <w:ind w:left="6230" w:right="283" w:firstLine="85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32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Провела:</w:t>
      </w:r>
    </w:p>
    <w:p w:rsidR="00BF3281" w:rsidRPr="00BF3281" w:rsidRDefault="00BF3281" w:rsidP="00BF3281">
      <w:pPr>
        <w:spacing w:after="0"/>
        <w:ind w:left="6230" w:right="283" w:firstLine="85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32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воспитатель:</w:t>
      </w:r>
    </w:p>
    <w:p w:rsidR="00BF3281" w:rsidRPr="00BF3281" w:rsidRDefault="00BF3281" w:rsidP="00A936A3">
      <w:pPr>
        <w:tabs>
          <w:tab w:val="left" w:pos="8222"/>
          <w:tab w:val="left" w:pos="8647"/>
        </w:tabs>
        <w:spacing w:after="0"/>
        <w:ind w:left="7088" w:right="1275" w:hanging="14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BF32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к/к</w:t>
      </w:r>
    </w:p>
    <w:p w:rsidR="00BF3281" w:rsidRPr="00BF3281" w:rsidRDefault="00BF3281" w:rsidP="00BF3281">
      <w:pPr>
        <w:spacing w:after="0"/>
        <w:ind w:left="6230" w:right="283" w:firstLine="85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32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Овчинникова</w:t>
      </w:r>
    </w:p>
    <w:p w:rsidR="00BF3281" w:rsidRPr="00BF3281" w:rsidRDefault="00BF3281" w:rsidP="00BF3281">
      <w:pPr>
        <w:spacing w:after="0"/>
        <w:ind w:left="6230" w:right="283" w:firstLine="85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32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Людмила</w:t>
      </w:r>
    </w:p>
    <w:p w:rsidR="00BF3281" w:rsidRPr="00BF3281" w:rsidRDefault="00BF3281" w:rsidP="00BF3281">
      <w:pPr>
        <w:spacing w:after="0"/>
        <w:ind w:left="6230" w:right="283" w:firstLine="85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32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Алексеевна</w:t>
      </w:r>
    </w:p>
    <w:p w:rsidR="00BF3281" w:rsidRPr="00BF3281" w:rsidRDefault="00BF3281" w:rsidP="00BF3281">
      <w:pPr>
        <w:spacing w:after="0"/>
        <w:ind w:left="142" w:right="28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3281" w:rsidRPr="00BF3281" w:rsidRDefault="00BF3281" w:rsidP="00BF3281">
      <w:pPr>
        <w:spacing w:after="0"/>
        <w:ind w:left="142" w:right="28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3281" w:rsidRPr="00BF3281" w:rsidRDefault="00BF3281" w:rsidP="00BF3281">
      <w:pPr>
        <w:spacing w:after="0"/>
        <w:ind w:left="142" w:right="283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BF3281" w:rsidRPr="00BF3281" w:rsidRDefault="00BF3281" w:rsidP="00BF3281">
      <w:pPr>
        <w:spacing w:after="0"/>
        <w:ind w:left="142" w:right="283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BF3281" w:rsidRPr="00BF3281" w:rsidRDefault="00BF3281" w:rsidP="00BF3281">
      <w:pPr>
        <w:spacing w:after="0"/>
        <w:ind w:left="142" w:right="283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BF3281" w:rsidRPr="00BF3281" w:rsidRDefault="00BF3281" w:rsidP="00BF3281">
      <w:pPr>
        <w:spacing w:after="0"/>
        <w:ind w:left="142" w:right="283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BF3281" w:rsidRPr="00BF3281" w:rsidRDefault="00BF3281" w:rsidP="00BF3281">
      <w:pPr>
        <w:spacing w:after="0"/>
        <w:ind w:left="142" w:right="283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BF3281" w:rsidRPr="00BF3281" w:rsidRDefault="00BF3281" w:rsidP="00BF3281">
      <w:pPr>
        <w:spacing w:after="0"/>
        <w:ind w:left="142" w:right="283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693A01" w:rsidRDefault="00BF3281" w:rsidP="00693A01">
      <w:pPr>
        <w:spacing w:after="0"/>
        <w:ind w:left="142" w:right="283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2016 </w:t>
      </w:r>
      <w:r w:rsidRPr="00BF3281">
        <w:rPr>
          <w:rFonts w:eastAsiaTheme="minorEastAsia"/>
          <w:b/>
          <w:sz w:val="28"/>
          <w:szCs w:val="28"/>
          <w:lang w:eastAsia="ru-RU"/>
        </w:rPr>
        <w:t>г.</w:t>
      </w:r>
    </w:p>
    <w:p w:rsidR="002F609A" w:rsidRPr="00693A01" w:rsidRDefault="002F609A" w:rsidP="00693A01">
      <w:pPr>
        <w:spacing w:after="0"/>
        <w:ind w:left="142" w:right="283"/>
        <w:jc w:val="center"/>
        <w:rPr>
          <w:rFonts w:eastAsiaTheme="minorEastAsia"/>
          <w:b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Развлечение в старшей группе «Вежливость и доброта»</w:t>
      </w:r>
    </w:p>
    <w:p w:rsidR="003A30E5" w:rsidRPr="00F30EFF" w:rsidRDefault="003D1F88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30E5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доброте как важном человеческом качестве, уточнить представления о понятиях «добро», «зло», «доброжелательность», воспитывать доброжелательное отношение к окружающим</w:t>
      </w:r>
      <w:r w:rsidR="00693A01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1F88" w:rsidRPr="00F30EFF" w:rsidRDefault="003D1F88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2F609A" w:rsidRPr="00F30EFF" w:rsidRDefault="002F609A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-понимание того, что вежливость является важным составляющим качеством каждого воспитанного человека; </w:t>
      </w:r>
    </w:p>
    <w:p w:rsidR="002F609A" w:rsidRPr="00F30EFF" w:rsidRDefault="002F609A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правила этикета, коммуникативные навыки, желание проявлять доброту, заботу, внимание друг к другу; </w:t>
      </w:r>
    </w:p>
    <w:p w:rsidR="002F609A" w:rsidRPr="00F30EFF" w:rsidRDefault="002F609A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-обогащать словарный запас детей новыми терминами: вежливость, этикет. </w:t>
      </w:r>
    </w:p>
    <w:p w:rsidR="003A30E5" w:rsidRPr="00F30EFF" w:rsidRDefault="003A30E5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-поощрять стремление ребенка совершать добрые поступки;</w:t>
      </w:r>
    </w:p>
    <w:p w:rsidR="003D1F88" w:rsidRPr="00F30EFF" w:rsidRDefault="003A30E5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праздничное настроение.</w:t>
      </w:r>
    </w:p>
    <w:p w:rsidR="009A7ABC" w:rsidRPr="00F30EFF" w:rsidRDefault="002F609A" w:rsidP="00693A01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D6646" w:rsidRPr="00F3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646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сегодня замечательный день! Как приветливо светит солнце, которое дарит нам свет и тепло. Давайте возьмемся за руки и обменяемся теплом, посмотрим друг другу в глаза и улыбнемся. Если вы встретите незнакомого грустного прохожего на улице, то улыбнитесь ему, а он в ответ подарит свою улыбку вам. Сегодня у нас много гостей, давайте подойдем к нашим гостям, скажем «Здравствуйте» и улыбнемся, подарив им тепло наших сердец. </w:t>
      </w:r>
      <w:r w:rsidR="00693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D6646" w:rsidRPr="00F30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гостям, говорят: «Здравствуйте! », с улыбкой дарят эмблему «улыбка»</w:t>
      </w:r>
      <w:r w:rsidR="00693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D6646" w:rsidRPr="00F30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A7ABC" w:rsidRPr="00F3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7ABC" w:rsidRPr="00F30EFF" w:rsidRDefault="009A7ABC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«Здравствуйте», какой глубокий смысл у этого слова! А что это слово </w:t>
      </w:r>
      <w:proofErr w:type="gramStart"/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</w:t>
      </w:r>
      <w:proofErr w:type="gramEnd"/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расскажет на</w:t>
      </w:r>
      <w:r w:rsidR="00693A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Полина.</w:t>
      </w:r>
    </w:p>
    <w:p w:rsidR="009A7ABC" w:rsidRPr="00F30EFF" w:rsidRDefault="009A7ABC" w:rsidP="00F30EFF">
      <w:pPr>
        <w:tabs>
          <w:tab w:val="left" w:pos="9355"/>
        </w:tabs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Что такое «Здравствуй? »</w:t>
      </w:r>
    </w:p>
    <w:p w:rsidR="009A7ABC" w:rsidRPr="00F30EFF" w:rsidRDefault="009A7ABC" w:rsidP="00693A01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  <w:r w:rsidR="0069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«з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дравствуй»? Лучшее из слов, </w:t>
      </w:r>
    </w:p>
    <w:p w:rsidR="009A7ABC" w:rsidRPr="00F30EFF" w:rsidRDefault="00693A01" w:rsidP="00693A01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«з</w:t>
      </w:r>
      <w:r w:rsidR="009A7ABC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9A7ABC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 – будь здоров. </w:t>
      </w:r>
    </w:p>
    <w:p w:rsidR="009A7ABC" w:rsidRPr="00F30EFF" w:rsidRDefault="009A7ABC" w:rsidP="00693A01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 – запомни, </w:t>
      </w:r>
      <w:r w:rsidR="00693A0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наешь – повтори:</w:t>
      </w:r>
    </w:p>
    <w:p w:rsidR="009A7ABC" w:rsidRPr="00F30EFF" w:rsidRDefault="009A7ABC" w:rsidP="00693A01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это слово</w:t>
      </w:r>
      <w:r w:rsidR="0069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ервым говори. </w:t>
      </w:r>
    </w:p>
    <w:p w:rsidR="009A7ABC" w:rsidRPr="00F30EFF" w:rsidRDefault="009A7ABC" w:rsidP="00693A01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 расстались, </w:t>
      </w:r>
      <w:r w:rsidR="00693A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стретились с утра, </w:t>
      </w:r>
    </w:p>
    <w:p w:rsidR="009A7ABC" w:rsidRPr="00F30EFF" w:rsidRDefault="00693A01" w:rsidP="00693A01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слово «з</w:t>
      </w:r>
      <w:r w:rsidR="009A7ABC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A7ABC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оворить пора. </w:t>
      </w:r>
    </w:p>
    <w:p w:rsidR="00EA6624" w:rsidRPr="00F30EFF" w:rsidRDefault="00ED6646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21579" w:rsidRPr="00F30E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B21579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F30EFF">
        <w:rPr>
          <w:rFonts w:ascii="Times New Roman" w:hAnsi="Times New Roman" w:cs="Times New Roman"/>
          <w:sz w:val="28"/>
          <w:szCs w:val="28"/>
        </w:rPr>
        <w:t xml:space="preserve"> с вами отправимся в путешествие по стране </w:t>
      </w:r>
      <w:r w:rsidR="00EA6624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6624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каким должен быть житель этой страны? </w:t>
      </w:r>
    </w:p>
    <w:p w:rsidR="00EA6624" w:rsidRPr="00F30EFF" w:rsidRDefault="00EA6624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Добрым, заботливым, дружелюбным, всем помогать. </w:t>
      </w:r>
    </w:p>
    <w:p w:rsidR="00412D0B" w:rsidRPr="00F30EFF" w:rsidRDefault="00ED6646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862FA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 глазки</w:t>
      </w:r>
      <w:r w:rsidR="00693A01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62FA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, три- в страну Добра попади! Открываем глазки.</w:t>
      </w:r>
      <w:r w:rsidR="00412D0B" w:rsidRPr="00F30E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2D0B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 остановка </w:t>
      </w:r>
      <w:r w:rsidR="00412D0B" w:rsidRPr="00F30EF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«Хорошие друзья».</w:t>
      </w:r>
      <w:r w:rsidR="00412D0B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D0B" w:rsidRPr="00F30EFF">
        <w:rPr>
          <w:rFonts w:ascii="Times New Roman" w:hAnsi="Times New Roman" w:cs="Times New Roman"/>
          <w:sz w:val="28"/>
          <w:szCs w:val="28"/>
        </w:rPr>
        <w:t>Ой, а кто</w:t>
      </w:r>
      <w:r w:rsidR="00693A01">
        <w:rPr>
          <w:rFonts w:ascii="Times New Roman" w:hAnsi="Times New Roman" w:cs="Times New Roman"/>
          <w:sz w:val="28"/>
          <w:szCs w:val="28"/>
        </w:rPr>
        <w:t xml:space="preserve"> это там прячется?</w:t>
      </w:r>
      <w:r w:rsidR="00412D0B" w:rsidRPr="00F30EFF">
        <w:rPr>
          <w:rFonts w:ascii="Times New Roman" w:hAnsi="Times New Roman" w:cs="Times New Roman"/>
          <w:sz w:val="28"/>
          <w:szCs w:val="28"/>
        </w:rPr>
        <w:t xml:space="preserve"> Здравствуй зайчик!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  <w:u w:val="single"/>
        </w:rPr>
      </w:pPr>
      <w:r w:rsidRPr="00F30EFF">
        <w:rPr>
          <w:rStyle w:val="ac"/>
          <w:sz w:val="28"/>
          <w:szCs w:val="28"/>
        </w:rPr>
        <w:t>                                            </w:t>
      </w:r>
      <w:r w:rsidRPr="00F30EFF">
        <w:rPr>
          <w:rStyle w:val="ac"/>
          <w:sz w:val="28"/>
          <w:szCs w:val="28"/>
          <w:u w:val="single"/>
        </w:rPr>
        <w:t>Сценка «Лиса, заяц и еж»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rStyle w:val="ac"/>
          <w:sz w:val="28"/>
          <w:szCs w:val="28"/>
        </w:rPr>
        <w:t xml:space="preserve"> </w:t>
      </w:r>
      <w:r w:rsidRPr="00F30EFF">
        <w:rPr>
          <w:b/>
          <w:sz w:val="28"/>
          <w:szCs w:val="28"/>
        </w:rPr>
        <w:t xml:space="preserve">Воспитатель: </w:t>
      </w:r>
      <w:r w:rsidRPr="00F30EFF">
        <w:rPr>
          <w:sz w:val="28"/>
          <w:szCs w:val="28"/>
        </w:rPr>
        <w:t>Как-то заинька трусишка,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Зайка – серые штанишки, повстречал в лесу лисичку,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Очень хитрую сестричку.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Зайка лисичку увидал, как осинка задрожал.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А лисичка-то хитрит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И зайчишке говорит: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rStyle w:val="ac"/>
          <w:sz w:val="28"/>
          <w:szCs w:val="28"/>
        </w:rPr>
        <w:t>Лиса</w:t>
      </w:r>
      <w:r w:rsidRPr="00F30EFF">
        <w:rPr>
          <w:sz w:val="28"/>
          <w:szCs w:val="28"/>
        </w:rPr>
        <w:t>: Что ты, заинька, дрожишь?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lastRenderedPageBreak/>
        <w:t>Что ты, серенький, молчишь?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Не приветствуешь меня,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Ведь с тобою мы друзья!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Дай тебя я обниму,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Лапку я твою пожму.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b/>
          <w:sz w:val="28"/>
          <w:szCs w:val="28"/>
        </w:rPr>
        <w:t xml:space="preserve">Воспитатель: </w:t>
      </w:r>
      <w:r w:rsidRPr="00F30EFF">
        <w:rPr>
          <w:sz w:val="28"/>
          <w:szCs w:val="28"/>
        </w:rPr>
        <w:t>Только треснул вдруг сучок.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Слышит лисичка голосок: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rStyle w:val="ac"/>
          <w:sz w:val="28"/>
          <w:szCs w:val="28"/>
        </w:rPr>
        <w:t xml:space="preserve">Еж: </w:t>
      </w:r>
      <w:r w:rsidRPr="00F30EFF">
        <w:rPr>
          <w:sz w:val="28"/>
          <w:szCs w:val="28"/>
        </w:rPr>
        <w:t>Не пожмёшь! И не старайся!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И отсюда убирайся!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Друга съесть тебе не дам!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Лапы прочь! А то поддам!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b/>
          <w:sz w:val="28"/>
          <w:szCs w:val="28"/>
        </w:rPr>
        <w:t xml:space="preserve">Воспитатель: </w:t>
      </w:r>
      <w:r w:rsidRPr="00F30EFF">
        <w:rPr>
          <w:sz w:val="28"/>
          <w:szCs w:val="28"/>
        </w:rPr>
        <w:t>Видит зайка: из-под ёлки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Выбегает ёж из норки,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Лапкой он  лисе грозит.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Ну, а та как побежит!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И лишь пятки засверкали,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sz w:val="28"/>
          <w:szCs w:val="28"/>
        </w:rPr>
        <w:t>Только лисичку и видали.</w:t>
      </w:r>
    </w:p>
    <w:p w:rsidR="00412D0B" w:rsidRPr="00F30EFF" w:rsidRDefault="00412D0B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sz w:val="28"/>
          <w:szCs w:val="28"/>
        </w:rPr>
      </w:pPr>
      <w:r w:rsidRPr="00F30EFF">
        <w:rPr>
          <w:rStyle w:val="ac"/>
          <w:sz w:val="28"/>
          <w:szCs w:val="28"/>
        </w:rPr>
        <w:t xml:space="preserve"> </w:t>
      </w:r>
      <w:r w:rsidRPr="00F30EFF">
        <w:rPr>
          <w:b/>
          <w:sz w:val="28"/>
          <w:szCs w:val="28"/>
        </w:rPr>
        <w:t xml:space="preserve">Воспитатель: </w:t>
      </w:r>
      <w:r w:rsidRPr="00F30EFF">
        <w:rPr>
          <w:sz w:val="28"/>
          <w:szCs w:val="28"/>
        </w:rPr>
        <w:t xml:space="preserve">Ребята, какой добрый поступок совершил ежик? А кто у зайчика настоящий друг? Каждый человек должен иметь доброе сердце, добрую душу, уметь говорить добрые слова, всем помогать, жалеть и спасать тех, кто попал в беду. Тогда у вас будет много друзей. Есть хорошая игра, называется «Друзья». На меня вы посмотрите, за мной движения повторите. </w:t>
      </w:r>
    </w:p>
    <w:p w:rsidR="00412D0B" w:rsidRPr="00F30EFF" w:rsidRDefault="00412D0B" w:rsidP="00F30EFF">
      <w:pPr>
        <w:tabs>
          <w:tab w:val="left" w:pos="9355"/>
        </w:tabs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Логоритмическая игра «Друзья»</w:t>
      </w:r>
    </w:p>
    <w:p w:rsidR="00412D0B" w:rsidRPr="00F30EFF" w:rsidRDefault="00412D0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ничего не страшно с другом (</w:t>
      </w:r>
      <w:r w:rsidR="009A7ABC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пальчиком из стороны в сторону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12D0B" w:rsidRPr="00F30EFF" w:rsidRDefault="00412D0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темнота, (закрыть ладонями глаза) </w:t>
      </w:r>
    </w:p>
    <w:p w:rsidR="00412D0B" w:rsidRPr="00F30EFF" w:rsidRDefault="00412D0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волк, (показать руками пасть волка) </w:t>
      </w:r>
    </w:p>
    <w:p w:rsidR="00412D0B" w:rsidRPr="00F30EFF" w:rsidRDefault="00412D0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вьюга, (одновременные круговые движения руками) </w:t>
      </w:r>
    </w:p>
    <w:p w:rsidR="00412D0B" w:rsidRPr="00F30EFF" w:rsidRDefault="00412D0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паук, (пальцами рук изобразить бегущих пауков) </w:t>
      </w:r>
    </w:p>
    <w:p w:rsidR="00412D0B" w:rsidRPr="00F30EFF" w:rsidRDefault="00412D0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 собака, (ладонями показать собаку) </w:t>
      </w:r>
    </w:p>
    <w:p w:rsidR="00412D0B" w:rsidRPr="00F30EFF" w:rsidRDefault="00412D0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мальчишк</w:t>
      </w:r>
      <w:r w:rsidR="00693A01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а -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забияка, (приставить пальцы к носу – «Буратино») </w:t>
      </w:r>
    </w:p>
    <w:p w:rsidR="00412D0B" w:rsidRPr="00F30EFF" w:rsidRDefault="00412D0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другом я сильней, (руки к плечам вверх) </w:t>
      </w:r>
    </w:p>
    <w:p w:rsidR="00412D0B" w:rsidRPr="00F30EFF" w:rsidRDefault="00412D0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другом я смелей, (руки к плечам вперед) </w:t>
      </w:r>
    </w:p>
    <w:p w:rsidR="00412D0B" w:rsidRPr="00F30EFF" w:rsidRDefault="00412D0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друг друга защитим, (обнять себя руками) </w:t>
      </w:r>
    </w:p>
    <w:p w:rsidR="00412D0B" w:rsidRPr="00F30EFF" w:rsidRDefault="00412D0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страхи победим! (бросить руки вниз в стороны) </w:t>
      </w:r>
    </w:p>
    <w:p w:rsidR="00ED6646" w:rsidRPr="00693A01" w:rsidRDefault="00412D0B" w:rsidP="00693A01">
      <w:pPr>
        <w:tabs>
          <w:tab w:val="left" w:pos="9355"/>
        </w:tabs>
        <w:spacing w:after="0" w:line="240" w:lineRule="auto"/>
        <w:ind w:left="-567" w:right="283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F30E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0EFF">
        <w:rPr>
          <w:rFonts w:ascii="Times New Roman" w:hAnsi="Times New Roman" w:cs="Times New Roman"/>
          <w:sz w:val="28"/>
          <w:szCs w:val="28"/>
        </w:rPr>
        <w:t xml:space="preserve"> </w:t>
      </w:r>
      <w:r w:rsidR="009A7ABC" w:rsidRPr="00F30E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Следующая </w:t>
      </w:r>
      <w:r w:rsidR="00ED6646" w:rsidRPr="00F30E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остановка</w:t>
      </w:r>
      <w:r w:rsidR="009A7ABC" w:rsidRPr="00F30E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называется </w:t>
      </w:r>
      <w:r w:rsidR="00ED6646" w:rsidRPr="00F30E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646" w:rsidRPr="00F30EFF">
        <w:rPr>
          <w:rStyle w:val="ac"/>
          <w:rFonts w:ascii="Times New Roman" w:hAnsi="Times New Roman" w:cs="Times New Roman"/>
          <w:b w:val="0"/>
          <w:i/>
          <w:sz w:val="28"/>
          <w:szCs w:val="28"/>
          <w:u w:val="single"/>
        </w:rPr>
        <w:t>«Хорошие - плохие поступки»</w:t>
      </w:r>
      <w:r w:rsidR="00693A01">
        <w:rPr>
          <w:rStyle w:val="ac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. </w:t>
      </w:r>
      <w:r w:rsidR="00ED6646" w:rsidRPr="00F30EFF">
        <w:rPr>
          <w:rFonts w:ascii="Times New Roman" w:hAnsi="Times New Roman" w:cs="Times New Roman"/>
          <w:sz w:val="28"/>
          <w:szCs w:val="28"/>
        </w:rPr>
        <w:t xml:space="preserve">Посмотрите, какая чудесная коробочка. Интересно, что же в ней? Давайте, посмотрим? </w:t>
      </w:r>
      <w:r w:rsidR="00ED6646" w:rsidRPr="00F30EFF">
        <w:rPr>
          <w:rFonts w:ascii="Times New Roman" w:hAnsi="Times New Roman" w:cs="Times New Roman"/>
          <w:i/>
          <w:sz w:val="28"/>
          <w:szCs w:val="28"/>
        </w:rPr>
        <w:t>(В коробке картинки).</w:t>
      </w:r>
      <w:r w:rsidR="00ED6646" w:rsidRPr="00F30EFF">
        <w:rPr>
          <w:rFonts w:ascii="Times New Roman" w:hAnsi="Times New Roman" w:cs="Times New Roman"/>
          <w:sz w:val="28"/>
          <w:szCs w:val="28"/>
        </w:rPr>
        <w:t xml:space="preserve"> Здесь картинки и цветы: веселые и сердитые. Давайте покажем, какое выражение лица здесь нарисовано. </w:t>
      </w:r>
      <w:r w:rsidR="00ED6646" w:rsidRPr="00F30EFF">
        <w:rPr>
          <w:rFonts w:ascii="Times New Roman" w:hAnsi="Times New Roman" w:cs="Times New Roman"/>
          <w:i/>
          <w:sz w:val="28"/>
          <w:szCs w:val="28"/>
        </w:rPr>
        <w:t xml:space="preserve">(Дети «улыбаются» и «сердятся») </w:t>
      </w:r>
      <w:r w:rsidR="00ED6646" w:rsidRPr="00F30EFF">
        <w:rPr>
          <w:rFonts w:ascii="Times New Roman" w:hAnsi="Times New Roman" w:cs="Times New Roman"/>
          <w:sz w:val="28"/>
          <w:szCs w:val="28"/>
        </w:rPr>
        <w:t>Сейчас я каждому дам картинку, вы посмотрите и подумаете, хороший это поступок или плохой. Картинку с хорошим поступком вы положите к цветочку…. какому? (веселому, доброму) А с плохим поступком? (сердитому). Договорились? Не забывайте объяснять свой выбор.</w:t>
      </w:r>
    </w:p>
    <w:p w:rsidR="00ED6646" w:rsidRPr="00F30EFF" w:rsidRDefault="00ED6646" w:rsidP="00F30EFF">
      <w:pPr>
        <w:pStyle w:val="a9"/>
        <w:tabs>
          <w:tab w:val="left" w:pos="9355"/>
        </w:tabs>
        <w:spacing w:before="0" w:beforeAutospacing="0" w:after="0" w:afterAutospacing="0"/>
        <w:ind w:left="-567" w:right="283"/>
        <w:rPr>
          <w:i/>
          <w:sz w:val="28"/>
          <w:szCs w:val="28"/>
        </w:rPr>
      </w:pPr>
      <w:r w:rsidRPr="00F30EFF">
        <w:rPr>
          <w:sz w:val="28"/>
          <w:szCs w:val="28"/>
        </w:rPr>
        <w:lastRenderedPageBreak/>
        <w:t xml:space="preserve"> </w:t>
      </w:r>
      <w:r w:rsidR="00F30EFF">
        <w:rPr>
          <w:sz w:val="28"/>
          <w:szCs w:val="28"/>
        </w:rPr>
        <w:t>(</w:t>
      </w:r>
      <w:r w:rsidRPr="00F30EFF">
        <w:rPr>
          <w:i/>
          <w:sz w:val="28"/>
          <w:szCs w:val="28"/>
        </w:rPr>
        <w:t>Дети получают картинки с изображениями хороших и плохих поступков, помещают их к соответствующим цветочкам и объясняют свой выбор</w:t>
      </w:r>
      <w:r w:rsidR="00F30EFF">
        <w:rPr>
          <w:i/>
          <w:sz w:val="28"/>
          <w:szCs w:val="28"/>
        </w:rPr>
        <w:t>)</w:t>
      </w:r>
      <w:r w:rsidRPr="00F30EFF">
        <w:rPr>
          <w:i/>
          <w:sz w:val="28"/>
          <w:szCs w:val="28"/>
        </w:rPr>
        <w:t xml:space="preserve">. </w:t>
      </w:r>
    </w:p>
    <w:p w:rsidR="00F30EFF" w:rsidRDefault="00ED6646" w:rsidP="00F30EFF">
      <w:pPr>
        <w:tabs>
          <w:tab w:val="left" w:pos="9355"/>
        </w:tabs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Игра «Хорошо-плохо»</w:t>
      </w:r>
    </w:p>
    <w:p w:rsidR="00DA5F3B" w:rsidRPr="00F30EFF" w:rsidRDefault="009A7ABC" w:rsidP="00F30EFF">
      <w:pPr>
        <w:tabs>
          <w:tab w:val="left" w:pos="9355"/>
        </w:tabs>
        <w:spacing w:after="0" w:line="240" w:lineRule="auto"/>
        <w:ind w:left="-567" w:right="28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остановка называется </w:t>
      </w:r>
      <w:r w:rsidRPr="00F30EF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«Этикет»</w:t>
      </w:r>
      <w:r w:rsidR="00693A01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F3B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этикет нам расскажет Вика.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Стихотворение" Что такое - «Этикет? »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испортить настроенье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наше поведенье. 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Дима с Катей побранились, 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не помирились. 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Толя, Вадика толкнул-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в тарелку нос макнул! </w:t>
      </w:r>
    </w:p>
    <w:p w:rsidR="00DA5F3B" w:rsidRPr="00F30EFF" w:rsidRDefault="00DA5F3B" w:rsidP="00334D55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дети, </w:t>
      </w:r>
      <w:r w:rsidR="0033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ичего об Этикете! 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же такое  «этикет?» </w:t>
      </w:r>
      <w:r w:rsidR="00693A01" w:rsidRPr="00693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ответы детей)</w:t>
      </w:r>
      <w:r w:rsidR="0069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A01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</w:t>
      </w:r>
      <w:r w:rsidR="00693A01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9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соблюдение правил поведения в обществе. Человек, который соблюдает этикет, никогда не обидит слабого, уступит место в автобусе, поможет пожилому перейти через дорогу. Этот человек всегда внимателен, добр и вежлив. Давайте с помощью игры проверим, знаете ли вы слова вежливости. 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«Доскажи словечко»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Растает даже ледяная глыба от слова теплого (спасибо) 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Зазеленеет даже пень, когда услышит… (добрый день) 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Мальчик вежливый и развитый говорит при встрече (здравствуйте) 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Когда нас бранят за шалости, говорим…( простите нас, пожалуйста)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Если просишь </w:t>
      </w:r>
      <w:r w:rsidR="00693A01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что-нибудь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сначала не забудь разомкнуть свои уста и сказать (пожалуйста) </w:t>
      </w:r>
    </w:p>
    <w:p w:rsidR="00DA5F3B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Если, словом или делом вам помог кто – либо, не стесняйтесь громко, смело говорить (спасибо)</w:t>
      </w:r>
      <w:r w:rsidR="00693A01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59A8" w:rsidRPr="00F30EFF" w:rsidRDefault="00DA5F3B" w:rsidP="00F30EFF">
      <w:pPr>
        <w:tabs>
          <w:tab w:val="left" w:pos="9355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Слова вежливости вы хорошо знаете. Вежливые слова замечательные, они мягкие, красивые и легкие, как воздушные шарики, а грубые слова – тяжелые и некрасивые. </w:t>
      </w:r>
      <w:r w:rsidR="006159A8" w:rsidRPr="00F30EFF">
        <w:rPr>
          <w:rFonts w:ascii="Times New Roman" w:hAnsi="Times New Roman" w:cs="Times New Roman"/>
          <w:sz w:val="28"/>
          <w:szCs w:val="28"/>
        </w:rPr>
        <w:t xml:space="preserve"> </w:t>
      </w:r>
      <w:r w:rsidR="00BD7910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вам путешествие? </w:t>
      </w:r>
      <w:r w:rsidR="00BD7910" w:rsidRPr="00F30EFF">
        <w:rPr>
          <w:rFonts w:ascii="Times New Roman" w:hAnsi="Times New Roman" w:cs="Times New Roman"/>
          <w:sz w:val="28"/>
          <w:szCs w:val="28"/>
        </w:rPr>
        <w:t xml:space="preserve">Давайте закончим наше путешествие песней </w:t>
      </w:r>
      <w:r w:rsidR="002F609A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добрый ты»</w:t>
      </w:r>
    </w:p>
    <w:p w:rsidR="006159A8" w:rsidRPr="00F30EFF" w:rsidRDefault="006159A8" w:rsidP="00F30EFF">
      <w:pPr>
        <w:tabs>
          <w:tab w:val="left" w:pos="9355"/>
        </w:tabs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0E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F30E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есня «Если добрый ты»</w:t>
      </w:r>
    </w:p>
    <w:p w:rsidR="006159A8" w:rsidRPr="00F30EFF" w:rsidRDefault="00870D33" w:rsidP="00F3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59A8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босиком по земле прошел,  </w:t>
      </w:r>
    </w:p>
    <w:p w:rsidR="006159A8" w:rsidRPr="00F30EFF" w:rsidRDefault="006159A8" w:rsidP="00F3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Клены по плечам хлопал…  </w:t>
      </w:r>
    </w:p>
    <w:p w:rsidR="006159A8" w:rsidRPr="00F30EFF" w:rsidRDefault="006159A8" w:rsidP="00F3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ясный день, это хорошо,  </w:t>
      </w:r>
    </w:p>
    <w:p w:rsidR="006159A8" w:rsidRPr="00F30EFF" w:rsidRDefault="006159A8" w:rsidP="00F3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наоборот - плохо.  </w:t>
      </w:r>
    </w:p>
    <w:p w:rsidR="006159A8" w:rsidRPr="00F30EFF" w:rsidRDefault="006159A8" w:rsidP="00F3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D33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A30E5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Слышно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звенят в небе высоко  </w:t>
      </w:r>
    </w:p>
    <w:p w:rsidR="006159A8" w:rsidRPr="00F30EFF" w:rsidRDefault="006159A8" w:rsidP="00F3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Солнечных лучей струны?  </w:t>
      </w:r>
    </w:p>
    <w:p w:rsidR="006159A8" w:rsidRPr="00F30EFF" w:rsidRDefault="006159A8" w:rsidP="00F3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добрый ты, то всегда легко,  </w:t>
      </w:r>
    </w:p>
    <w:p w:rsidR="006159A8" w:rsidRPr="00F30EFF" w:rsidRDefault="006159A8" w:rsidP="00F3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наоборот - трудно.  </w:t>
      </w:r>
    </w:p>
    <w:p w:rsidR="006159A8" w:rsidRPr="00F30EFF" w:rsidRDefault="006159A8" w:rsidP="00F3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D33"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поделись радостью своей,  </w:t>
      </w:r>
    </w:p>
    <w:p w:rsidR="006159A8" w:rsidRPr="00F30EFF" w:rsidRDefault="006159A8" w:rsidP="00F3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Рассыпая смех звучно…  </w:t>
      </w:r>
    </w:p>
    <w:p w:rsidR="006159A8" w:rsidRDefault="006159A8" w:rsidP="00F3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песни петь, с ними веселей,  </w:t>
      </w:r>
    </w:p>
    <w:p w:rsidR="00693A01" w:rsidRDefault="00334D55" w:rsidP="00F3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наоборот - скучно!</w:t>
      </w:r>
      <w:bookmarkStart w:id="0" w:name="_GoBack"/>
      <w:bookmarkEnd w:id="0"/>
    </w:p>
    <w:sectPr w:rsidR="00693A01" w:rsidSect="00693A01">
      <w:footerReference w:type="default" r:id="rId8"/>
      <w:pgSz w:w="11906" w:h="16838"/>
      <w:pgMar w:top="1134" w:right="850" w:bottom="1134" w:left="1843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BB" w:rsidRDefault="00EB51BB" w:rsidP="00F06D42">
      <w:pPr>
        <w:spacing w:after="0" w:line="240" w:lineRule="auto"/>
      </w:pPr>
      <w:r>
        <w:separator/>
      </w:r>
    </w:p>
  </w:endnote>
  <w:endnote w:type="continuationSeparator" w:id="0">
    <w:p w:rsidR="00EB51BB" w:rsidRDefault="00EB51BB" w:rsidP="00F0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317121"/>
      <w:docPartObj>
        <w:docPartGallery w:val="Page Numbers (Bottom of Page)"/>
        <w:docPartUnique/>
      </w:docPartObj>
    </w:sdtPr>
    <w:sdtEndPr/>
    <w:sdtContent>
      <w:p w:rsidR="00693A01" w:rsidRDefault="00693A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3DC">
          <w:rPr>
            <w:noProof/>
          </w:rPr>
          <w:t>3</w:t>
        </w:r>
        <w:r>
          <w:fldChar w:fldCharType="end"/>
        </w:r>
      </w:p>
    </w:sdtContent>
  </w:sdt>
  <w:p w:rsidR="00F06D42" w:rsidRDefault="00F06D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BB" w:rsidRDefault="00EB51BB" w:rsidP="00F06D42">
      <w:pPr>
        <w:spacing w:after="0" w:line="240" w:lineRule="auto"/>
      </w:pPr>
      <w:r>
        <w:separator/>
      </w:r>
    </w:p>
  </w:footnote>
  <w:footnote w:type="continuationSeparator" w:id="0">
    <w:p w:rsidR="00EB51BB" w:rsidRDefault="00EB51BB" w:rsidP="00F0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D31"/>
    <w:multiLevelType w:val="multilevel"/>
    <w:tmpl w:val="1BCA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47404"/>
    <w:multiLevelType w:val="multilevel"/>
    <w:tmpl w:val="2DA0B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24F5A"/>
    <w:multiLevelType w:val="multilevel"/>
    <w:tmpl w:val="F3A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80D00"/>
    <w:multiLevelType w:val="multilevel"/>
    <w:tmpl w:val="D61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8203B"/>
    <w:multiLevelType w:val="multilevel"/>
    <w:tmpl w:val="57E6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6540E"/>
    <w:multiLevelType w:val="multilevel"/>
    <w:tmpl w:val="CD1C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76C98"/>
    <w:multiLevelType w:val="multilevel"/>
    <w:tmpl w:val="AC0E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EC1463"/>
    <w:multiLevelType w:val="multilevel"/>
    <w:tmpl w:val="A010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92887"/>
    <w:multiLevelType w:val="multilevel"/>
    <w:tmpl w:val="155C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267E2"/>
    <w:multiLevelType w:val="multilevel"/>
    <w:tmpl w:val="1316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67710"/>
    <w:multiLevelType w:val="multilevel"/>
    <w:tmpl w:val="C6CC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F2"/>
    <w:rsid w:val="00056B52"/>
    <w:rsid w:val="00064C00"/>
    <w:rsid w:val="000D54CD"/>
    <w:rsid w:val="001C6561"/>
    <w:rsid w:val="001F5EDA"/>
    <w:rsid w:val="002F609A"/>
    <w:rsid w:val="00334D55"/>
    <w:rsid w:val="003519AD"/>
    <w:rsid w:val="003A30E5"/>
    <w:rsid w:val="003D1F88"/>
    <w:rsid w:val="00412D0B"/>
    <w:rsid w:val="00456E17"/>
    <w:rsid w:val="0046030E"/>
    <w:rsid w:val="0046064C"/>
    <w:rsid w:val="00494CC2"/>
    <w:rsid w:val="004C1388"/>
    <w:rsid w:val="00542227"/>
    <w:rsid w:val="00565ED1"/>
    <w:rsid w:val="005D0755"/>
    <w:rsid w:val="006159A8"/>
    <w:rsid w:val="00651B23"/>
    <w:rsid w:val="00684284"/>
    <w:rsid w:val="00693A01"/>
    <w:rsid w:val="006C2DFB"/>
    <w:rsid w:val="007471FD"/>
    <w:rsid w:val="00773A0F"/>
    <w:rsid w:val="007967FB"/>
    <w:rsid w:val="00870D33"/>
    <w:rsid w:val="008862FA"/>
    <w:rsid w:val="009311FB"/>
    <w:rsid w:val="00956422"/>
    <w:rsid w:val="009A7ABC"/>
    <w:rsid w:val="009D567A"/>
    <w:rsid w:val="00A0139D"/>
    <w:rsid w:val="00A124BC"/>
    <w:rsid w:val="00A474DF"/>
    <w:rsid w:val="00A732D3"/>
    <w:rsid w:val="00A936A3"/>
    <w:rsid w:val="00AC1133"/>
    <w:rsid w:val="00B21579"/>
    <w:rsid w:val="00B7490B"/>
    <w:rsid w:val="00BD7910"/>
    <w:rsid w:val="00BE5BFA"/>
    <w:rsid w:val="00BF3281"/>
    <w:rsid w:val="00C7559D"/>
    <w:rsid w:val="00C960AE"/>
    <w:rsid w:val="00D05332"/>
    <w:rsid w:val="00D07375"/>
    <w:rsid w:val="00DA34F2"/>
    <w:rsid w:val="00DA5F3B"/>
    <w:rsid w:val="00DD68DF"/>
    <w:rsid w:val="00E3500A"/>
    <w:rsid w:val="00E933DC"/>
    <w:rsid w:val="00EA5B0F"/>
    <w:rsid w:val="00EA6624"/>
    <w:rsid w:val="00EB51BB"/>
    <w:rsid w:val="00EB6067"/>
    <w:rsid w:val="00EC20EE"/>
    <w:rsid w:val="00ED6646"/>
    <w:rsid w:val="00F06D42"/>
    <w:rsid w:val="00F30EFF"/>
    <w:rsid w:val="00F77895"/>
    <w:rsid w:val="00FA130D"/>
    <w:rsid w:val="00FC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67FB"/>
  </w:style>
  <w:style w:type="character" w:customStyle="1" w:styleId="c4">
    <w:name w:val="c4"/>
    <w:basedOn w:val="a0"/>
    <w:rsid w:val="007967FB"/>
  </w:style>
  <w:style w:type="paragraph" w:styleId="a3">
    <w:name w:val="Balloon Text"/>
    <w:basedOn w:val="a"/>
    <w:link w:val="a4"/>
    <w:uiPriority w:val="99"/>
    <w:semiHidden/>
    <w:unhideWhenUsed/>
    <w:rsid w:val="00C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D42"/>
  </w:style>
  <w:style w:type="paragraph" w:styleId="a7">
    <w:name w:val="footer"/>
    <w:basedOn w:val="a"/>
    <w:link w:val="a8"/>
    <w:uiPriority w:val="99"/>
    <w:unhideWhenUsed/>
    <w:rsid w:val="00F0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D42"/>
  </w:style>
  <w:style w:type="character" w:customStyle="1" w:styleId="10">
    <w:name w:val="Заголовок 1 Знак"/>
    <w:basedOn w:val="a0"/>
    <w:link w:val="1"/>
    <w:uiPriority w:val="9"/>
    <w:rsid w:val="000D5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A0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15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159A8"/>
    <w:pPr>
      <w:ind w:left="720"/>
      <w:contextualSpacing/>
    </w:pPr>
  </w:style>
  <w:style w:type="character" w:styleId="ac">
    <w:name w:val="Strong"/>
    <w:basedOn w:val="a0"/>
    <w:uiPriority w:val="22"/>
    <w:qFormat/>
    <w:rsid w:val="006842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67FB"/>
  </w:style>
  <w:style w:type="character" w:customStyle="1" w:styleId="c4">
    <w:name w:val="c4"/>
    <w:basedOn w:val="a0"/>
    <w:rsid w:val="007967FB"/>
  </w:style>
  <w:style w:type="paragraph" w:styleId="a3">
    <w:name w:val="Balloon Text"/>
    <w:basedOn w:val="a"/>
    <w:link w:val="a4"/>
    <w:uiPriority w:val="99"/>
    <w:semiHidden/>
    <w:unhideWhenUsed/>
    <w:rsid w:val="00C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D42"/>
  </w:style>
  <w:style w:type="paragraph" w:styleId="a7">
    <w:name w:val="footer"/>
    <w:basedOn w:val="a"/>
    <w:link w:val="a8"/>
    <w:uiPriority w:val="99"/>
    <w:unhideWhenUsed/>
    <w:rsid w:val="00F0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D42"/>
  </w:style>
  <w:style w:type="character" w:customStyle="1" w:styleId="10">
    <w:name w:val="Заголовок 1 Знак"/>
    <w:basedOn w:val="a0"/>
    <w:link w:val="1"/>
    <w:uiPriority w:val="9"/>
    <w:rsid w:val="000D5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A0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15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159A8"/>
    <w:pPr>
      <w:ind w:left="720"/>
      <w:contextualSpacing/>
    </w:pPr>
  </w:style>
  <w:style w:type="character" w:styleId="ac">
    <w:name w:val="Strong"/>
    <w:basedOn w:val="a0"/>
    <w:uiPriority w:val="22"/>
    <w:qFormat/>
    <w:rsid w:val="00684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554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220">
                          <w:marLeft w:val="0"/>
                          <w:marRight w:val="0"/>
                          <w:marTop w:val="15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0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6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257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0044">
                      <w:marLeft w:val="0"/>
                      <w:marRight w:val="0"/>
                      <w:marTop w:val="6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2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7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74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0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Руся</dc:creator>
  <cp:keywords/>
  <dc:description/>
  <cp:lastModifiedBy>Руся</cp:lastModifiedBy>
  <cp:revision>28</cp:revision>
  <cp:lastPrinted>2016-02-01T16:58:00Z</cp:lastPrinted>
  <dcterms:created xsi:type="dcterms:W3CDTF">2016-01-26T17:54:00Z</dcterms:created>
  <dcterms:modified xsi:type="dcterms:W3CDTF">2016-02-25T16:09:00Z</dcterms:modified>
</cp:coreProperties>
</file>