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45" w:type="dxa"/>
        <w:tblInd w:w="-938" w:type="dxa"/>
        <w:tblCellMar>
          <w:left w:w="0" w:type="dxa"/>
          <w:right w:w="0" w:type="dxa"/>
        </w:tblCellMar>
        <w:tblLook w:val="04A0"/>
      </w:tblPr>
      <w:tblGrid>
        <w:gridCol w:w="14645"/>
      </w:tblGrid>
      <w:tr w:rsidR="00131080" w:rsidRPr="00131080" w:rsidTr="00131080">
        <w:tc>
          <w:tcPr>
            <w:tcW w:w="146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31080" w:rsidRPr="00CD7DA7" w:rsidRDefault="00131080" w:rsidP="00131080">
            <w:pPr>
              <w:spacing w:after="0" w:line="240" w:lineRule="auto"/>
              <w:rPr>
                <w:rFonts w:ascii="Georgia" w:eastAsia="Times New Roman" w:hAnsi="Georgia" w:cs="Times New Roman"/>
                <w:color w:val="B22222"/>
                <w:sz w:val="33"/>
                <w:szCs w:val="33"/>
                <w:lang w:eastAsia="ru-RU"/>
              </w:rPr>
            </w:pPr>
            <w:r w:rsidRPr="00131080">
              <w:rPr>
                <w:rFonts w:ascii="Times New Roman" w:eastAsia="Times New Roman" w:hAnsi="Times New Roman" w:cs="Times New Roman"/>
                <w:color w:val="0000CD"/>
                <w:sz w:val="33"/>
                <w:szCs w:val="33"/>
                <w:lang w:eastAsia="ru-RU"/>
              </w:rPr>
              <w:t>Памятка</w:t>
            </w:r>
            <w:r w:rsidRPr="00131080">
              <w:rPr>
                <w:rFonts w:ascii="Times New Roman" w:eastAsia="Times New Roman" w:hAnsi="Times New Roman" w:cs="Times New Roman"/>
                <w:color w:val="B22222"/>
                <w:sz w:val="33"/>
                <w:lang w:eastAsia="ru-RU"/>
              </w:rPr>
              <w:t> </w:t>
            </w:r>
            <w:r w:rsidRPr="00131080">
              <w:rPr>
                <w:rFonts w:ascii="Georgia" w:eastAsia="Times New Roman" w:hAnsi="Georgia" w:cs="Times New Roman"/>
                <w:color w:val="B22222"/>
                <w:sz w:val="33"/>
                <w:szCs w:val="33"/>
                <w:lang w:eastAsia="ru-RU"/>
              </w:rPr>
              <w:t>по ведению дневника</w:t>
            </w:r>
          </w:p>
          <w:p w:rsidR="00131080" w:rsidRPr="00131080" w:rsidRDefault="00131080" w:rsidP="0013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80">
              <w:rPr>
                <w:rFonts w:ascii="Georgia" w:eastAsia="Times New Roman" w:hAnsi="Georgia" w:cs="Times New Roman"/>
                <w:color w:val="B22222"/>
                <w:sz w:val="33"/>
                <w:szCs w:val="33"/>
                <w:lang w:eastAsia="ru-RU"/>
              </w:rPr>
              <w:t xml:space="preserve"> как основного школьного документа ваших детей</w:t>
            </w:r>
            <w:r w:rsidRPr="00131080">
              <w:rPr>
                <w:rFonts w:ascii="Times New Roman" w:eastAsia="Times New Roman" w:hAnsi="Times New Roman" w:cs="Times New Roman"/>
                <w:color w:val="B22222"/>
                <w:sz w:val="33"/>
                <w:szCs w:val="33"/>
                <w:lang w:eastAsia="ru-RU"/>
              </w:rPr>
              <w:t>.</w:t>
            </w:r>
          </w:p>
        </w:tc>
      </w:tr>
    </w:tbl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rPr>
          <w:rFonts w:ascii="inherit" w:eastAsia="Times New Roman" w:hAnsi="inherit" w:cs="Arial"/>
          <w:color w:val="222222"/>
          <w:sz w:val="28"/>
          <w:szCs w:val="28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br/>
        <w:t>1. Дневник является обязательным школьным документом ученика. В некоторых образцах дневников на первой странице размещены общие требования к учащимся школ Российской Федерации, а также правил поведения учащихся.</w:t>
      </w:r>
      <w:r w:rsidRPr="00131080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br/>
        <w:t xml:space="preserve">2. В начале каждого учебного года школьник заполняет лицевую сторону обложки, на последующих страницах в соответствующих графах записываются названия предметов, фамилии, имена и отчества учителей, расписание уроков, </w:t>
      </w:r>
      <w:r w:rsidR="00CD7DA7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>факультативных занятий, внеклас</w:t>
      </w:r>
      <w:r w:rsidRPr="00131080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>сных мероприятий. В дневнике целесообразно записать сведения о родителях школьника, его домашний адрес и телефон. </w:t>
      </w:r>
      <w:r w:rsidRPr="00131080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br/>
        <w:t>3. Школьник ежедневно записывает домашние задания в графы того дня, на который они заданы. Накануне каникул в дневник записывается план внеклассных и внешкольных мероприятий на этот период.</w:t>
      </w:r>
      <w:r w:rsidRPr="00131080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br/>
        <w:t>4. Школьник обязан предъявлять дневник по требованию учителей-предметников и классного руководителя.</w:t>
      </w:r>
      <w:r w:rsidRPr="00131080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br/>
        <w:t>5. Учителя, выставляя оценку за ответ школьника, вписывают ее в классный журнал и в дневник одновременно, после чего заверяют записи в дневнике своей подписью.</w:t>
      </w:r>
      <w:r w:rsidRPr="00131080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br/>
        <w:t>6. Классный руководитель постоянно следит за правильностью и аккуратностью ведения дневников. В конце каждой недели он просматривает дневники учащихся, проверяет наличие в нем всех оценок, полученных учащимся в течение недели. В дневнике может быть отмечено количество пропущенных уроков и опозданий за истекшую неделю. Классные руководители могут еженедельно выставлять оценки за прилежание, внешний вид ученика, дежурство, культуру поведения и общения, а также за ведение дневника. Кроме того, для заметок учителей и классного руководителя выделена специальная страница в конце дневника. Здесь чаще всего записывается информация для родителей, касающаяся учебной деятельности и внеклассных мероприятий.</w:t>
      </w:r>
      <w:r w:rsidRPr="00131080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br/>
        <w:t>Итоговые сведения об успеваемости, поведении и прилежании учащихся могут быть выставлены учителем в конце дневника либо в прилагаемой к нему ведомости.</w:t>
      </w:r>
      <w:r w:rsidRPr="00131080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br/>
        <w:t>7. Родители должны систематически просматривать дневник: полученные оценки, записи о предстоящих внеклассных и внешкольных мероприятиях, особое внимание обращать на замечания и рекомендации учителей и классного руководителя. Родители подписывают дневник еженедельно.</w:t>
      </w:r>
      <w:r w:rsidRPr="00131080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br/>
        <w:t xml:space="preserve">8. Точное и аккуратное ведение дневника может быть достигнуто только при тщательном, пунктуальном и систематическом выполнении перечисленных </w:t>
      </w:r>
      <w:r w:rsidRPr="00131080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lastRenderedPageBreak/>
        <w:t>рекомендаций как школьниками и родителями, так и учителями и классным руководителем.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jc w:val="center"/>
        <w:rPr>
          <w:rFonts w:ascii="inherit" w:eastAsia="Times New Roman" w:hAnsi="inherit" w:cs="Arial"/>
          <w:color w:val="222222"/>
          <w:sz w:val="28"/>
          <w:szCs w:val="28"/>
          <w:lang w:eastAsia="ru-RU"/>
        </w:rPr>
      </w:pPr>
      <w:r w:rsidRPr="00131080">
        <w:rPr>
          <w:rFonts w:ascii="inherit" w:eastAsia="Times New Roman" w:hAnsi="inherit" w:cs="Arial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949325" cy="266065"/>
            <wp:effectExtent l="19050" t="0" r="3175" b="0"/>
            <wp:docPr id="1" name="Рисунок 1" descr="http://nsportal.ru/sites/default/files/styles/large/public/media/2015/03/03/1_1.png?itok=Y5BD0H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styles/large/public/media/2015/03/03/1_1.png?itok=Y5BD0HD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jc w:val="center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В данном разделе мне бы  хотелось познакомить Вас с различными формами контроля и оценки результатов обучения в начальной школе, которые рекомендованы Министерством образования России и которые используют учителя в процессе обучения. Это необходимо знать потому, что систематический учет знаний, умений и навыков является неотъемлемой частью всего учебного процесса.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jc w:val="center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b/>
          <w:bCs/>
          <w:color w:val="222222"/>
          <w:sz w:val="33"/>
          <w:lang w:eastAsia="ru-RU"/>
        </w:rPr>
        <w:t>Виды контроля результатов обучения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b/>
          <w:bCs/>
          <w:color w:val="222222"/>
          <w:sz w:val="33"/>
          <w:lang w:eastAsia="ru-RU"/>
        </w:rPr>
        <w:t>Текущий контроль</w:t>
      </w:r>
      <w:r w:rsidRPr="00131080">
        <w:rPr>
          <w:rFonts w:ascii="inherit" w:eastAsia="Times New Roman" w:hAnsi="inherit" w:cs="Arial"/>
          <w:color w:val="222222"/>
          <w:sz w:val="33"/>
          <w:lang w:eastAsia="ru-RU"/>
        </w:rPr>
        <w:t> </w:t>
      </w: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проводится на всех этапах обучения (при изучении новой темы), когда еще трудно говорить о сформированности умений и навыков учащихся, и дает учителю и ученику возможность своевременно отреагировать на недостатки, выявить их причины и принять необходимые меры к устранению; возвратиться к еще не усвоенным правилам, операциям и действиям.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b/>
          <w:bCs/>
          <w:color w:val="222222"/>
          <w:sz w:val="33"/>
          <w:lang w:eastAsia="ru-RU"/>
        </w:rPr>
        <w:t>Тематический контроль</w:t>
      </w:r>
      <w:r w:rsidRPr="00131080">
        <w:rPr>
          <w:rFonts w:ascii="inherit" w:eastAsia="Times New Roman" w:hAnsi="inherit" w:cs="Arial"/>
          <w:color w:val="222222"/>
          <w:sz w:val="33"/>
          <w:lang w:eastAsia="ru-RU"/>
        </w:rPr>
        <w:t> </w:t>
      </w: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заключается в проверке усвоения программного материала по каждой крупной теме курса, а оценка фиксирует результат.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b/>
          <w:bCs/>
          <w:color w:val="222222"/>
          <w:sz w:val="33"/>
          <w:lang w:eastAsia="ru-RU"/>
        </w:rPr>
        <w:t>Итоговый контроль</w:t>
      </w:r>
      <w:r w:rsidRPr="00131080">
        <w:rPr>
          <w:rFonts w:ascii="inherit" w:eastAsia="Times New Roman" w:hAnsi="inherit" w:cs="Arial"/>
          <w:color w:val="222222"/>
          <w:sz w:val="33"/>
          <w:lang w:eastAsia="ru-RU"/>
        </w:rPr>
        <w:t> </w:t>
      </w: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проводится как оценка результата обучения за определенный (достаточно большой) промежуток учебного времени - четверть, полугодие, год.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jc w:val="center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b/>
          <w:bCs/>
          <w:color w:val="222222"/>
          <w:sz w:val="33"/>
          <w:lang w:eastAsia="ru-RU"/>
        </w:rPr>
        <w:t>Методы и формы организации контроля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b/>
          <w:bCs/>
          <w:color w:val="222222"/>
          <w:sz w:val="33"/>
          <w:u w:val="single"/>
          <w:lang w:eastAsia="ru-RU"/>
        </w:rPr>
        <w:t>Самостоятельная работа</w:t>
      </w:r>
      <w:r w:rsidRPr="00131080">
        <w:rPr>
          <w:rFonts w:ascii="inherit" w:eastAsia="Times New Roman" w:hAnsi="inherit" w:cs="Arial"/>
          <w:b/>
          <w:bCs/>
          <w:color w:val="222222"/>
          <w:sz w:val="33"/>
          <w:lang w:eastAsia="ru-RU"/>
        </w:rPr>
        <w:t> -</w:t>
      </w:r>
      <w:r w:rsidRPr="00131080">
        <w:rPr>
          <w:rFonts w:ascii="inherit" w:eastAsia="Times New Roman" w:hAnsi="inherit" w:cs="Arial"/>
          <w:color w:val="222222"/>
          <w:sz w:val="33"/>
          <w:lang w:eastAsia="ru-RU"/>
        </w:rPr>
        <w:t> </w:t>
      </w: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небольшая по времени (15-20 мин.) письменная проверка знаний и умений школьников по небольшой (еще не пройденной до конца) теме курса. Если данная проверка проводится на начальном этапе становления умения и навыка, то она не оценивается отметкой.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b/>
          <w:bCs/>
          <w:color w:val="222222"/>
          <w:sz w:val="33"/>
          <w:u w:val="single"/>
          <w:lang w:eastAsia="ru-RU"/>
        </w:rPr>
        <w:t>Контрольная работа</w:t>
      </w:r>
      <w:r w:rsidRPr="00131080">
        <w:rPr>
          <w:rFonts w:ascii="inherit" w:eastAsia="Times New Roman" w:hAnsi="inherit" w:cs="Arial"/>
          <w:color w:val="222222"/>
          <w:sz w:val="33"/>
          <w:lang w:eastAsia="ru-RU"/>
        </w:rPr>
        <w:t> </w:t>
      </w: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проводится  с целью проверки знаний и умений школьников по достаточно крупной и полностью изученной теме программы и обязательно оценивается отметкой.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lastRenderedPageBreak/>
        <w:t> 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b/>
          <w:bCs/>
          <w:color w:val="222222"/>
          <w:sz w:val="33"/>
          <w:u w:val="single"/>
          <w:lang w:eastAsia="ru-RU"/>
        </w:rPr>
        <w:t>Тестовые задания -</w:t>
      </w:r>
      <w:r w:rsidRPr="00131080">
        <w:rPr>
          <w:rFonts w:ascii="inherit" w:eastAsia="Times New Roman" w:hAnsi="inherit" w:cs="Arial"/>
          <w:color w:val="222222"/>
          <w:sz w:val="33"/>
          <w:lang w:eastAsia="ru-RU"/>
        </w:rPr>
        <w:t> </w:t>
      </w: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динамичная форма проверки, направленная на установление уровня сформированности умения использовать знания в нестандартных учебных ситуациях.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b/>
          <w:bCs/>
          <w:color w:val="222222"/>
          <w:sz w:val="33"/>
          <w:u w:val="single"/>
          <w:lang w:eastAsia="ru-RU"/>
        </w:rPr>
        <w:t>Графические работы</w:t>
      </w:r>
      <w:r w:rsidRPr="00131080">
        <w:rPr>
          <w:rFonts w:ascii="inherit" w:eastAsia="Times New Roman" w:hAnsi="inherit" w:cs="Arial"/>
          <w:color w:val="222222"/>
          <w:sz w:val="33"/>
          <w:lang w:eastAsia="ru-RU"/>
        </w:rPr>
        <w:t> </w:t>
      </w:r>
      <w:r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(рисунки</w:t>
      </w: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, схемы, чертежи, диаграммы и др.) используют для проверки умений учащихся использовать знания в нестандартной ситуации.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jc w:val="center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b/>
          <w:bCs/>
          <w:color w:val="222222"/>
          <w:sz w:val="33"/>
          <w:lang w:eastAsia="ru-RU"/>
        </w:rPr>
        <w:t>Общие положения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jc w:val="center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b/>
          <w:bCs/>
          <w:color w:val="222222"/>
          <w:sz w:val="33"/>
          <w:lang w:eastAsia="ru-RU"/>
        </w:rPr>
        <w:t>по выставлению текущих и четвертных отметок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jc w:val="center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b/>
          <w:bCs/>
          <w:color w:val="222222"/>
          <w:sz w:val="33"/>
          <w:lang w:eastAsia="ru-RU"/>
        </w:rPr>
        <w:t>Уважаемые родители</w:t>
      </w: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! Различные виды и формы контроля, с которыми я Вас познакомила, позволяют учителю после их применения располагать данными об уровне знаний и навыков каждого учащегося в отдельности и класса в целом, установить пробелы в знаниях, упущения в навыках, чтобы можно было своевременно оказать помощь учащимся.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 xml:space="preserve">Качество усвоения предметных знаний-умений-навыков, их соответствие требованиям государственного стандарта начального образования оценивается </w:t>
      </w:r>
      <w:proofErr w:type="spellStart"/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отметкой</w:t>
      </w:r>
      <w:proofErr w:type="gramStart"/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.Я</w:t>
      </w:r>
      <w:proofErr w:type="spellEnd"/>
      <w:proofErr w:type="gramEnd"/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 xml:space="preserve"> предлагаю Вашему вниманию общие положения по выставлению текущих и четвертных отметок по  чтению, русскому языку и математике. При отборе материала я использовала методические пособия, рекомендованные Министерством образования РФ (МО РФ) 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jc w:val="center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b/>
          <w:bCs/>
          <w:color w:val="222222"/>
          <w:sz w:val="33"/>
          <w:lang w:eastAsia="ru-RU"/>
        </w:rPr>
        <w:t>Характеристика цифровой оценки (отметки)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 xml:space="preserve">«5» («отлично») - уровень выполнения требований значительно выше удовлетворительного:  отсутствие </w:t>
      </w:r>
      <w:proofErr w:type="gramStart"/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ошибок</w:t>
      </w:r>
      <w:proofErr w:type="gramEnd"/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 xml:space="preserve"> как по текущему, так и по предыдущему учебному материалу; не более одного недочета (два недочета приравниваются к одной ошибке); логичность и полнота изложения.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 xml:space="preserve">«4» («хорошо») - уровень выполнения требований выше удовлетворительного: использование дополнительного материала, полнота и логичность  раскрытия вопроса; </w:t>
      </w: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lastRenderedPageBreak/>
        <w:t>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  нерациональных приемов решения учебной задачи; отдельные неточности в изложении материала.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«3» («удовлетворительно») - достаточный минимальный уровень выполнения требований, предъявляемых к конкретной работе; не более 4—б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 xml:space="preserve">«2» («плохо») - уровень выполнения требований ниже удовлетворительного: наличие более б ошибок или 10 недочетов по текущему материалу; более 5 ошибок или более 8 недочетов по пройденному материалу; нарушение логики, неполнота, </w:t>
      </w:r>
      <w:proofErr w:type="spellStart"/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нераскрытость</w:t>
      </w:r>
      <w:proofErr w:type="spellEnd"/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 xml:space="preserve"> обсуждаемого вопроса, отсутствие аргументации либо ошибочность ее основных положений.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u w:val="single"/>
          <w:lang w:eastAsia="ru-RU"/>
        </w:rPr>
        <w:t>МО РФ вводится оценка «за общее впечатление от письменной работы».</w:t>
      </w:r>
      <w:r w:rsidRPr="00131080">
        <w:rPr>
          <w:rFonts w:ascii="inherit" w:eastAsia="Times New Roman" w:hAnsi="inherit" w:cs="Arial"/>
          <w:color w:val="222222"/>
          <w:sz w:val="33"/>
          <w:lang w:eastAsia="ru-RU"/>
        </w:rPr>
        <w:t> </w:t>
      </w: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Сущность ее состоит в определении отношения учителя к внешнему виду работы (аккуратность, эстетическая привлекательность, чистота, качество оформления). 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shd w:val="clear" w:color="auto" w:fill="FFFF00"/>
          <w:lang w:eastAsia="ru-RU"/>
        </w:rPr>
        <w:t>Снижение отметки «за общее впечатление от работы» допускается, если: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   в работе имеется не менее 2 неаккуратных исправлений; работа оформлена небрежно, плохо читаема, в тексте много зачеркиваний, клякс, неоправданных сокращений слов, отсутствуют поля и красные строки.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 xml:space="preserve">Данная позиция учителя в оценочной деятельности позволит более объективно оценивать результаты обучения и «развести» ответы на вопросы «чего достиг ученик в </w:t>
      </w:r>
      <w:proofErr w:type="gramStart"/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освоении</w:t>
      </w:r>
      <w:proofErr w:type="gramEnd"/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 xml:space="preserve"> предметных знаний?» и «</w:t>
      </w:r>
      <w:proofErr w:type="gramStart"/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каково</w:t>
      </w:r>
      <w:proofErr w:type="gramEnd"/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 xml:space="preserve"> его прилежание и старание?».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lastRenderedPageBreak/>
        <w:t> 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jc w:val="center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b/>
          <w:bCs/>
          <w:color w:val="222222"/>
          <w:sz w:val="33"/>
          <w:lang w:eastAsia="ru-RU"/>
        </w:rPr>
        <w:t>Чтение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В начальной школе проверяются следующие умения и навыки, связанные с читательской деятельностью: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навык осознанного чтения в определенном темпе (вслух и про  себя);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умения выразительно читать и пересказывать текст, учить наизусть стихотворение, прозаическое произведение.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Проверка навыков чтения учащихся проводится на основе повседневных наблюдений за чтением и разбором текстов учебной книги. При выставлении оценки по  чтению необходимо одновременно учитывать следующее: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понимание прочитанного текста;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способ (целыми словами, по слогам), правильность, беглость, выразительность чтения;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владение речевыми навыками и умениями работать с текстом.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Следует особо подчеркнуть, что</w:t>
      </w:r>
      <w:r w:rsidRPr="00131080">
        <w:rPr>
          <w:rFonts w:ascii="inherit" w:eastAsia="Times New Roman" w:hAnsi="inherit" w:cs="Arial"/>
          <w:color w:val="222222"/>
          <w:sz w:val="33"/>
          <w:lang w:eastAsia="ru-RU"/>
        </w:rPr>
        <w:t> </w:t>
      </w:r>
      <w:r w:rsidRPr="00131080">
        <w:rPr>
          <w:rFonts w:ascii="inherit" w:eastAsia="Times New Roman" w:hAnsi="inherit" w:cs="Arial"/>
          <w:b/>
          <w:bCs/>
          <w:color w:val="222222"/>
          <w:sz w:val="33"/>
          <w:lang w:eastAsia="ru-RU"/>
        </w:rPr>
        <w:t>"ЧТЕНИЕ</w:t>
      </w:r>
      <w:r w:rsidRPr="00131080">
        <w:rPr>
          <w:rFonts w:ascii="inherit" w:eastAsia="Times New Roman" w:hAnsi="inherit" w:cs="Arial"/>
          <w:color w:val="222222"/>
          <w:sz w:val="33"/>
          <w:lang w:eastAsia="ru-RU"/>
        </w:rPr>
        <w:t> </w:t>
      </w: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- это не только тот предмет, которым надо успешно овладеть ребенку, но и тот, посредством которого он будет осваивать другие дисциплины, добывать знания по всем другим предметам</w:t>
      </w:r>
      <w:proofErr w:type="gramStart"/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."</w:t>
      </w:r>
      <w:proofErr w:type="gramEnd"/>
    </w:p>
    <w:p w:rsidR="00131080" w:rsidRPr="00131080" w:rsidRDefault="00131080" w:rsidP="00131080">
      <w:pPr>
        <w:shd w:val="clear" w:color="auto" w:fill="F0F8FC"/>
        <w:spacing w:before="55" w:after="55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Чтение и читательская деятельность в разных классах начальной школы имеет свои специфические особенности.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b/>
          <w:bCs/>
          <w:color w:val="222222"/>
          <w:sz w:val="33"/>
          <w:lang w:eastAsia="ru-RU"/>
        </w:rPr>
        <w:t>Если в 1 классе чтение выступает объектом усвоения (осваиваются способы чтения, ведется работа над пониманием прочитанного).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То </w:t>
      </w:r>
      <w:r w:rsidRPr="00131080">
        <w:rPr>
          <w:rFonts w:ascii="inherit" w:eastAsia="Times New Roman" w:hAnsi="inherit" w:cs="Arial"/>
          <w:color w:val="222222"/>
          <w:sz w:val="33"/>
          <w:lang w:eastAsia="ru-RU"/>
        </w:rPr>
        <w:t> </w:t>
      </w:r>
      <w:r w:rsidRPr="00131080">
        <w:rPr>
          <w:rFonts w:ascii="inherit" w:eastAsia="Times New Roman" w:hAnsi="inherit" w:cs="Arial"/>
          <w:b/>
          <w:bCs/>
          <w:color w:val="222222"/>
          <w:sz w:val="33"/>
          <w:lang w:eastAsia="ru-RU"/>
        </w:rPr>
        <w:t xml:space="preserve">во 2-4 классах чтение постепенно становится </w:t>
      </w:r>
      <w:proofErr w:type="spellStart"/>
      <w:r w:rsidRPr="00131080">
        <w:rPr>
          <w:rFonts w:ascii="inherit" w:eastAsia="Times New Roman" w:hAnsi="inherit" w:cs="Arial"/>
          <w:b/>
          <w:bCs/>
          <w:color w:val="222222"/>
          <w:sz w:val="33"/>
          <w:lang w:eastAsia="ru-RU"/>
        </w:rPr>
        <w:t>общеучебным</w:t>
      </w:r>
      <w:proofErr w:type="spellEnd"/>
      <w:r w:rsidRPr="00131080">
        <w:rPr>
          <w:rFonts w:ascii="inherit" w:eastAsia="Times New Roman" w:hAnsi="inherit" w:cs="Arial"/>
          <w:b/>
          <w:bCs/>
          <w:color w:val="222222"/>
          <w:sz w:val="33"/>
          <w:lang w:eastAsia="ru-RU"/>
        </w:rPr>
        <w:t xml:space="preserve"> умением, </w:t>
      </w: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 xml:space="preserve">крайне необходимым при овладении знаниями по другим предметам. Немаловажным критерием при овладении чтением как </w:t>
      </w:r>
      <w:proofErr w:type="spellStart"/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общеучебным</w:t>
      </w:r>
      <w:proofErr w:type="spellEnd"/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 xml:space="preserve"> умением является беглость чтения.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"Младший школьник по окончании начальной школы должен овладеть синтетическим чтением, которое характеризуется слиянием техники чтения и понимания».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shd w:val="clear" w:color="auto" w:fill="FFFF00"/>
          <w:lang w:eastAsia="ru-RU"/>
        </w:rPr>
        <w:t> </w:t>
      </w:r>
      <w:r w:rsidRPr="00131080">
        <w:rPr>
          <w:rFonts w:ascii="inherit" w:eastAsia="Times New Roman" w:hAnsi="inherit" w:cs="Arial"/>
          <w:color w:val="222222"/>
          <w:sz w:val="33"/>
          <w:szCs w:val="33"/>
          <w:u w:val="single"/>
          <w:shd w:val="clear" w:color="auto" w:fill="FFFF00"/>
          <w:lang w:eastAsia="ru-RU"/>
        </w:rPr>
        <w:t>Поэтому в начальной школе периодически проверяются скорость чтения вслух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 xml:space="preserve">. Нужно помнить, что темп чтения от 40 слов в минуту при чтении вслух с переходом на чтение целыми словами дает </w:t>
      </w: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lastRenderedPageBreak/>
        <w:t xml:space="preserve">возможность воспринимать только фактическую сторону текста. Смысловое понимание возникает при темпе чтения не менее 60 слов в минуту при способе чтения целыми словами. Владение синтетическим чтением на уровне 90 слов в минуту вслух обеспечивает углубленное понимание </w:t>
      </w:r>
      <w:proofErr w:type="gramStart"/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прочитанного</w:t>
      </w:r>
      <w:proofErr w:type="gramEnd"/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. Вот почему под особым контролем учителя должна быть и техническая сторона чтения, т.е. знания, умения и навыки по технике  чтения на определенном отрезке времени</w:t>
      </w:r>
      <w:proofErr w:type="gramStart"/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."*</w:t>
      </w:r>
      <w:proofErr w:type="gramEnd"/>
    </w:p>
    <w:p w:rsidR="00131080" w:rsidRPr="00131080" w:rsidRDefault="00131080" w:rsidP="00131080">
      <w:pPr>
        <w:shd w:val="clear" w:color="auto" w:fill="F0F8FC"/>
        <w:spacing w:before="55" w:after="55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jc w:val="center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b/>
          <w:bCs/>
          <w:color w:val="222222"/>
          <w:sz w:val="33"/>
          <w:lang w:eastAsia="ru-RU"/>
        </w:rPr>
        <w:t>Русский  язык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proofErr w:type="gramStart"/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Контроль за</w:t>
      </w:r>
      <w:proofErr w:type="gramEnd"/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 xml:space="preserve"> уровнем достижений учащихся по русскому языку проводится в форме письменных работ: диктантов, грамматических заданий, контрольных списывании, изложений, тестовых заданий. Предлагаем Вашему вниманию нормы оценок, которыми руководствуются учителя начальных классов в своей работе.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shd w:val="clear" w:color="auto" w:fill="FFFF00"/>
          <w:lang w:eastAsia="ru-RU"/>
        </w:rPr>
        <w:t>Диктанты: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"5" - работа, которая написана аккуратно и без ошибок.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"4" - в работе допущено не более 2 орфографических ошибок; работа выполнена чисто, но допущены небольшие отклонения от норм каллиграфии.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"3" - в работе допущено 3-5 орфографических ошибок; работа написана небрежно.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"2" - работа, в которой более 5 орфографических ошибок; работа написана небрежно.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jc w:val="center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u w:val="single"/>
          <w:lang w:eastAsia="ru-RU"/>
        </w:rPr>
        <w:t>Ошибкой в диктанте считают: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нарушение орфографических правил при написании слов;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  пропуск, искажение бу</w:t>
      </w:r>
      <w:proofErr w:type="gramStart"/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кв в сл</w:t>
      </w:r>
      <w:proofErr w:type="gramEnd"/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овах;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замену слов;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отсутствие знаков препинания в пределах программы данного класса;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неправильное написание словарных слов.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jc w:val="center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За ошибку в диктанте не считаются: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 xml:space="preserve">·    ошибки </w:t>
      </w:r>
      <w:proofErr w:type="gramStart"/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на те</w:t>
      </w:r>
      <w:proofErr w:type="gramEnd"/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 xml:space="preserve"> разделы орфографии и пунктуации, которые не изучались;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единичный пропуск точки в конце предложения, если первое  слово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следующего предложения написано с заглавной буквы;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lastRenderedPageBreak/>
        <w:t>·    единичный случай замены одного слова другим без искажения смысла.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jc w:val="center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За одну ошибку в диктанте считаются: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два исправления;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две пунктуационные ошибки;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повторение ошибок в одном и том же слове.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jc w:val="center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Негрубыми ошибками считаются: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    повторение одной и той же буквы в слове;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недописанное слово;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дважды записанное одно и то же слово в предложении.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jc w:val="center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Грамматическое задание: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"5" - без ошибок выполнены все задания.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"4" - ученик выполнил правильно не менее 3/4 заданий.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"3" - ученик выполнил правильно не менее 1/2 заданий.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"2" - ученик не справился с большинством заданий (или не приступил к их выполнению).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jc w:val="center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b/>
          <w:bCs/>
          <w:color w:val="222222"/>
          <w:sz w:val="33"/>
          <w:lang w:eastAsia="ru-RU"/>
        </w:rPr>
        <w:t>Контрольное списывание, письмо по памяти, словарный и терминологический диктанты: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"5" - в работе нет ошибок и исправлений; работа написана безукоризненно.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"4" - в работе имеется 1 ошибка или 1-2 исправления.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"3" - в работе допущено 2-3 ошибки.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"2" - в работе допущено 4 и более ошибок.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jc w:val="center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b/>
          <w:bCs/>
          <w:color w:val="222222"/>
          <w:sz w:val="33"/>
          <w:lang w:eastAsia="ru-RU"/>
        </w:rPr>
        <w:t>Изложения и сочинения: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А) по содержанию и речевому оформлению: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"5" - правильное и последовательное воспроизведение авторского текста, логически последовательное раскрытие темы, отсутствие фактических ошибок, богатство словаря, правильность речевого оформления (допускается не более одной речевой неточности).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"4" - правильное и достаточно полное воспроизведение авторского текста, раскрытие темы, наличие  незначительных нарушений последовательности изложения мыслей; имеются отдельные фактические и речевые неточности; допускается не более трех речевых недочетов, а также недочетов в содержании и построении текста.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lastRenderedPageBreak/>
        <w:t>"3" - допущены отклонения от авторского текста; отклонение от темы; допущены отдельные нарушения в последовательности изложения мыслей; беден словарь; имеются речевые неточности; допускается не более 5 речевых недочетов в содержании и построении текста.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"2" - работа не соответствует теме; имеются значительные отступления от авторской темы;  много фактических неточностей; нарушена последовательность изложения мыслей; отсутствует связь между частями работы; словарь беден; более б речевых недочетов и ошибок в содержании и построении текста.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Б) грамотность: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      "5" -  нет орфографических и пунктуационных ошибок; допускается 1-2 исправления.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"4" - 2 орфографические и одна пунктуационная ошибка.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"3" - 3-5 орфографических и 1-2 пунктуационные ошибки.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"2" - более 5 орфографических и 3-4 пунктуационных ошибок.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jc w:val="center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b/>
          <w:bCs/>
          <w:color w:val="222222"/>
          <w:sz w:val="33"/>
          <w:lang w:eastAsia="ru-RU"/>
        </w:rPr>
        <w:t>Математика**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 xml:space="preserve">Текущий контроль по математике проводится не реже 1 раза в неделю в </w:t>
      </w:r>
      <w:proofErr w:type="spellStart"/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форме</w:t>
      </w:r>
      <w:r w:rsidRPr="00131080">
        <w:rPr>
          <w:rFonts w:ascii="inherit" w:eastAsia="Times New Roman" w:hAnsi="inherit" w:cs="Arial"/>
          <w:color w:val="222222"/>
          <w:sz w:val="33"/>
          <w:szCs w:val="33"/>
          <w:u w:val="single"/>
          <w:lang w:eastAsia="ru-RU"/>
        </w:rPr>
        <w:t>самостоятельной</w:t>
      </w:r>
      <w:proofErr w:type="spellEnd"/>
      <w:r w:rsidRPr="00131080">
        <w:rPr>
          <w:rFonts w:ascii="inherit" w:eastAsia="Times New Roman" w:hAnsi="inherit" w:cs="Arial"/>
          <w:color w:val="222222"/>
          <w:sz w:val="33"/>
          <w:szCs w:val="33"/>
          <w:u w:val="single"/>
          <w:lang w:eastAsia="ru-RU"/>
        </w:rPr>
        <w:t xml:space="preserve"> работы или математического диктанта.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Среди  тематических контрольных  работ особое значение имеют работы, с помощью которых проверяются знания приемов устных вычислений, действий с многозначными числами, измерение величин и др.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b/>
          <w:bCs/>
          <w:color w:val="222222"/>
          <w:sz w:val="33"/>
          <w:lang w:eastAsia="ru-RU"/>
        </w:rPr>
        <w:t>Итоговый контроль по математике </w:t>
      </w: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проводится в форме работ комбинированного характера (они содержат арифметические задачи, примеры, задания геометрического характера и др.).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 </w:t>
      </w:r>
      <w:r w:rsidRPr="00131080">
        <w:rPr>
          <w:rFonts w:ascii="inherit" w:eastAsia="Times New Roman" w:hAnsi="inherit" w:cs="Arial"/>
          <w:b/>
          <w:bCs/>
          <w:color w:val="222222"/>
          <w:sz w:val="33"/>
          <w:lang w:eastAsia="ru-RU"/>
        </w:rPr>
        <w:t xml:space="preserve">Нормы оценок за итоговые контрольные работы соответствуют общим требованиям, указанным в </w:t>
      </w:r>
      <w:r w:rsidRPr="00131080">
        <w:rPr>
          <w:rFonts w:ascii="inherit" w:eastAsia="Times New Roman" w:hAnsi="inherit" w:cs="Arial"/>
          <w:b/>
          <w:bCs/>
          <w:color w:val="222222"/>
          <w:sz w:val="33"/>
          <w:lang w:eastAsia="ru-RU"/>
        </w:rPr>
        <w:lastRenderedPageBreak/>
        <w:t>методическом письме от 19.11.98 "Контроль и оценка результатов обучения в начальной школе".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jc w:val="center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u w:val="single"/>
          <w:lang w:eastAsia="ru-RU"/>
        </w:rPr>
        <w:t>Письменная работа, содержащая только примеры: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"5 - вся работа выполнена без ошибок и исправлений.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"4" - допущены 1-2 вычислительные ошибки.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"3" - допущены 3-4 вычислительные ошибки.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"2" - допущены 5 и более вычислительных ошибок.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Письменная работа, содержащая только задачи: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"5" - все задачи решены и нет исправлений.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"4" - нет ошибок в ходе решения задач, но допущены 1-2 вычислительные ошибки.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"3" - хотя бы 1 ошибка в ходе решения задачи и 1 вычислительная ошибка или вычислительных ошибок нет, но не решена 1 задача.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"2" - допущены ошибки в  ходе решения 2-х задач или допущена 1 ошибка в ходе решения задачи и 2 вычислительные ошибки.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jc w:val="center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u w:val="single"/>
          <w:lang w:eastAsia="ru-RU"/>
        </w:rPr>
        <w:t>Комбинированная работа (1 задача, примеры и задание другого вида):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"5" - работа выполнена безошибочно и нет исправлений.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 xml:space="preserve">"4" - в работе допущены 1 </w:t>
      </w:r>
      <w:proofErr w:type="gramStart"/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грубая</w:t>
      </w:r>
      <w:proofErr w:type="gramEnd"/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 xml:space="preserve"> и 1-2 негрубые ошибки (1-2 вычислительные ошибки).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"3" - в работе допущены 2-3 грубые ошибки и 1-2 негрубые ошибки (ошибки в ходе решения задачи при правильном выполнении всех остальных заданий или 3-4 вычислительные ошибки).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"2" - в работе допущены ошибки в ходе решения задачи и хотя бы 1 вычислительная  ошибка или при решении  примеров  допущено более 5 вычислительных ошибок.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jc w:val="center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u w:val="single"/>
          <w:lang w:eastAsia="ru-RU"/>
        </w:rPr>
        <w:t>К грубым ошибкам относятся: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вычислительные ошибки в примерах и задачах;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ошибки на незнание порядка выполнения арифметических действий;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неправильное решение задачи (пропуск действий, неправильный выбор действий, лишние действия);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 xml:space="preserve">·    </w:t>
      </w:r>
      <w:proofErr w:type="spellStart"/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недоведение</w:t>
      </w:r>
      <w:proofErr w:type="spellEnd"/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 xml:space="preserve"> до конца  решения задачи или примера.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негрубым ошибкам относятся: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нерациональные приемы вычислений;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lastRenderedPageBreak/>
        <w:t>·    неправильная постановка вопроса (пояснения) к действию при решении задачи;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неверно сформулированный ответ задачи;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неправильное списывание данных (чисел, наименований);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 xml:space="preserve">·    </w:t>
      </w:r>
      <w:proofErr w:type="spellStart"/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недоведение</w:t>
      </w:r>
      <w:proofErr w:type="spellEnd"/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 xml:space="preserve"> до конца преобразований.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jc w:val="center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u w:val="single"/>
          <w:lang w:eastAsia="ru-RU"/>
        </w:rPr>
        <w:t>Комбинированная работа (2 задачи и выражения):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"5" - работа выполнена безошибочно и нет исправлений.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"4" - в работе допущены 1-2 вычислительные ошибки.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"3" - в работе допущены ошибки в ходе решения одной из задач или допущены 3-4 вычислительные ошибки.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"2" - в работе допущены ошибки в ходе решения двух задач или допущена ошибка в ходе решения одной задачи и 4 вычислительные ошибки или в решении примеров и задач допущено более б вычислительных ошибок.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jc w:val="center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b/>
          <w:bCs/>
          <w:color w:val="222222"/>
          <w:sz w:val="33"/>
          <w:lang w:eastAsia="ru-RU"/>
        </w:rPr>
        <w:t>Математический диктант: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"5" - вся работа выполнена без ошибок и исправлений.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"4" - не выполнена 1/5 часть примеров от их общего числа.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"3" - не выполнена 1/4 часть примеров от их общего числа.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"2" - не выполнена 1/2 часть примеров от их общего числа.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jc w:val="center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b/>
          <w:bCs/>
          <w:color w:val="222222"/>
          <w:sz w:val="33"/>
          <w:lang w:eastAsia="ru-RU"/>
        </w:rPr>
        <w:t>Выставление итоговых оценок по предметам: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jc w:val="center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b/>
          <w:bCs/>
          <w:color w:val="222222"/>
          <w:sz w:val="33"/>
          <w:lang w:eastAsia="ru-RU"/>
        </w:rPr>
        <w:t>При выставлении итоговой оценки учитывается как уровень теоретических знаний ученика, так и овладение им практическими умениями и навыками.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Однако ученику не может быть выставлена положительная итоговая оценка, если все или большинство его текущих обучающих и контрольных работ, а также итоговая контрольная работа оценены как неудовлетворительные, хотя его устные ответы оценивались положительно.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 Виды работ, отметки за которые фиксируются в журнале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В процессе обучения ребенок получает отметки за письменные работы и устные ответы. Я предлагаю Вам ознакомиться с такими обязательными видами работ, за которые в журнале фиксируются отметки.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lastRenderedPageBreak/>
        <w:t> 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jc w:val="center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b/>
          <w:bCs/>
          <w:color w:val="222222"/>
          <w:sz w:val="33"/>
          <w:lang w:eastAsia="ru-RU"/>
        </w:rPr>
        <w:t>Русский язык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Ведение тетради (оценка выставляется в конце каждой четверти).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Контрольные работы.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Списывание с печатного текста.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Диктант (зрительный, предупредительный, объяснительный, свободный и т.д.).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Словарный диктант.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Терминологический диктант (со II полугодия 1 класса).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Грамматический разбор.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Самостоятельная работа.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Проверочная работа.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Домашняя контрольная работа.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Работа по теории.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Письмо по памяти.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Работа по развитию речи.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Устные ответы.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 Другие виды работ.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jc w:val="center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b/>
          <w:bCs/>
          <w:color w:val="222222"/>
          <w:sz w:val="33"/>
          <w:lang w:eastAsia="ru-RU"/>
        </w:rPr>
        <w:t>Чтение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      Техника чтения (в конце каждой четверти).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   Чтение наизусть.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   Устные ответы.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   Составление плана пересказа (</w:t>
      </w:r>
      <w:proofErr w:type="gramStart"/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подробный</w:t>
      </w:r>
      <w:proofErr w:type="gramEnd"/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, краткий, цитатный).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   Пересказы: устный, письменный, краткий, подробный, выборочный, творческий.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   Составление вопросов</w:t>
      </w:r>
      <w:proofErr w:type="gramStart"/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 xml:space="preserve"> .</w:t>
      </w:r>
      <w:proofErr w:type="gramEnd"/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   Письменные ответы на вопросы.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   Творческие работы.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   Другие виды работ.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jc w:val="center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b/>
          <w:bCs/>
          <w:color w:val="222222"/>
          <w:sz w:val="33"/>
          <w:lang w:eastAsia="ru-RU"/>
        </w:rPr>
        <w:t>Математика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   Ведение тетради (оценка выставляется в конце каждой четверти).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   Математический диктант (устный счет).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   Контрольные работы.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lastRenderedPageBreak/>
        <w:t>·      Терминологический диктант (со II полугодия 1 класса).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   Самостоятельная работа.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   Проверочная работа.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   Домашняя контрольная работа.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   Работа по теории.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   Творческая работа.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   Устные ответы.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   Другие виды работ.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jc w:val="center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b/>
          <w:bCs/>
          <w:color w:val="222222"/>
          <w:sz w:val="33"/>
          <w:lang w:eastAsia="ru-RU"/>
        </w:rPr>
        <w:t>Окружающий мир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   Ведение тетради (в конце каждой четверти).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   Терминологический диктант (со 2 класса).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   Устные ответы. Ответы на вопросы.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   Контрольная работа.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     Проверочная работа.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   Творческая работа.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   Работа по теории.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   Контурные карты.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·      Другие виды работ.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jc w:val="center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b/>
          <w:bCs/>
          <w:color w:val="222222"/>
          <w:sz w:val="33"/>
          <w:lang w:eastAsia="ru-RU"/>
        </w:rPr>
        <w:t>Контрольные работы в начальной школе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-Помимо текущих устных и письменных опросов проводятся итоговые и тематические контрольные работы. Эти работы учащиеся выполняют в специальных тетрадях. Оценка за контрольные работы выставляется в журнал. Существует определенное количество контрольных работ по русскому языку и математике в каждом классе начальной школы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jc w:val="center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jc w:val="center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jc w:val="center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131080" w:rsidRPr="00131080" w:rsidRDefault="00131080" w:rsidP="00131080">
      <w:pPr>
        <w:shd w:val="clear" w:color="auto" w:fill="F0F8FC"/>
        <w:spacing w:after="0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           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131080" w:rsidRPr="00131080" w:rsidRDefault="00131080" w:rsidP="00131080">
      <w:pPr>
        <w:shd w:val="clear" w:color="auto" w:fill="F0F8FC"/>
        <w:spacing w:before="55" w:after="55" w:line="328" w:lineRule="atLeast"/>
        <w:ind w:left="4523"/>
        <w:jc w:val="center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131080" w:rsidRPr="00131080" w:rsidRDefault="00131080" w:rsidP="00131080">
      <w:pPr>
        <w:shd w:val="clear" w:color="auto" w:fill="F0F8FC"/>
        <w:spacing w:before="55" w:line="328" w:lineRule="atLeast"/>
        <w:ind w:left="4523"/>
        <w:jc w:val="center"/>
        <w:rPr>
          <w:rFonts w:ascii="inherit" w:eastAsia="Times New Roman" w:hAnsi="inherit" w:cs="Arial"/>
          <w:color w:val="222222"/>
          <w:lang w:eastAsia="ru-RU"/>
        </w:rPr>
      </w:pPr>
      <w:r w:rsidRPr="00131080">
        <w:rPr>
          <w:rFonts w:ascii="inherit" w:eastAsia="Times New Roman" w:hAnsi="inherit" w:cs="Arial"/>
          <w:color w:val="222222"/>
          <w:lang w:eastAsia="ru-RU"/>
        </w:rPr>
        <w:t> </w:t>
      </w:r>
    </w:p>
    <w:p w:rsidR="00E33631" w:rsidRDefault="00E33631"/>
    <w:sectPr w:rsidR="00E33631" w:rsidSect="00E3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FAB"/>
    <w:multiLevelType w:val="multilevel"/>
    <w:tmpl w:val="6048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917A6B"/>
    <w:multiLevelType w:val="multilevel"/>
    <w:tmpl w:val="480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4D6141"/>
    <w:multiLevelType w:val="multilevel"/>
    <w:tmpl w:val="6932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BD7782"/>
    <w:multiLevelType w:val="multilevel"/>
    <w:tmpl w:val="10B0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3A1661"/>
    <w:multiLevelType w:val="multilevel"/>
    <w:tmpl w:val="7E54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056FA9"/>
    <w:multiLevelType w:val="multilevel"/>
    <w:tmpl w:val="D4F6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480F52"/>
    <w:multiLevelType w:val="multilevel"/>
    <w:tmpl w:val="F05E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BC7C32"/>
    <w:multiLevelType w:val="multilevel"/>
    <w:tmpl w:val="DB2E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B8148A3"/>
    <w:multiLevelType w:val="multilevel"/>
    <w:tmpl w:val="98684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1E715A"/>
    <w:multiLevelType w:val="multilevel"/>
    <w:tmpl w:val="A7D2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D0136A"/>
    <w:multiLevelType w:val="multilevel"/>
    <w:tmpl w:val="DD5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F63257"/>
    <w:multiLevelType w:val="multilevel"/>
    <w:tmpl w:val="D300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B03551"/>
    <w:multiLevelType w:val="multilevel"/>
    <w:tmpl w:val="331C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B6942EC"/>
    <w:multiLevelType w:val="multilevel"/>
    <w:tmpl w:val="1FE6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FEF4E89"/>
    <w:multiLevelType w:val="multilevel"/>
    <w:tmpl w:val="337A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3FB6002"/>
    <w:multiLevelType w:val="multilevel"/>
    <w:tmpl w:val="F842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2D116BE"/>
    <w:multiLevelType w:val="multilevel"/>
    <w:tmpl w:val="C2F4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12"/>
  </w:num>
  <w:num w:numId="5">
    <w:abstractNumId w:val="4"/>
  </w:num>
  <w:num w:numId="6">
    <w:abstractNumId w:val="0"/>
  </w:num>
  <w:num w:numId="7">
    <w:abstractNumId w:val="2"/>
  </w:num>
  <w:num w:numId="8">
    <w:abstractNumId w:val="15"/>
  </w:num>
  <w:num w:numId="9">
    <w:abstractNumId w:val="13"/>
  </w:num>
  <w:num w:numId="10">
    <w:abstractNumId w:val="3"/>
  </w:num>
  <w:num w:numId="11">
    <w:abstractNumId w:val="11"/>
  </w:num>
  <w:num w:numId="12">
    <w:abstractNumId w:val="9"/>
  </w:num>
  <w:num w:numId="13">
    <w:abstractNumId w:val="14"/>
  </w:num>
  <w:num w:numId="14">
    <w:abstractNumId w:val="1"/>
  </w:num>
  <w:num w:numId="15">
    <w:abstractNumId w:val="7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31080"/>
    <w:rsid w:val="00001AD9"/>
    <w:rsid w:val="000023B0"/>
    <w:rsid w:val="000032AE"/>
    <w:rsid w:val="0000501C"/>
    <w:rsid w:val="00005454"/>
    <w:rsid w:val="0000639B"/>
    <w:rsid w:val="00006DF5"/>
    <w:rsid w:val="00007005"/>
    <w:rsid w:val="00010C3D"/>
    <w:rsid w:val="00011667"/>
    <w:rsid w:val="00012D33"/>
    <w:rsid w:val="000134CE"/>
    <w:rsid w:val="00013F29"/>
    <w:rsid w:val="000158F7"/>
    <w:rsid w:val="000163E1"/>
    <w:rsid w:val="00017434"/>
    <w:rsid w:val="00017881"/>
    <w:rsid w:val="00017C2B"/>
    <w:rsid w:val="000216FB"/>
    <w:rsid w:val="00021B66"/>
    <w:rsid w:val="000236D0"/>
    <w:rsid w:val="0002659A"/>
    <w:rsid w:val="000274F5"/>
    <w:rsid w:val="00027F83"/>
    <w:rsid w:val="00030E3A"/>
    <w:rsid w:val="00031BF6"/>
    <w:rsid w:val="0003229B"/>
    <w:rsid w:val="00033DDD"/>
    <w:rsid w:val="0003423C"/>
    <w:rsid w:val="000357A1"/>
    <w:rsid w:val="000359D7"/>
    <w:rsid w:val="00037163"/>
    <w:rsid w:val="00040469"/>
    <w:rsid w:val="000418CE"/>
    <w:rsid w:val="00042C68"/>
    <w:rsid w:val="00044450"/>
    <w:rsid w:val="00044933"/>
    <w:rsid w:val="00045B1E"/>
    <w:rsid w:val="00045C4B"/>
    <w:rsid w:val="00046B1C"/>
    <w:rsid w:val="00050895"/>
    <w:rsid w:val="00051C75"/>
    <w:rsid w:val="00052446"/>
    <w:rsid w:val="00052459"/>
    <w:rsid w:val="00052880"/>
    <w:rsid w:val="000530C0"/>
    <w:rsid w:val="0005593E"/>
    <w:rsid w:val="00055C8F"/>
    <w:rsid w:val="000569DD"/>
    <w:rsid w:val="00056ACC"/>
    <w:rsid w:val="00061708"/>
    <w:rsid w:val="00063378"/>
    <w:rsid w:val="00064B86"/>
    <w:rsid w:val="00064F7F"/>
    <w:rsid w:val="000679BC"/>
    <w:rsid w:val="00070C14"/>
    <w:rsid w:val="00072FF1"/>
    <w:rsid w:val="00073787"/>
    <w:rsid w:val="00073FD7"/>
    <w:rsid w:val="00075313"/>
    <w:rsid w:val="000756C8"/>
    <w:rsid w:val="00075AFD"/>
    <w:rsid w:val="000763B1"/>
    <w:rsid w:val="00076A5E"/>
    <w:rsid w:val="000774CE"/>
    <w:rsid w:val="00077873"/>
    <w:rsid w:val="00077ECF"/>
    <w:rsid w:val="00080C99"/>
    <w:rsid w:val="000826DA"/>
    <w:rsid w:val="00083583"/>
    <w:rsid w:val="0008419E"/>
    <w:rsid w:val="0008423C"/>
    <w:rsid w:val="0008577B"/>
    <w:rsid w:val="00086927"/>
    <w:rsid w:val="0008747D"/>
    <w:rsid w:val="00087D4E"/>
    <w:rsid w:val="00087ECD"/>
    <w:rsid w:val="0009066A"/>
    <w:rsid w:val="00090CDC"/>
    <w:rsid w:val="000923AB"/>
    <w:rsid w:val="00092583"/>
    <w:rsid w:val="00093526"/>
    <w:rsid w:val="0009399A"/>
    <w:rsid w:val="00093E41"/>
    <w:rsid w:val="000941F8"/>
    <w:rsid w:val="00094204"/>
    <w:rsid w:val="0009423B"/>
    <w:rsid w:val="0009453F"/>
    <w:rsid w:val="000945E6"/>
    <w:rsid w:val="00095455"/>
    <w:rsid w:val="00095A16"/>
    <w:rsid w:val="00095AF5"/>
    <w:rsid w:val="00097DBC"/>
    <w:rsid w:val="00097E9D"/>
    <w:rsid w:val="00097F11"/>
    <w:rsid w:val="000A0302"/>
    <w:rsid w:val="000A0BFC"/>
    <w:rsid w:val="000A2C2E"/>
    <w:rsid w:val="000A3D3A"/>
    <w:rsid w:val="000A4294"/>
    <w:rsid w:val="000A6469"/>
    <w:rsid w:val="000A64C2"/>
    <w:rsid w:val="000A660A"/>
    <w:rsid w:val="000A6A56"/>
    <w:rsid w:val="000B18BB"/>
    <w:rsid w:val="000B1BC0"/>
    <w:rsid w:val="000B2D2F"/>
    <w:rsid w:val="000B2E3C"/>
    <w:rsid w:val="000B3F17"/>
    <w:rsid w:val="000B434D"/>
    <w:rsid w:val="000B4BF3"/>
    <w:rsid w:val="000B5A9C"/>
    <w:rsid w:val="000B5C14"/>
    <w:rsid w:val="000C011A"/>
    <w:rsid w:val="000C04A5"/>
    <w:rsid w:val="000C1DF0"/>
    <w:rsid w:val="000C2A39"/>
    <w:rsid w:val="000C4945"/>
    <w:rsid w:val="000C53AB"/>
    <w:rsid w:val="000D1335"/>
    <w:rsid w:val="000D1757"/>
    <w:rsid w:val="000D1D58"/>
    <w:rsid w:val="000D208E"/>
    <w:rsid w:val="000D3BBA"/>
    <w:rsid w:val="000D4D64"/>
    <w:rsid w:val="000D5C3E"/>
    <w:rsid w:val="000D6CE6"/>
    <w:rsid w:val="000D7604"/>
    <w:rsid w:val="000D7D17"/>
    <w:rsid w:val="000E0BB5"/>
    <w:rsid w:val="000E11ED"/>
    <w:rsid w:val="000E2561"/>
    <w:rsid w:val="000E257B"/>
    <w:rsid w:val="000E314D"/>
    <w:rsid w:val="000E4DEB"/>
    <w:rsid w:val="000E5F04"/>
    <w:rsid w:val="000F0A8B"/>
    <w:rsid w:val="000F0EA7"/>
    <w:rsid w:val="000F0F52"/>
    <w:rsid w:val="000F16AB"/>
    <w:rsid w:val="000F4FA3"/>
    <w:rsid w:val="000F64BC"/>
    <w:rsid w:val="000F692F"/>
    <w:rsid w:val="000F7599"/>
    <w:rsid w:val="000F7EEA"/>
    <w:rsid w:val="00101136"/>
    <w:rsid w:val="0010131E"/>
    <w:rsid w:val="00101915"/>
    <w:rsid w:val="00102CD7"/>
    <w:rsid w:val="00106523"/>
    <w:rsid w:val="00106659"/>
    <w:rsid w:val="001101B6"/>
    <w:rsid w:val="00111406"/>
    <w:rsid w:val="00112DC6"/>
    <w:rsid w:val="00113061"/>
    <w:rsid w:val="00113A34"/>
    <w:rsid w:val="001140F6"/>
    <w:rsid w:val="00114B7C"/>
    <w:rsid w:val="00115000"/>
    <w:rsid w:val="001161F5"/>
    <w:rsid w:val="00116CA5"/>
    <w:rsid w:val="001173E6"/>
    <w:rsid w:val="001174F4"/>
    <w:rsid w:val="0012018C"/>
    <w:rsid w:val="00120AAC"/>
    <w:rsid w:val="00122135"/>
    <w:rsid w:val="00123546"/>
    <w:rsid w:val="001237A7"/>
    <w:rsid w:val="0012414E"/>
    <w:rsid w:val="00124151"/>
    <w:rsid w:val="001248B9"/>
    <w:rsid w:val="00125F3E"/>
    <w:rsid w:val="00125FFC"/>
    <w:rsid w:val="00126349"/>
    <w:rsid w:val="00126FDE"/>
    <w:rsid w:val="00127633"/>
    <w:rsid w:val="00127766"/>
    <w:rsid w:val="00131080"/>
    <w:rsid w:val="00131189"/>
    <w:rsid w:val="001324B5"/>
    <w:rsid w:val="00132507"/>
    <w:rsid w:val="00132C87"/>
    <w:rsid w:val="00133035"/>
    <w:rsid w:val="001334ED"/>
    <w:rsid w:val="0013522B"/>
    <w:rsid w:val="00135428"/>
    <w:rsid w:val="00136520"/>
    <w:rsid w:val="0013794B"/>
    <w:rsid w:val="001415D3"/>
    <w:rsid w:val="00141861"/>
    <w:rsid w:val="0014385F"/>
    <w:rsid w:val="00143902"/>
    <w:rsid w:val="00144531"/>
    <w:rsid w:val="00144AC8"/>
    <w:rsid w:val="00145C67"/>
    <w:rsid w:val="00145EB0"/>
    <w:rsid w:val="00146412"/>
    <w:rsid w:val="00146B7B"/>
    <w:rsid w:val="00147F8B"/>
    <w:rsid w:val="0015031D"/>
    <w:rsid w:val="00151625"/>
    <w:rsid w:val="0015168A"/>
    <w:rsid w:val="0015268A"/>
    <w:rsid w:val="00153946"/>
    <w:rsid w:val="0015569D"/>
    <w:rsid w:val="00155AC2"/>
    <w:rsid w:val="0015765C"/>
    <w:rsid w:val="001611C5"/>
    <w:rsid w:val="00161282"/>
    <w:rsid w:val="0016227E"/>
    <w:rsid w:val="00163A49"/>
    <w:rsid w:val="00164BD5"/>
    <w:rsid w:val="00165177"/>
    <w:rsid w:val="001656CE"/>
    <w:rsid w:val="00165A49"/>
    <w:rsid w:val="00166021"/>
    <w:rsid w:val="00171DED"/>
    <w:rsid w:val="001720A8"/>
    <w:rsid w:val="00174544"/>
    <w:rsid w:val="00174A04"/>
    <w:rsid w:val="00174E27"/>
    <w:rsid w:val="00175089"/>
    <w:rsid w:val="001751B9"/>
    <w:rsid w:val="001763CA"/>
    <w:rsid w:val="001772D4"/>
    <w:rsid w:val="001830C7"/>
    <w:rsid w:val="00184369"/>
    <w:rsid w:val="001844DD"/>
    <w:rsid w:val="00184526"/>
    <w:rsid w:val="001849DA"/>
    <w:rsid w:val="00185107"/>
    <w:rsid w:val="00185BF9"/>
    <w:rsid w:val="00185D0C"/>
    <w:rsid w:val="00186ECE"/>
    <w:rsid w:val="001913FC"/>
    <w:rsid w:val="00191559"/>
    <w:rsid w:val="00191EBD"/>
    <w:rsid w:val="00192581"/>
    <w:rsid w:val="00192830"/>
    <w:rsid w:val="00192F08"/>
    <w:rsid w:val="001941A5"/>
    <w:rsid w:val="00194DF3"/>
    <w:rsid w:val="00197310"/>
    <w:rsid w:val="00197894"/>
    <w:rsid w:val="001A14F7"/>
    <w:rsid w:val="001A1B02"/>
    <w:rsid w:val="001A3806"/>
    <w:rsid w:val="001A4C10"/>
    <w:rsid w:val="001A5B6A"/>
    <w:rsid w:val="001A5DC6"/>
    <w:rsid w:val="001A6557"/>
    <w:rsid w:val="001B008F"/>
    <w:rsid w:val="001B1551"/>
    <w:rsid w:val="001B2084"/>
    <w:rsid w:val="001B23F2"/>
    <w:rsid w:val="001B324E"/>
    <w:rsid w:val="001B3B71"/>
    <w:rsid w:val="001B508E"/>
    <w:rsid w:val="001B5CB7"/>
    <w:rsid w:val="001B6183"/>
    <w:rsid w:val="001B7022"/>
    <w:rsid w:val="001B7AA9"/>
    <w:rsid w:val="001B7D52"/>
    <w:rsid w:val="001B7F80"/>
    <w:rsid w:val="001C02FC"/>
    <w:rsid w:val="001C2EC2"/>
    <w:rsid w:val="001C4524"/>
    <w:rsid w:val="001C4BBA"/>
    <w:rsid w:val="001C5DF9"/>
    <w:rsid w:val="001C7DF1"/>
    <w:rsid w:val="001D08B3"/>
    <w:rsid w:val="001D19BB"/>
    <w:rsid w:val="001D1C7B"/>
    <w:rsid w:val="001D48B0"/>
    <w:rsid w:val="001D73B3"/>
    <w:rsid w:val="001D7C4F"/>
    <w:rsid w:val="001E1FBA"/>
    <w:rsid w:val="001E4659"/>
    <w:rsid w:val="001E69AD"/>
    <w:rsid w:val="001E7DFE"/>
    <w:rsid w:val="001F0816"/>
    <w:rsid w:val="001F19C7"/>
    <w:rsid w:val="001F2DBD"/>
    <w:rsid w:val="001F4C11"/>
    <w:rsid w:val="001F5054"/>
    <w:rsid w:val="001F5A04"/>
    <w:rsid w:val="00200025"/>
    <w:rsid w:val="002008F1"/>
    <w:rsid w:val="00201A75"/>
    <w:rsid w:val="00201BD4"/>
    <w:rsid w:val="002023BE"/>
    <w:rsid w:val="00204573"/>
    <w:rsid w:val="00204F11"/>
    <w:rsid w:val="00205260"/>
    <w:rsid w:val="00205363"/>
    <w:rsid w:val="00205AD0"/>
    <w:rsid w:val="00205C41"/>
    <w:rsid w:val="002062AD"/>
    <w:rsid w:val="00210EE5"/>
    <w:rsid w:val="002111D0"/>
    <w:rsid w:val="00211BEA"/>
    <w:rsid w:val="00211C5C"/>
    <w:rsid w:val="00211CC8"/>
    <w:rsid w:val="00211E7A"/>
    <w:rsid w:val="00212692"/>
    <w:rsid w:val="00212BE8"/>
    <w:rsid w:val="002132D6"/>
    <w:rsid w:val="002140A8"/>
    <w:rsid w:val="00214987"/>
    <w:rsid w:val="00214E12"/>
    <w:rsid w:val="00215CD4"/>
    <w:rsid w:val="002163AB"/>
    <w:rsid w:val="002164F4"/>
    <w:rsid w:val="00216BE9"/>
    <w:rsid w:val="002176B3"/>
    <w:rsid w:val="00217C00"/>
    <w:rsid w:val="00220E83"/>
    <w:rsid w:val="00221190"/>
    <w:rsid w:val="0022137B"/>
    <w:rsid w:val="0022233F"/>
    <w:rsid w:val="00222A3A"/>
    <w:rsid w:val="00223443"/>
    <w:rsid w:val="002236FA"/>
    <w:rsid w:val="00223B66"/>
    <w:rsid w:val="00224607"/>
    <w:rsid w:val="00224B15"/>
    <w:rsid w:val="00224CB9"/>
    <w:rsid w:val="002277E6"/>
    <w:rsid w:val="00231D35"/>
    <w:rsid w:val="00233159"/>
    <w:rsid w:val="00234860"/>
    <w:rsid w:val="00234D95"/>
    <w:rsid w:val="002356AA"/>
    <w:rsid w:val="002371C4"/>
    <w:rsid w:val="0024376C"/>
    <w:rsid w:val="00246689"/>
    <w:rsid w:val="002476F0"/>
    <w:rsid w:val="00251487"/>
    <w:rsid w:val="002516D7"/>
    <w:rsid w:val="0025306A"/>
    <w:rsid w:val="00253318"/>
    <w:rsid w:val="00260F8E"/>
    <w:rsid w:val="002629C7"/>
    <w:rsid w:val="00262AC1"/>
    <w:rsid w:val="00264B48"/>
    <w:rsid w:val="00264E2F"/>
    <w:rsid w:val="0026548D"/>
    <w:rsid w:val="00265BB4"/>
    <w:rsid w:val="00270F10"/>
    <w:rsid w:val="00271539"/>
    <w:rsid w:val="0027577B"/>
    <w:rsid w:val="0027595F"/>
    <w:rsid w:val="00277C0B"/>
    <w:rsid w:val="00281491"/>
    <w:rsid w:val="00281E10"/>
    <w:rsid w:val="00281F39"/>
    <w:rsid w:val="00284D87"/>
    <w:rsid w:val="0028516F"/>
    <w:rsid w:val="00290120"/>
    <w:rsid w:val="00290410"/>
    <w:rsid w:val="002907EC"/>
    <w:rsid w:val="00291672"/>
    <w:rsid w:val="0029218C"/>
    <w:rsid w:val="0029315A"/>
    <w:rsid w:val="00293297"/>
    <w:rsid w:val="00293954"/>
    <w:rsid w:val="002944C8"/>
    <w:rsid w:val="002949F9"/>
    <w:rsid w:val="00297CD3"/>
    <w:rsid w:val="002A00EC"/>
    <w:rsid w:val="002A1D3B"/>
    <w:rsid w:val="002A2421"/>
    <w:rsid w:val="002A41FD"/>
    <w:rsid w:val="002A4957"/>
    <w:rsid w:val="002A4C1D"/>
    <w:rsid w:val="002A523C"/>
    <w:rsid w:val="002A6546"/>
    <w:rsid w:val="002A65C8"/>
    <w:rsid w:val="002A6AD6"/>
    <w:rsid w:val="002A7A55"/>
    <w:rsid w:val="002A7C4E"/>
    <w:rsid w:val="002B010D"/>
    <w:rsid w:val="002B0E56"/>
    <w:rsid w:val="002B1A3F"/>
    <w:rsid w:val="002B1B68"/>
    <w:rsid w:val="002B1C9F"/>
    <w:rsid w:val="002B23CD"/>
    <w:rsid w:val="002B3FD0"/>
    <w:rsid w:val="002B5830"/>
    <w:rsid w:val="002B6B52"/>
    <w:rsid w:val="002B7D4C"/>
    <w:rsid w:val="002C1342"/>
    <w:rsid w:val="002C23E8"/>
    <w:rsid w:val="002C2892"/>
    <w:rsid w:val="002C2CE9"/>
    <w:rsid w:val="002C384D"/>
    <w:rsid w:val="002C52B0"/>
    <w:rsid w:val="002C6E4E"/>
    <w:rsid w:val="002C79F7"/>
    <w:rsid w:val="002D10A3"/>
    <w:rsid w:val="002D16FD"/>
    <w:rsid w:val="002D248E"/>
    <w:rsid w:val="002D29EB"/>
    <w:rsid w:val="002D448C"/>
    <w:rsid w:val="002E0E6D"/>
    <w:rsid w:val="002E656D"/>
    <w:rsid w:val="002E67ED"/>
    <w:rsid w:val="002E6BA1"/>
    <w:rsid w:val="002E6C70"/>
    <w:rsid w:val="002E71C3"/>
    <w:rsid w:val="002E73F5"/>
    <w:rsid w:val="002F023A"/>
    <w:rsid w:val="002F117B"/>
    <w:rsid w:val="002F201A"/>
    <w:rsid w:val="002F22FB"/>
    <w:rsid w:val="002F242B"/>
    <w:rsid w:val="002F3329"/>
    <w:rsid w:val="002F4FB5"/>
    <w:rsid w:val="002F52E8"/>
    <w:rsid w:val="002F65DF"/>
    <w:rsid w:val="002F72CE"/>
    <w:rsid w:val="002F7353"/>
    <w:rsid w:val="002F7372"/>
    <w:rsid w:val="002F7BB4"/>
    <w:rsid w:val="00300281"/>
    <w:rsid w:val="00300C79"/>
    <w:rsid w:val="003011D7"/>
    <w:rsid w:val="003026C1"/>
    <w:rsid w:val="00303A56"/>
    <w:rsid w:val="00304662"/>
    <w:rsid w:val="00304DD2"/>
    <w:rsid w:val="003077E0"/>
    <w:rsid w:val="00307D6A"/>
    <w:rsid w:val="0031089B"/>
    <w:rsid w:val="00311036"/>
    <w:rsid w:val="003114E2"/>
    <w:rsid w:val="0031183D"/>
    <w:rsid w:val="00312BB6"/>
    <w:rsid w:val="0031613A"/>
    <w:rsid w:val="00316AAB"/>
    <w:rsid w:val="003174F1"/>
    <w:rsid w:val="00321E89"/>
    <w:rsid w:val="00322A00"/>
    <w:rsid w:val="00324829"/>
    <w:rsid w:val="00325605"/>
    <w:rsid w:val="0032568A"/>
    <w:rsid w:val="003301BD"/>
    <w:rsid w:val="0033023F"/>
    <w:rsid w:val="00330E34"/>
    <w:rsid w:val="003329FB"/>
    <w:rsid w:val="00332A5B"/>
    <w:rsid w:val="00332B32"/>
    <w:rsid w:val="00332CC0"/>
    <w:rsid w:val="00333AA4"/>
    <w:rsid w:val="00333BD0"/>
    <w:rsid w:val="00334741"/>
    <w:rsid w:val="00334CC4"/>
    <w:rsid w:val="00335228"/>
    <w:rsid w:val="00336E4A"/>
    <w:rsid w:val="00340481"/>
    <w:rsid w:val="0034351D"/>
    <w:rsid w:val="0034569D"/>
    <w:rsid w:val="0034675A"/>
    <w:rsid w:val="00347F95"/>
    <w:rsid w:val="00350835"/>
    <w:rsid w:val="00355A30"/>
    <w:rsid w:val="00355AAC"/>
    <w:rsid w:val="003563DA"/>
    <w:rsid w:val="003565E4"/>
    <w:rsid w:val="0036084B"/>
    <w:rsid w:val="00360A74"/>
    <w:rsid w:val="00361340"/>
    <w:rsid w:val="00361625"/>
    <w:rsid w:val="00362421"/>
    <w:rsid w:val="00363F86"/>
    <w:rsid w:val="003644E6"/>
    <w:rsid w:val="00364B6C"/>
    <w:rsid w:val="00367D34"/>
    <w:rsid w:val="00367F27"/>
    <w:rsid w:val="00370B9A"/>
    <w:rsid w:val="003730C6"/>
    <w:rsid w:val="00373789"/>
    <w:rsid w:val="00373B17"/>
    <w:rsid w:val="00373EF6"/>
    <w:rsid w:val="00375707"/>
    <w:rsid w:val="00376E1B"/>
    <w:rsid w:val="003819C7"/>
    <w:rsid w:val="00382642"/>
    <w:rsid w:val="00382C05"/>
    <w:rsid w:val="00382D49"/>
    <w:rsid w:val="003830E7"/>
    <w:rsid w:val="00384089"/>
    <w:rsid w:val="003841D1"/>
    <w:rsid w:val="00384E52"/>
    <w:rsid w:val="00385C9D"/>
    <w:rsid w:val="003873D9"/>
    <w:rsid w:val="003879E6"/>
    <w:rsid w:val="00387CD5"/>
    <w:rsid w:val="00393137"/>
    <w:rsid w:val="00393DB3"/>
    <w:rsid w:val="003944B3"/>
    <w:rsid w:val="0039649E"/>
    <w:rsid w:val="00396B51"/>
    <w:rsid w:val="003A284F"/>
    <w:rsid w:val="003A31BE"/>
    <w:rsid w:val="003A3A29"/>
    <w:rsid w:val="003A4D51"/>
    <w:rsid w:val="003A71B2"/>
    <w:rsid w:val="003A7B45"/>
    <w:rsid w:val="003B0387"/>
    <w:rsid w:val="003B0B33"/>
    <w:rsid w:val="003B0C2B"/>
    <w:rsid w:val="003B1238"/>
    <w:rsid w:val="003B1BCD"/>
    <w:rsid w:val="003B395A"/>
    <w:rsid w:val="003B3CFE"/>
    <w:rsid w:val="003B4FA8"/>
    <w:rsid w:val="003B5038"/>
    <w:rsid w:val="003B5A67"/>
    <w:rsid w:val="003B65F3"/>
    <w:rsid w:val="003C0951"/>
    <w:rsid w:val="003C11F7"/>
    <w:rsid w:val="003C1E57"/>
    <w:rsid w:val="003C2F67"/>
    <w:rsid w:val="003C3AE4"/>
    <w:rsid w:val="003C40B9"/>
    <w:rsid w:val="003C448F"/>
    <w:rsid w:val="003C549E"/>
    <w:rsid w:val="003C63B9"/>
    <w:rsid w:val="003C6BBE"/>
    <w:rsid w:val="003C7BAA"/>
    <w:rsid w:val="003C7DA2"/>
    <w:rsid w:val="003D0653"/>
    <w:rsid w:val="003D19AD"/>
    <w:rsid w:val="003D309C"/>
    <w:rsid w:val="003D31BB"/>
    <w:rsid w:val="003D5631"/>
    <w:rsid w:val="003D65C8"/>
    <w:rsid w:val="003D65F4"/>
    <w:rsid w:val="003E1024"/>
    <w:rsid w:val="003E2751"/>
    <w:rsid w:val="003E38E7"/>
    <w:rsid w:val="003E4EFC"/>
    <w:rsid w:val="003E54C1"/>
    <w:rsid w:val="003F0249"/>
    <w:rsid w:val="003F07BB"/>
    <w:rsid w:val="003F2BEF"/>
    <w:rsid w:val="003F2EC0"/>
    <w:rsid w:val="003F38CD"/>
    <w:rsid w:val="003F4877"/>
    <w:rsid w:val="003F4A42"/>
    <w:rsid w:val="003F6079"/>
    <w:rsid w:val="003F615B"/>
    <w:rsid w:val="003F6355"/>
    <w:rsid w:val="003F6717"/>
    <w:rsid w:val="003F7067"/>
    <w:rsid w:val="00400FC8"/>
    <w:rsid w:val="00402C2E"/>
    <w:rsid w:val="0040389C"/>
    <w:rsid w:val="00407B89"/>
    <w:rsid w:val="00407EC3"/>
    <w:rsid w:val="00411C5D"/>
    <w:rsid w:val="0041231A"/>
    <w:rsid w:val="00412755"/>
    <w:rsid w:val="00412D5E"/>
    <w:rsid w:val="0041334E"/>
    <w:rsid w:val="00414846"/>
    <w:rsid w:val="00416512"/>
    <w:rsid w:val="00416595"/>
    <w:rsid w:val="0041661D"/>
    <w:rsid w:val="004203A8"/>
    <w:rsid w:val="00420780"/>
    <w:rsid w:val="004215CA"/>
    <w:rsid w:val="00422526"/>
    <w:rsid w:val="004240FB"/>
    <w:rsid w:val="00424851"/>
    <w:rsid w:val="00424888"/>
    <w:rsid w:val="004254C4"/>
    <w:rsid w:val="0042577F"/>
    <w:rsid w:val="004261C7"/>
    <w:rsid w:val="0042662C"/>
    <w:rsid w:val="00426B48"/>
    <w:rsid w:val="004272DD"/>
    <w:rsid w:val="0043086D"/>
    <w:rsid w:val="00430DCC"/>
    <w:rsid w:val="004312A1"/>
    <w:rsid w:val="00432E6E"/>
    <w:rsid w:val="004334B4"/>
    <w:rsid w:val="00434242"/>
    <w:rsid w:val="00434523"/>
    <w:rsid w:val="004346C0"/>
    <w:rsid w:val="00434742"/>
    <w:rsid w:val="00434867"/>
    <w:rsid w:val="0043488D"/>
    <w:rsid w:val="00437034"/>
    <w:rsid w:val="00437AC6"/>
    <w:rsid w:val="00441494"/>
    <w:rsid w:val="00443725"/>
    <w:rsid w:val="004443B1"/>
    <w:rsid w:val="00444E91"/>
    <w:rsid w:val="00445596"/>
    <w:rsid w:val="00447B96"/>
    <w:rsid w:val="00450DB9"/>
    <w:rsid w:val="00452401"/>
    <w:rsid w:val="00453D69"/>
    <w:rsid w:val="00453EAA"/>
    <w:rsid w:val="00455047"/>
    <w:rsid w:val="00456D57"/>
    <w:rsid w:val="004575E0"/>
    <w:rsid w:val="004607C3"/>
    <w:rsid w:val="0046173A"/>
    <w:rsid w:val="00461B24"/>
    <w:rsid w:val="00461FA1"/>
    <w:rsid w:val="004621A8"/>
    <w:rsid w:val="00462B61"/>
    <w:rsid w:val="00462CA9"/>
    <w:rsid w:val="004631CF"/>
    <w:rsid w:val="00463B37"/>
    <w:rsid w:val="00463EA8"/>
    <w:rsid w:val="00466E04"/>
    <w:rsid w:val="004679EE"/>
    <w:rsid w:val="004707FD"/>
    <w:rsid w:val="00470F2F"/>
    <w:rsid w:val="0047111B"/>
    <w:rsid w:val="00471861"/>
    <w:rsid w:val="00471B22"/>
    <w:rsid w:val="00472A9E"/>
    <w:rsid w:val="00473BBC"/>
    <w:rsid w:val="00473E1A"/>
    <w:rsid w:val="00475834"/>
    <w:rsid w:val="00475E2E"/>
    <w:rsid w:val="00477A6E"/>
    <w:rsid w:val="00477DFD"/>
    <w:rsid w:val="00480206"/>
    <w:rsid w:val="00481E6E"/>
    <w:rsid w:val="00483997"/>
    <w:rsid w:val="00484511"/>
    <w:rsid w:val="00484C84"/>
    <w:rsid w:val="00486051"/>
    <w:rsid w:val="00486182"/>
    <w:rsid w:val="0048695F"/>
    <w:rsid w:val="004874AD"/>
    <w:rsid w:val="004900A7"/>
    <w:rsid w:val="00490603"/>
    <w:rsid w:val="00491246"/>
    <w:rsid w:val="0049150C"/>
    <w:rsid w:val="00492B88"/>
    <w:rsid w:val="00492EDE"/>
    <w:rsid w:val="0049302B"/>
    <w:rsid w:val="0049427E"/>
    <w:rsid w:val="0049470D"/>
    <w:rsid w:val="004A0864"/>
    <w:rsid w:val="004A0ED5"/>
    <w:rsid w:val="004A1CA7"/>
    <w:rsid w:val="004A2717"/>
    <w:rsid w:val="004A2F83"/>
    <w:rsid w:val="004A305A"/>
    <w:rsid w:val="004A627E"/>
    <w:rsid w:val="004A6A20"/>
    <w:rsid w:val="004B04C3"/>
    <w:rsid w:val="004B1AA1"/>
    <w:rsid w:val="004B20F4"/>
    <w:rsid w:val="004B28F0"/>
    <w:rsid w:val="004B2934"/>
    <w:rsid w:val="004B304C"/>
    <w:rsid w:val="004B4701"/>
    <w:rsid w:val="004B4A92"/>
    <w:rsid w:val="004B5389"/>
    <w:rsid w:val="004B5445"/>
    <w:rsid w:val="004B6D8B"/>
    <w:rsid w:val="004B7332"/>
    <w:rsid w:val="004C042E"/>
    <w:rsid w:val="004C045D"/>
    <w:rsid w:val="004C19A5"/>
    <w:rsid w:val="004C2761"/>
    <w:rsid w:val="004C2FF5"/>
    <w:rsid w:val="004C31AF"/>
    <w:rsid w:val="004C3248"/>
    <w:rsid w:val="004C48CE"/>
    <w:rsid w:val="004C4D4E"/>
    <w:rsid w:val="004C59C0"/>
    <w:rsid w:val="004D12A3"/>
    <w:rsid w:val="004D390E"/>
    <w:rsid w:val="004D3D43"/>
    <w:rsid w:val="004D40F0"/>
    <w:rsid w:val="004D44F2"/>
    <w:rsid w:val="004D49F7"/>
    <w:rsid w:val="004D525F"/>
    <w:rsid w:val="004D5618"/>
    <w:rsid w:val="004D6909"/>
    <w:rsid w:val="004D7822"/>
    <w:rsid w:val="004D7DF8"/>
    <w:rsid w:val="004E1613"/>
    <w:rsid w:val="004E2055"/>
    <w:rsid w:val="004E2960"/>
    <w:rsid w:val="004E2CE4"/>
    <w:rsid w:val="004E461C"/>
    <w:rsid w:val="004E558B"/>
    <w:rsid w:val="004E5C9A"/>
    <w:rsid w:val="004E632E"/>
    <w:rsid w:val="004E7CFC"/>
    <w:rsid w:val="004F3663"/>
    <w:rsid w:val="004F370E"/>
    <w:rsid w:val="004F42ED"/>
    <w:rsid w:val="004F5394"/>
    <w:rsid w:val="004F5C9D"/>
    <w:rsid w:val="004F621D"/>
    <w:rsid w:val="004F689B"/>
    <w:rsid w:val="004F78D2"/>
    <w:rsid w:val="00500615"/>
    <w:rsid w:val="005017FE"/>
    <w:rsid w:val="00502EA5"/>
    <w:rsid w:val="00504449"/>
    <w:rsid w:val="00504DD5"/>
    <w:rsid w:val="005071D9"/>
    <w:rsid w:val="00507709"/>
    <w:rsid w:val="005121F3"/>
    <w:rsid w:val="00513412"/>
    <w:rsid w:val="00514399"/>
    <w:rsid w:val="00515089"/>
    <w:rsid w:val="005163C7"/>
    <w:rsid w:val="0051700C"/>
    <w:rsid w:val="00517AE1"/>
    <w:rsid w:val="00517CFE"/>
    <w:rsid w:val="00517EBB"/>
    <w:rsid w:val="005204FF"/>
    <w:rsid w:val="005216FB"/>
    <w:rsid w:val="0052239A"/>
    <w:rsid w:val="00523C6F"/>
    <w:rsid w:val="00524836"/>
    <w:rsid w:val="00524ACA"/>
    <w:rsid w:val="00524DC4"/>
    <w:rsid w:val="00524E6E"/>
    <w:rsid w:val="00525F9D"/>
    <w:rsid w:val="00526EF7"/>
    <w:rsid w:val="00527903"/>
    <w:rsid w:val="00527B92"/>
    <w:rsid w:val="005305E4"/>
    <w:rsid w:val="005306BF"/>
    <w:rsid w:val="00530A2B"/>
    <w:rsid w:val="005315B7"/>
    <w:rsid w:val="00531914"/>
    <w:rsid w:val="0053202B"/>
    <w:rsid w:val="0053210A"/>
    <w:rsid w:val="0053272E"/>
    <w:rsid w:val="0053356D"/>
    <w:rsid w:val="005347CF"/>
    <w:rsid w:val="005351FE"/>
    <w:rsid w:val="00535AA8"/>
    <w:rsid w:val="00537FC0"/>
    <w:rsid w:val="00540485"/>
    <w:rsid w:val="00542161"/>
    <w:rsid w:val="005429F8"/>
    <w:rsid w:val="00542ABE"/>
    <w:rsid w:val="00546E7B"/>
    <w:rsid w:val="00550255"/>
    <w:rsid w:val="005525E1"/>
    <w:rsid w:val="00552ECC"/>
    <w:rsid w:val="0055352C"/>
    <w:rsid w:val="00554119"/>
    <w:rsid w:val="00556CBA"/>
    <w:rsid w:val="00557763"/>
    <w:rsid w:val="0056079D"/>
    <w:rsid w:val="00565219"/>
    <w:rsid w:val="00565B4C"/>
    <w:rsid w:val="00567849"/>
    <w:rsid w:val="00567C69"/>
    <w:rsid w:val="00570549"/>
    <w:rsid w:val="00571461"/>
    <w:rsid w:val="00573FA4"/>
    <w:rsid w:val="005753CA"/>
    <w:rsid w:val="005764CF"/>
    <w:rsid w:val="00576834"/>
    <w:rsid w:val="00577131"/>
    <w:rsid w:val="00577440"/>
    <w:rsid w:val="005775A6"/>
    <w:rsid w:val="005777C5"/>
    <w:rsid w:val="00581E40"/>
    <w:rsid w:val="00584460"/>
    <w:rsid w:val="0058493A"/>
    <w:rsid w:val="00591FF3"/>
    <w:rsid w:val="00593B8A"/>
    <w:rsid w:val="00595FE9"/>
    <w:rsid w:val="00596E22"/>
    <w:rsid w:val="005A0444"/>
    <w:rsid w:val="005A19C4"/>
    <w:rsid w:val="005A1FFB"/>
    <w:rsid w:val="005A51E6"/>
    <w:rsid w:val="005A5AA1"/>
    <w:rsid w:val="005A6362"/>
    <w:rsid w:val="005A7A0D"/>
    <w:rsid w:val="005B0CB2"/>
    <w:rsid w:val="005B2CF6"/>
    <w:rsid w:val="005B37E8"/>
    <w:rsid w:val="005B3984"/>
    <w:rsid w:val="005B55AC"/>
    <w:rsid w:val="005B5DA9"/>
    <w:rsid w:val="005B7F4F"/>
    <w:rsid w:val="005C0C7E"/>
    <w:rsid w:val="005C1424"/>
    <w:rsid w:val="005C27CD"/>
    <w:rsid w:val="005C29F8"/>
    <w:rsid w:val="005C2A0F"/>
    <w:rsid w:val="005C2C26"/>
    <w:rsid w:val="005C2FD9"/>
    <w:rsid w:val="005C396A"/>
    <w:rsid w:val="005C3F8B"/>
    <w:rsid w:val="005C55B6"/>
    <w:rsid w:val="005D01DD"/>
    <w:rsid w:val="005D0D1A"/>
    <w:rsid w:val="005D2B2F"/>
    <w:rsid w:val="005D3553"/>
    <w:rsid w:val="005D60C4"/>
    <w:rsid w:val="005D7AF9"/>
    <w:rsid w:val="005E1FD3"/>
    <w:rsid w:val="005E2070"/>
    <w:rsid w:val="005E31A3"/>
    <w:rsid w:val="005E477F"/>
    <w:rsid w:val="005E56FC"/>
    <w:rsid w:val="005E5AC7"/>
    <w:rsid w:val="005E5E90"/>
    <w:rsid w:val="005E5EA4"/>
    <w:rsid w:val="005E5EC4"/>
    <w:rsid w:val="005E628E"/>
    <w:rsid w:val="005E6FD4"/>
    <w:rsid w:val="005F05D0"/>
    <w:rsid w:val="005F0D04"/>
    <w:rsid w:val="005F27C4"/>
    <w:rsid w:val="005F3AC8"/>
    <w:rsid w:val="005F3F07"/>
    <w:rsid w:val="005F4D90"/>
    <w:rsid w:val="005F621B"/>
    <w:rsid w:val="005F7793"/>
    <w:rsid w:val="00600632"/>
    <w:rsid w:val="006007A9"/>
    <w:rsid w:val="00601B41"/>
    <w:rsid w:val="00602337"/>
    <w:rsid w:val="00603315"/>
    <w:rsid w:val="0060373A"/>
    <w:rsid w:val="006039CA"/>
    <w:rsid w:val="00604718"/>
    <w:rsid w:val="00605CF4"/>
    <w:rsid w:val="00606075"/>
    <w:rsid w:val="00606AD1"/>
    <w:rsid w:val="006109BB"/>
    <w:rsid w:val="00613402"/>
    <w:rsid w:val="0061361D"/>
    <w:rsid w:val="00615E71"/>
    <w:rsid w:val="00616CB3"/>
    <w:rsid w:val="00616E88"/>
    <w:rsid w:val="006211BB"/>
    <w:rsid w:val="006219C3"/>
    <w:rsid w:val="00622AE2"/>
    <w:rsid w:val="00622B72"/>
    <w:rsid w:val="006239C0"/>
    <w:rsid w:val="00625517"/>
    <w:rsid w:val="006265ED"/>
    <w:rsid w:val="00630D9B"/>
    <w:rsid w:val="0063207B"/>
    <w:rsid w:val="00633330"/>
    <w:rsid w:val="006350FA"/>
    <w:rsid w:val="006353B7"/>
    <w:rsid w:val="00635CD1"/>
    <w:rsid w:val="00637CEB"/>
    <w:rsid w:val="00641866"/>
    <w:rsid w:val="00642FA9"/>
    <w:rsid w:val="006434FD"/>
    <w:rsid w:val="00643D0E"/>
    <w:rsid w:val="00643E79"/>
    <w:rsid w:val="00643F8E"/>
    <w:rsid w:val="006455C6"/>
    <w:rsid w:val="00647518"/>
    <w:rsid w:val="00647B15"/>
    <w:rsid w:val="00652F26"/>
    <w:rsid w:val="006535D6"/>
    <w:rsid w:val="0065454F"/>
    <w:rsid w:val="00654E2C"/>
    <w:rsid w:val="00655218"/>
    <w:rsid w:val="00655496"/>
    <w:rsid w:val="0065565F"/>
    <w:rsid w:val="00655D99"/>
    <w:rsid w:val="00664FAA"/>
    <w:rsid w:val="00665A27"/>
    <w:rsid w:val="00670E6E"/>
    <w:rsid w:val="006722A3"/>
    <w:rsid w:val="0067234C"/>
    <w:rsid w:val="0067513D"/>
    <w:rsid w:val="00675188"/>
    <w:rsid w:val="006775D1"/>
    <w:rsid w:val="0068023F"/>
    <w:rsid w:val="00682431"/>
    <w:rsid w:val="00682B80"/>
    <w:rsid w:val="0068337E"/>
    <w:rsid w:val="00686571"/>
    <w:rsid w:val="00686741"/>
    <w:rsid w:val="00687AA1"/>
    <w:rsid w:val="0069215D"/>
    <w:rsid w:val="00693A30"/>
    <w:rsid w:val="006950E6"/>
    <w:rsid w:val="006973DA"/>
    <w:rsid w:val="00697C56"/>
    <w:rsid w:val="006A14A2"/>
    <w:rsid w:val="006A27BC"/>
    <w:rsid w:val="006A2E7B"/>
    <w:rsid w:val="006A484E"/>
    <w:rsid w:val="006A4A08"/>
    <w:rsid w:val="006A4CFD"/>
    <w:rsid w:val="006A5C6A"/>
    <w:rsid w:val="006A5DE1"/>
    <w:rsid w:val="006A7896"/>
    <w:rsid w:val="006A799A"/>
    <w:rsid w:val="006B020E"/>
    <w:rsid w:val="006B169C"/>
    <w:rsid w:val="006B1AB0"/>
    <w:rsid w:val="006B5AD1"/>
    <w:rsid w:val="006B742F"/>
    <w:rsid w:val="006B7A71"/>
    <w:rsid w:val="006B7F8D"/>
    <w:rsid w:val="006C13BB"/>
    <w:rsid w:val="006C19F1"/>
    <w:rsid w:val="006C1E5F"/>
    <w:rsid w:val="006C24D9"/>
    <w:rsid w:val="006C5942"/>
    <w:rsid w:val="006C73CA"/>
    <w:rsid w:val="006D0674"/>
    <w:rsid w:val="006D0C65"/>
    <w:rsid w:val="006D1ACA"/>
    <w:rsid w:val="006D2173"/>
    <w:rsid w:val="006D2EC5"/>
    <w:rsid w:val="006D3494"/>
    <w:rsid w:val="006D400E"/>
    <w:rsid w:val="006D456D"/>
    <w:rsid w:val="006D6B6B"/>
    <w:rsid w:val="006D738A"/>
    <w:rsid w:val="006E0159"/>
    <w:rsid w:val="006E2103"/>
    <w:rsid w:val="006E2BB5"/>
    <w:rsid w:val="006E3609"/>
    <w:rsid w:val="006E7C44"/>
    <w:rsid w:val="006F11A5"/>
    <w:rsid w:val="006F146C"/>
    <w:rsid w:val="006F183D"/>
    <w:rsid w:val="006F4927"/>
    <w:rsid w:val="006F5704"/>
    <w:rsid w:val="006F574A"/>
    <w:rsid w:val="006F699C"/>
    <w:rsid w:val="006F6C1B"/>
    <w:rsid w:val="006F6FC3"/>
    <w:rsid w:val="0070202E"/>
    <w:rsid w:val="00702504"/>
    <w:rsid w:val="00702D41"/>
    <w:rsid w:val="00704762"/>
    <w:rsid w:val="007055B7"/>
    <w:rsid w:val="0070567F"/>
    <w:rsid w:val="00710CD1"/>
    <w:rsid w:val="00712023"/>
    <w:rsid w:val="00712780"/>
    <w:rsid w:val="007136B4"/>
    <w:rsid w:val="00713EA8"/>
    <w:rsid w:val="00714B2F"/>
    <w:rsid w:val="00715EB5"/>
    <w:rsid w:val="00716B64"/>
    <w:rsid w:val="00716C99"/>
    <w:rsid w:val="007174CE"/>
    <w:rsid w:val="00717640"/>
    <w:rsid w:val="007218A4"/>
    <w:rsid w:val="00721A18"/>
    <w:rsid w:val="00723C3F"/>
    <w:rsid w:val="007256F5"/>
    <w:rsid w:val="00725E6F"/>
    <w:rsid w:val="0073018F"/>
    <w:rsid w:val="00730BDC"/>
    <w:rsid w:val="00731669"/>
    <w:rsid w:val="0073299B"/>
    <w:rsid w:val="00734AAE"/>
    <w:rsid w:val="00735212"/>
    <w:rsid w:val="00737906"/>
    <w:rsid w:val="00740C32"/>
    <w:rsid w:val="00741B1B"/>
    <w:rsid w:val="00741E18"/>
    <w:rsid w:val="007428DD"/>
    <w:rsid w:val="007429BD"/>
    <w:rsid w:val="00743F14"/>
    <w:rsid w:val="007441BB"/>
    <w:rsid w:val="007442DB"/>
    <w:rsid w:val="00744D29"/>
    <w:rsid w:val="00745E20"/>
    <w:rsid w:val="00746A9D"/>
    <w:rsid w:val="00747CE9"/>
    <w:rsid w:val="0075018B"/>
    <w:rsid w:val="00752DD0"/>
    <w:rsid w:val="00755AE4"/>
    <w:rsid w:val="00755B2E"/>
    <w:rsid w:val="00755D04"/>
    <w:rsid w:val="00756D67"/>
    <w:rsid w:val="007576D3"/>
    <w:rsid w:val="00760252"/>
    <w:rsid w:val="00760AFF"/>
    <w:rsid w:val="00761115"/>
    <w:rsid w:val="007638DA"/>
    <w:rsid w:val="007640A2"/>
    <w:rsid w:val="007645FA"/>
    <w:rsid w:val="00764AA6"/>
    <w:rsid w:val="0076577A"/>
    <w:rsid w:val="00766104"/>
    <w:rsid w:val="00771544"/>
    <w:rsid w:val="00773060"/>
    <w:rsid w:val="0077422B"/>
    <w:rsid w:val="00774BF7"/>
    <w:rsid w:val="00774C8A"/>
    <w:rsid w:val="00774CBF"/>
    <w:rsid w:val="00775539"/>
    <w:rsid w:val="00775625"/>
    <w:rsid w:val="00775BA3"/>
    <w:rsid w:val="0077755D"/>
    <w:rsid w:val="007776EC"/>
    <w:rsid w:val="007777E2"/>
    <w:rsid w:val="007801C3"/>
    <w:rsid w:val="00780509"/>
    <w:rsid w:val="00781DB5"/>
    <w:rsid w:val="007830DA"/>
    <w:rsid w:val="007830EE"/>
    <w:rsid w:val="00783118"/>
    <w:rsid w:val="007836D6"/>
    <w:rsid w:val="00783D04"/>
    <w:rsid w:val="0078707B"/>
    <w:rsid w:val="00790743"/>
    <w:rsid w:val="0079099F"/>
    <w:rsid w:val="00790C42"/>
    <w:rsid w:val="00790DDA"/>
    <w:rsid w:val="007914F5"/>
    <w:rsid w:val="00791EE4"/>
    <w:rsid w:val="007924D2"/>
    <w:rsid w:val="00793485"/>
    <w:rsid w:val="00795675"/>
    <w:rsid w:val="00795BD2"/>
    <w:rsid w:val="00795C33"/>
    <w:rsid w:val="0079639E"/>
    <w:rsid w:val="00796CFE"/>
    <w:rsid w:val="00797E27"/>
    <w:rsid w:val="007A0642"/>
    <w:rsid w:val="007A2B7D"/>
    <w:rsid w:val="007A36A7"/>
    <w:rsid w:val="007A4101"/>
    <w:rsid w:val="007A578C"/>
    <w:rsid w:val="007B04FA"/>
    <w:rsid w:val="007B067E"/>
    <w:rsid w:val="007B55CC"/>
    <w:rsid w:val="007B6517"/>
    <w:rsid w:val="007B6629"/>
    <w:rsid w:val="007C0112"/>
    <w:rsid w:val="007C01B6"/>
    <w:rsid w:val="007C20F7"/>
    <w:rsid w:val="007C2132"/>
    <w:rsid w:val="007C44D2"/>
    <w:rsid w:val="007C4B0C"/>
    <w:rsid w:val="007C5418"/>
    <w:rsid w:val="007D111B"/>
    <w:rsid w:val="007D1F66"/>
    <w:rsid w:val="007D238D"/>
    <w:rsid w:val="007D242E"/>
    <w:rsid w:val="007D280D"/>
    <w:rsid w:val="007D287B"/>
    <w:rsid w:val="007D287E"/>
    <w:rsid w:val="007D403F"/>
    <w:rsid w:val="007D5D03"/>
    <w:rsid w:val="007D6B2A"/>
    <w:rsid w:val="007D6DF7"/>
    <w:rsid w:val="007E01E4"/>
    <w:rsid w:val="007E0450"/>
    <w:rsid w:val="007E3D96"/>
    <w:rsid w:val="007E4864"/>
    <w:rsid w:val="007E5364"/>
    <w:rsid w:val="007E5793"/>
    <w:rsid w:val="007E755C"/>
    <w:rsid w:val="007E766B"/>
    <w:rsid w:val="007E7E04"/>
    <w:rsid w:val="007E7E82"/>
    <w:rsid w:val="007F0D7C"/>
    <w:rsid w:val="007F10D0"/>
    <w:rsid w:val="007F252D"/>
    <w:rsid w:val="007F2610"/>
    <w:rsid w:val="007F3312"/>
    <w:rsid w:val="007F38D0"/>
    <w:rsid w:val="007F3985"/>
    <w:rsid w:val="007F7323"/>
    <w:rsid w:val="007F738F"/>
    <w:rsid w:val="007F74A2"/>
    <w:rsid w:val="007F76FC"/>
    <w:rsid w:val="00801BDF"/>
    <w:rsid w:val="00802EE3"/>
    <w:rsid w:val="00803CF4"/>
    <w:rsid w:val="008040E8"/>
    <w:rsid w:val="00804A20"/>
    <w:rsid w:val="00805A16"/>
    <w:rsid w:val="00807DB0"/>
    <w:rsid w:val="008111CC"/>
    <w:rsid w:val="008120C9"/>
    <w:rsid w:val="00812478"/>
    <w:rsid w:val="0081299E"/>
    <w:rsid w:val="00813439"/>
    <w:rsid w:val="00814478"/>
    <w:rsid w:val="008154FC"/>
    <w:rsid w:val="00815DB4"/>
    <w:rsid w:val="0081721A"/>
    <w:rsid w:val="008173B6"/>
    <w:rsid w:val="00817B50"/>
    <w:rsid w:val="0082007F"/>
    <w:rsid w:val="00820ED8"/>
    <w:rsid w:val="00821BB1"/>
    <w:rsid w:val="00821F64"/>
    <w:rsid w:val="00826906"/>
    <w:rsid w:val="00826CAE"/>
    <w:rsid w:val="00826FF8"/>
    <w:rsid w:val="00827ADE"/>
    <w:rsid w:val="00827C8B"/>
    <w:rsid w:val="00830F58"/>
    <w:rsid w:val="0083176A"/>
    <w:rsid w:val="00831815"/>
    <w:rsid w:val="0083314B"/>
    <w:rsid w:val="00833711"/>
    <w:rsid w:val="0083392C"/>
    <w:rsid w:val="0083555E"/>
    <w:rsid w:val="00835988"/>
    <w:rsid w:val="00836142"/>
    <w:rsid w:val="008367C6"/>
    <w:rsid w:val="0083772D"/>
    <w:rsid w:val="00837D97"/>
    <w:rsid w:val="008405A7"/>
    <w:rsid w:val="00842A9C"/>
    <w:rsid w:val="00843C16"/>
    <w:rsid w:val="008464A5"/>
    <w:rsid w:val="00847176"/>
    <w:rsid w:val="0085026D"/>
    <w:rsid w:val="008535BA"/>
    <w:rsid w:val="008548B1"/>
    <w:rsid w:val="0085507F"/>
    <w:rsid w:val="008567F2"/>
    <w:rsid w:val="0085702D"/>
    <w:rsid w:val="00857474"/>
    <w:rsid w:val="00861667"/>
    <w:rsid w:val="0086321B"/>
    <w:rsid w:val="00863352"/>
    <w:rsid w:val="00863982"/>
    <w:rsid w:val="00863DD5"/>
    <w:rsid w:val="00864B95"/>
    <w:rsid w:val="0087048A"/>
    <w:rsid w:val="0087152A"/>
    <w:rsid w:val="00871DFE"/>
    <w:rsid w:val="00871EF4"/>
    <w:rsid w:val="00873D2B"/>
    <w:rsid w:val="00874A06"/>
    <w:rsid w:val="00876604"/>
    <w:rsid w:val="00876A74"/>
    <w:rsid w:val="00876CF5"/>
    <w:rsid w:val="00877242"/>
    <w:rsid w:val="00877B9E"/>
    <w:rsid w:val="00877D73"/>
    <w:rsid w:val="00882654"/>
    <w:rsid w:val="00882F37"/>
    <w:rsid w:val="0088304B"/>
    <w:rsid w:val="0088446F"/>
    <w:rsid w:val="00884D78"/>
    <w:rsid w:val="008865B3"/>
    <w:rsid w:val="00890CCD"/>
    <w:rsid w:val="00891B5E"/>
    <w:rsid w:val="00892BDB"/>
    <w:rsid w:val="00894E00"/>
    <w:rsid w:val="00894E36"/>
    <w:rsid w:val="00895D5C"/>
    <w:rsid w:val="00897565"/>
    <w:rsid w:val="008A1450"/>
    <w:rsid w:val="008A2D77"/>
    <w:rsid w:val="008A45AB"/>
    <w:rsid w:val="008A4846"/>
    <w:rsid w:val="008A4D9B"/>
    <w:rsid w:val="008A59C6"/>
    <w:rsid w:val="008A6C86"/>
    <w:rsid w:val="008A6E4E"/>
    <w:rsid w:val="008A783B"/>
    <w:rsid w:val="008B1230"/>
    <w:rsid w:val="008B1F4A"/>
    <w:rsid w:val="008B23F2"/>
    <w:rsid w:val="008B3026"/>
    <w:rsid w:val="008B4B76"/>
    <w:rsid w:val="008B4CA9"/>
    <w:rsid w:val="008B5A6E"/>
    <w:rsid w:val="008B6655"/>
    <w:rsid w:val="008B77CD"/>
    <w:rsid w:val="008C1FAA"/>
    <w:rsid w:val="008C5EDE"/>
    <w:rsid w:val="008C6ABA"/>
    <w:rsid w:val="008C6FD5"/>
    <w:rsid w:val="008C7FD3"/>
    <w:rsid w:val="008D2A7C"/>
    <w:rsid w:val="008D33F7"/>
    <w:rsid w:val="008D5237"/>
    <w:rsid w:val="008D6622"/>
    <w:rsid w:val="008D66F0"/>
    <w:rsid w:val="008E08DF"/>
    <w:rsid w:val="008E26BB"/>
    <w:rsid w:val="008E3E14"/>
    <w:rsid w:val="008E4BAD"/>
    <w:rsid w:val="008E54EB"/>
    <w:rsid w:val="008E70A5"/>
    <w:rsid w:val="008F0D1B"/>
    <w:rsid w:val="008F0EE4"/>
    <w:rsid w:val="008F1BF7"/>
    <w:rsid w:val="008F1CA0"/>
    <w:rsid w:val="008F48D9"/>
    <w:rsid w:val="008F7AE3"/>
    <w:rsid w:val="00901E74"/>
    <w:rsid w:val="009021FE"/>
    <w:rsid w:val="00902927"/>
    <w:rsid w:val="0090306D"/>
    <w:rsid w:val="00903D8A"/>
    <w:rsid w:val="00904728"/>
    <w:rsid w:val="00905ADE"/>
    <w:rsid w:val="00905DE9"/>
    <w:rsid w:val="00907FB4"/>
    <w:rsid w:val="00912F6C"/>
    <w:rsid w:val="00914562"/>
    <w:rsid w:val="00920C5A"/>
    <w:rsid w:val="00921057"/>
    <w:rsid w:val="00921063"/>
    <w:rsid w:val="00923E90"/>
    <w:rsid w:val="0092416F"/>
    <w:rsid w:val="00924733"/>
    <w:rsid w:val="009253A7"/>
    <w:rsid w:val="0092586C"/>
    <w:rsid w:val="00926441"/>
    <w:rsid w:val="0092784A"/>
    <w:rsid w:val="009303C9"/>
    <w:rsid w:val="009303CF"/>
    <w:rsid w:val="00930589"/>
    <w:rsid w:val="00930E6E"/>
    <w:rsid w:val="009334EB"/>
    <w:rsid w:val="009335E5"/>
    <w:rsid w:val="00935C8F"/>
    <w:rsid w:val="009365D4"/>
    <w:rsid w:val="0093680B"/>
    <w:rsid w:val="00936E0B"/>
    <w:rsid w:val="00937D71"/>
    <w:rsid w:val="00940A68"/>
    <w:rsid w:val="00940B59"/>
    <w:rsid w:val="00940E7F"/>
    <w:rsid w:val="009418DA"/>
    <w:rsid w:val="00942321"/>
    <w:rsid w:val="009440BF"/>
    <w:rsid w:val="00945EA5"/>
    <w:rsid w:val="00946216"/>
    <w:rsid w:val="00946BD4"/>
    <w:rsid w:val="00947B48"/>
    <w:rsid w:val="00947DB8"/>
    <w:rsid w:val="00947F9F"/>
    <w:rsid w:val="009504F2"/>
    <w:rsid w:val="009514CB"/>
    <w:rsid w:val="00952AFA"/>
    <w:rsid w:val="00953F75"/>
    <w:rsid w:val="009545F6"/>
    <w:rsid w:val="00955566"/>
    <w:rsid w:val="00955D23"/>
    <w:rsid w:val="0095655C"/>
    <w:rsid w:val="009616FD"/>
    <w:rsid w:val="0096321B"/>
    <w:rsid w:val="00966693"/>
    <w:rsid w:val="00970207"/>
    <w:rsid w:val="00970D33"/>
    <w:rsid w:val="009710BD"/>
    <w:rsid w:val="00971D98"/>
    <w:rsid w:val="00972A2F"/>
    <w:rsid w:val="00973CDF"/>
    <w:rsid w:val="00974968"/>
    <w:rsid w:val="00975115"/>
    <w:rsid w:val="00975B12"/>
    <w:rsid w:val="00976BAE"/>
    <w:rsid w:val="00976FDF"/>
    <w:rsid w:val="00980403"/>
    <w:rsid w:val="00984E9A"/>
    <w:rsid w:val="009853BA"/>
    <w:rsid w:val="0098563D"/>
    <w:rsid w:val="00986A71"/>
    <w:rsid w:val="00986F14"/>
    <w:rsid w:val="009910FA"/>
    <w:rsid w:val="009913D9"/>
    <w:rsid w:val="009914A2"/>
    <w:rsid w:val="00992030"/>
    <w:rsid w:val="00993183"/>
    <w:rsid w:val="00994B90"/>
    <w:rsid w:val="009953B2"/>
    <w:rsid w:val="009958E4"/>
    <w:rsid w:val="009968B0"/>
    <w:rsid w:val="00997B74"/>
    <w:rsid w:val="009A0084"/>
    <w:rsid w:val="009A05F3"/>
    <w:rsid w:val="009A1498"/>
    <w:rsid w:val="009A2B30"/>
    <w:rsid w:val="009A2E86"/>
    <w:rsid w:val="009A3793"/>
    <w:rsid w:val="009A40D3"/>
    <w:rsid w:val="009A4826"/>
    <w:rsid w:val="009A4BDC"/>
    <w:rsid w:val="009A637A"/>
    <w:rsid w:val="009A652D"/>
    <w:rsid w:val="009A685F"/>
    <w:rsid w:val="009A70EE"/>
    <w:rsid w:val="009A7A1B"/>
    <w:rsid w:val="009B0175"/>
    <w:rsid w:val="009B1467"/>
    <w:rsid w:val="009B18F2"/>
    <w:rsid w:val="009B1BB6"/>
    <w:rsid w:val="009B1D48"/>
    <w:rsid w:val="009B4482"/>
    <w:rsid w:val="009B54BF"/>
    <w:rsid w:val="009B56DD"/>
    <w:rsid w:val="009B5E6A"/>
    <w:rsid w:val="009B7CEF"/>
    <w:rsid w:val="009C1116"/>
    <w:rsid w:val="009C34C9"/>
    <w:rsid w:val="009C47FC"/>
    <w:rsid w:val="009C49A0"/>
    <w:rsid w:val="009C5DE7"/>
    <w:rsid w:val="009C60EE"/>
    <w:rsid w:val="009C63D1"/>
    <w:rsid w:val="009D1FCF"/>
    <w:rsid w:val="009D2F0E"/>
    <w:rsid w:val="009D4119"/>
    <w:rsid w:val="009D567A"/>
    <w:rsid w:val="009D5A4B"/>
    <w:rsid w:val="009D5FA4"/>
    <w:rsid w:val="009D7CDE"/>
    <w:rsid w:val="009E2145"/>
    <w:rsid w:val="009E23BE"/>
    <w:rsid w:val="009E29B4"/>
    <w:rsid w:val="009E471E"/>
    <w:rsid w:val="009E5366"/>
    <w:rsid w:val="009E6B37"/>
    <w:rsid w:val="009F0E4D"/>
    <w:rsid w:val="009F1117"/>
    <w:rsid w:val="009F252E"/>
    <w:rsid w:val="009F2FFC"/>
    <w:rsid w:val="009F3388"/>
    <w:rsid w:val="009F66F9"/>
    <w:rsid w:val="009F6B3B"/>
    <w:rsid w:val="00A014D9"/>
    <w:rsid w:val="00A025AC"/>
    <w:rsid w:val="00A03BFB"/>
    <w:rsid w:val="00A04156"/>
    <w:rsid w:val="00A05454"/>
    <w:rsid w:val="00A05576"/>
    <w:rsid w:val="00A07B43"/>
    <w:rsid w:val="00A101D1"/>
    <w:rsid w:val="00A10299"/>
    <w:rsid w:val="00A10FF6"/>
    <w:rsid w:val="00A121A4"/>
    <w:rsid w:val="00A12572"/>
    <w:rsid w:val="00A13630"/>
    <w:rsid w:val="00A17565"/>
    <w:rsid w:val="00A201B7"/>
    <w:rsid w:val="00A20485"/>
    <w:rsid w:val="00A20F16"/>
    <w:rsid w:val="00A21300"/>
    <w:rsid w:val="00A216D5"/>
    <w:rsid w:val="00A225EF"/>
    <w:rsid w:val="00A2399E"/>
    <w:rsid w:val="00A24F05"/>
    <w:rsid w:val="00A25B01"/>
    <w:rsid w:val="00A2631F"/>
    <w:rsid w:val="00A27AE0"/>
    <w:rsid w:val="00A3125E"/>
    <w:rsid w:val="00A33C3F"/>
    <w:rsid w:val="00A34522"/>
    <w:rsid w:val="00A350A4"/>
    <w:rsid w:val="00A355D8"/>
    <w:rsid w:val="00A35B3D"/>
    <w:rsid w:val="00A37BBE"/>
    <w:rsid w:val="00A4046C"/>
    <w:rsid w:val="00A405D1"/>
    <w:rsid w:val="00A40D05"/>
    <w:rsid w:val="00A43552"/>
    <w:rsid w:val="00A45482"/>
    <w:rsid w:val="00A45887"/>
    <w:rsid w:val="00A45C24"/>
    <w:rsid w:val="00A45CAF"/>
    <w:rsid w:val="00A51C9B"/>
    <w:rsid w:val="00A52B1B"/>
    <w:rsid w:val="00A53505"/>
    <w:rsid w:val="00A53C6A"/>
    <w:rsid w:val="00A5417E"/>
    <w:rsid w:val="00A54CAC"/>
    <w:rsid w:val="00A561CB"/>
    <w:rsid w:val="00A562A9"/>
    <w:rsid w:val="00A56CBA"/>
    <w:rsid w:val="00A56E7B"/>
    <w:rsid w:val="00A6138C"/>
    <w:rsid w:val="00A6212B"/>
    <w:rsid w:val="00A62AE1"/>
    <w:rsid w:val="00A63321"/>
    <w:rsid w:val="00A63EDA"/>
    <w:rsid w:val="00A65159"/>
    <w:rsid w:val="00A65769"/>
    <w:rsid w:val="00A66926"/>
    <w:rsid w:val="00A67400"/>
    <w:rsid w:val="00A676B1"/>
    <w:rsid w:val="00A67A0E"/>
    <w:rsid w:val="00A70D24"/>
    <w:rsid w:val="00A71161"/>
    <w:rsid w:val="00A7180A"/>
    <w:rsid w:val="00A76A12"/>
    <w:rsid w:val="00A8095A"/>
    <w:rsid w:val="00A80E70"/>
    <w:rsid w:val="00A83424"/>
    <w:rsid w:val="00A84A74"/>
    <w:rsid w:val="00A84D92"/>
    <w:rsid w:val="00A84DF9"/>
    <w:rsid w:val="00A85880"/>
    <w:rsid w:val="00A87F68"/>
    <w:rsid w:val="00A90669"/>
    <w:rsid w:val="00A9195F"/>
    <w:rsid w:val="00A91CE7"/>
    <w:rsid w:val="00A91D40"/>
    <w:rsid w:val="00A924D8"/>
    <w:rsid w:val="00A93F5A"/>
    <w:rsid w:val="00A96D99"/>
    <w:rsid w:val="00A97AAD"/>
    <w:rsid w:val="00A97D1D"/>
    <w:rsid w:val="00AA10F3"/>
    <w:rsid w:val="00AA14A7"/>
    <w:rsid w:val="00AA25A1"/>
    <w:rsid w:val="00AA2D2B"/>
    <w:rsid w:val="00AA462F"/>
    <w:rsid w:val="00AA6C79"/>
    <w:rsid w:val="00AA72CB"/>
    <w:rsid w:val="00AA7905"/>
    <w:rsid w:val="00AA7953"/>
    <w:rsid w:val="00AB03AB"/>
    <w:rsid w:val="00AB1271"/>
    <w:rsid w:val="00AB198C"/>
    <w:rsid w:val="00AB2C03"/>
    <w:rsid w:val="00AB2F3E"/>
    <w:rsid w:val="00AB3DF7"/>
    <w:rsid w:val="00AB3EB0"/>
    <w:rsid w:val="00AB78F0"/>
    <w:rsid w:val="00AB7CDD"/>
    <w:rsid w:val="00AC0197"/>
    <w:rsid w:val="00AC11CF"/>
    <w:rsid w:val="00AC23CA"/>
    <w:rsid w:val="00AC38B8"/>
    <w:rsid w:val="00AC5329"/>
    <w:rsid w:val="00AC54F3"/>
    <w:rsid w:val="00AC59AA"/>
    <w:rsid w:val="00AD1618"/>
    <w:rsid w:val="00AD395A"/>
    <w:rsid w:val="00AD3DDB"/>
    <w:rsid w:val="00AD3E95"/>
    <w:rsid w:val="00AD500C"/>
    <w:rsid w:val="00AE0BCC"/>
    <w:rsid w:val="00AE0E16"/>
    <w:rsid w:val="00AE1776"/>
    <w:rsid w:val="00AE17E2"/>
    <w:rsid w:val="00AE39DD"/>
    <w:rsid w:val="00AE46B0"/>
    <w:rsid w:val="00AE48DC"/>
    <w:rsid w:val="00AE4E31"/>
    <w:rsid w:val="00AE5192"/>
    <w:rsid w:val="00AE5793"/>
    <w:rsid w:val="00AE59F1"/>
    <w:rsid w:val="00AE5D11"/>
    <w:rsid w:val="00AE6443"/>
    <w:rsid w:val="00AE666D"/>
    <w:rsid w:val="00AE7D7A"/>
    <w:rsid w:val="00AE7E64"/>
    <w:rsid w:val="00AF0441"/>
    <w:rsid w:val="00AF1BF2"/>
    <w:rsid w:val="00AF27BE"/>
    <w:rsid w:val="00AF3A27"/>
    <w:rsid w:val="00AF3CAB"/>
    <w:rsid w:val="00AF5405"/>
    <w:rsid w:val="00AF59F3"/>
    <w:rsid w:val="00AF73ED"/>
    <w:rsid w:val="00AF7FF2"/>
    <w:rsid w:val="00B00042"/>
    <w:rsid w:val="00B0013F"/>
    <w:rsid w:val="00B00349"/>
    <w:rsid w:val="00B00B67"/>
    <w:rsid w:val="00B0174E"/>
    <w:rsid w:val="00B0245B"/>
    <w:rsid w:val="00B02D85"/>
    <w:rsid w:val="00B03906"/>
    <w:rsid w:val="00B03CDA"/>
    <w:rsid w:val="00B044D0"/>
    <w:rsid w:val="00B05621"/>
    <w:rsid w:val="00B05A7D"/>
    <w:rsid w:val="00B07678"/>
    <w:rsid w:val="00B100AC"/>
    <w:rsid w:val="00B10146"/>
    <w:rsid w:val="00B1018C"/>
    <w:rsid w:val="00B10CF1"/>
    <w:rsid w:val="00B1221A"/>
    <w:rsid w:val="00B12E6A"/>
    <w:rsid w:val="00B13DFF"/>
    <w:rsid w:val="00B150B9"/>
    <w:rsid w:val="00B17673"/>
    <w:rsid w:val="00B17E28"/>
    <w:rsid w:val="00B20014"/>
    <w:rsid w:val="00B209D4"/>
    <w:rsid w:val="00B20A4C"/>
    <w:rsid w:val="00B23060"/>
    <w:rsid w:val="00B23087"/>
    <w:rsid w:val="00B23346"/>
    <w:rsid w:val="00B23983"/>
    <w:rsid w:val="00B240EA"/>
    <w:rsid w:val="00B2496B"/>
    <w:rsid w:val="00B2646E"/>
    <w:rsid w:val="00B26DE3"/>
    <w:rsid w:val="00B26F5C"/>
    <w:rsid w:val="00B27111"/>
    <w:rsid w:val="00B30387"/>
    <w:rsid w:val="00B311A1"/>
    <w:rsid w:val="00B3134B"/>
    <w:rsid w:val="00B3226F"/>
    <w:rsid w:val="00B3257A"/>
    <w:rsid w:val="00B334FE"/>
    <w:rsid w:val="00B33688"/>
    <w:rsid w:val="00B34A7B"/>
    <w:rsid w:val="00B34CE3"/>
    <w:rsid w:val="00B35111"/>
    <w:rsid w:val="00B35FE3"/>
    <w:rsid w:val="00B40216"/>
    <w:rsid w:val="00B434F0"/>
    <w:rsid w:val="00B44726"/>
    <w:rsid w:val="00B44B1F"/>
    <w:rsid w:val="00B464E1"/>
    <w:rsid w:val="00B469FB"/>
    <w:rsid w:val="00B4762F"/>
    <w:rsid w:val="00B51127"/>
    <w:rsid w:val="00B51D5F"/>
    <w:rsid w:val="00B53EC5"/>
    <w:rsid w:val="00B5562F"/>
    <w:rsid w:val="00B55721"/>
    <w:rsid w:val="00B5628D"/>
    <w:rsid w:val="00B566EE"/>
    <w:rsid w:val="00B56C54"/>
    <w:rsid w:val="00B60D7C"/>
    <w:rsid w:val="00B61715"/>
    <w:rsid w:val="00B625B0"/>
    <w:rsid w:val="00B62D59"/>
    <w:rsid w:val="00B62DB0"/>
    <w:rsid w:val="00B6492A"/>
    <w:rsid w:val="00B6618D"/>
    <w:rsid w:val="00B66867"/>
    <w:rsid w:val="00B67212"/>
    <w:rsid w:val="00B70F5F"/>
    <w:rsid w:val="00B70FE3"/>
    <w:rsid w:val="00B72829"/>
    <w:rsid w:val="00B752E3"/>
    <w:rsid w:val="00B7554B"/>
    <w:rsid w:val="00B76270"/>
    <w:rsid w:val="00B8017E"/>
    <w:rsid w:val="00B826BE"/>
    <w:rsid w:val="00B82D92"/>
    <w:rsid w:val="00B83AD0"/>
    <w:rsid w:val="00B85BBF"/>
    <w:rsid w:val="00B91590"/>
    <w:rsid w:val="00B917B1"/>
    <w:rsid w:val="00B923CE"/>
    <w:rsid w:val="00B94E4C"/>
    <w:rsid w:val="00B95413"/>
    <w:rsid w:val="00B960F2"/>
    <w:rsid w:val="00B96B87"/>
    <w:rsid w:val="00B96FA2"/>
    <w:rsid w:val="00BA03BC"/>
    <w:rsid w:val="00BA3586"/>
    <w:rsid w:val="00BA3767"/>
    <w:rsid w:val="00BA3B29"/>
    <w:rsid w:val="00BA4436"/>
    <w:rsid w:val="00BA5C85"/>
    <w:rsid w:val="00BA7B69"/>
    <w:rsid w:val="00BB158B"/>
    <w:rsid w:val="00BB3800"/>
    <w:rsid w:val="00BB493A"/>
    <w:rsid w:val="00BB4959"/>
    <w:rsid w:val="00BB649F"/>
    <w:rsid w:val="00BB794D"/>
    <w:rsid w:val="00BB7AB1"/>
    <w:rsid w:val="00BB7CC8"/>
    <w:rsid w:val="00BB7EDA"/>
    <w:rsid w:val="00BB7F46"/>
    <w:rsid w:val="00BC0072"/>
    <w:rsid w:val="00BC13C5"/>
    <w:rsid w:val="00BC20FB"/>
    <w:rsid w:val="00BC2DBB"/>
    <w:rsid w:val="00BC357B"/>
    <w:rsid w:val="00BC37A3"/>
    <w:rsid w:val="00BD0294"/>
    <w:rsid w:val="00BD1A33"/>
    <w:rsid w:val="00BD28D9"/>
    <w:rsid w:val="00BD2F53"/>
    <w:rsid w:val="00BD3E1E"/>
    <w:rsid w:val="00BD51B6"/>
    <w:rsid w:val="00BD6327"/>
    <w:rsid w:val="00BD69DA"/>
    <w:rsid w:val="00BD7163"/>
    <w:rsid w:val="00BD7189"/>
    <w:rsid w:val="00BD774A"/>
    <w:rsid w:val="00BD7F34"/>
    <w:rsid w:val="00BE0C4B"/>
    <w:rsid w:val="00BE1429"/>
    <w:rsid w:val="00BE16FC"/>
    <w:rsid w:val="00BE18D7"/>
    <w:rsid w:val="00BE21C6"/>
    <w:rsid w:val="00BE3268"/>
    <w:rsid w:val="00BE3A2D"/>
    <w:rsid w:val="00BF192D"/>
    <w:rsid w:val="00BF1ADC"/>
    <w:rsid w:val="00BF1E7D"/>
    <w:rsid w:val="00BF334D"/>
    <w:rsid w:val="00BF3461"/>
    <w:rsid w:val="00BF384B"/>
    <w:rsid w:val="00BF4D65"/>
    <w:rsid w:val="00BF5744"/>
    <w:rsid w:val="00BF5BF4"/>
    <w:rsid w:val="00BF671F"/>
    <w:rsid w:val="00BF68E2"/>
    <w:rsid w:val="00C00E36"/>
    <w:rsid w:val="00C0429D"/>
    <w:rsid w:val="00C05D92"/>
    <w:rsid w:val="00C06553"/>
    <w:rsid w:val="00C065C5"/>
    <w:rsid w:val="00C06BCD"/>
    <w:rsid w:val="00C10D94"/>
    <w:rsid w:val="00C11B39"/>
    <w:rsid w:val="00C123AD"/>
    <w:rsid w:val="00C1303E"/>
    <w:rsid w:val="00C137F9"/>
    <w:rsid w:val="00C138D3"/>
    <w:rsid w:val="00C13984"/>
    <w:rsid w:val="00C16E38"/>
    <w:rsid w:val="00C170F8"/>
    <w:rsid w:val="00C17281"/>
    <w:rsid w:val="00C22965"/>
    <w:rsid w:val="00C23C27"/>
    <w:rsid w:val="00C2404B"/>
    <w:rsid w:val="00C24053"/>
    <w:rsid w:val="00C2453A"/>
    <w:rsid w:val="00C25970"/>
    <w:rsid w:val="00C26A51"/>
    <w:rsid w:val="00C306E0"/>
    <w:rsid w:val="00C31BBD"/>
    <w:rsid w:val="00C327A5"/>
    <w:rsid w:val="00C334E0"/>
    <w:rsid w:val="00C35755"/>
    <w:rsid w:val="00C358F6"/>
    <w:rsid w:val="00C37634"/>
    <w:rsid w:val="00C37CA0"/>
    <w:rsid w:val="00C418E8"/>
    <w:rsid w:val="00C44308"/>
    <w:rsid w:val="00C44430"/>
    <w:rsid w:val="00C467E6"/>
    <w:rsid w:val="00C46816"/>
    <w:rsid w:val="00C46E61"/>
    <w:rsid w:val="00C47C23"/>
    <w:rsid w:val="00C512D3"/>
    <w:rsid w:val="00C5159D"/>
    <w:rsid w:val="00C51B34"/>
    <w:rsid w:val="00C52E1D"/>
    <w:rsid w:val="00C56EC1"/>
    <w:rsid w:val="00C601D8"/>
    <w:rsid w:val="00C6117B"/>
    <w:rsid w:val="00C61543"/>
    <w:rsid w:val="00C62C94"/>
    <w:rsid w:val="00C62F18"/>
    <w:rsid w:val="00C658B0"/>
    <w:rsid w:val="00C65F16"/>
    <w:rsid w:val="00C66547"/>
    <w:rsid w:val="00C66F5A"/>
    <w:rsid w:val="00C67D62"/>
    <w:rsid w:val="00C70752"/>
    <w:rsid w:val="00C7168C"/>
    <w:rsid w:val="00C723E5"/>
    <w:rsid w:val="00C72C61"/>
    <w:rsid w:val="00C733F8"/>
    <w:rsid w:val="00C74527"/>
    <w:rsid w:val="00C748B8"/>
    <w:rsid w:val="00C75E15"/>
    <w:rsid w:val="00C77211"/>
    <w:rsid w:val="00C81470"/>
    <w:rsid w:val="00C83751"/>
    <w:rsid w:val="00C85FDE"/>
    <w:rsid w:val="00C860C4"/>
    <w:rsid w:val="00C86102"/>
    <w:rsid w:val="00C904CD"/>
    <w:rsid w:val="00C906E2"/>
    <w:rsid w:val="00C92610"/>
    <w:rsid w:val="00C9448F"/>
    <w:rsid w:val="00C951C0"/>
    <w:rsid w:val="00C954C6"/>
    <w:rsid w:val="00C966BA"/>
    <w:rsid w:val="00C96D80"/>
    <w:rsid w:val="00C96F81"/>
    <w:rsid w:val="00CA1149"/>
    <w:rsid w:val="00CA12BF"/>
    <w:rsid w:val="00CA2BD9"/>
    <w:rsid w:val="00CA3681"/>
    <w:rsid w:val="00CA5469"/>
    <w:rsid w:val="00CA659A"/>
    <w:rsid w:val="00CA669E"/>
    <w:rsid w:val="00CA7943"/>
    <w:rsid w:val="00CA7EC9"/>
    <w:rsid w:val="00CB00F3"/>
    <w:rsid w:val="00CB0542"/>
    <w:rsid w:val="00CB0969"/>
    <w:rsid w:val="00CB22BC"/>
    <w:rsid w:val="00CB6608"/>
    <w:rsid w:val="00CB67FD"/>
    <w:rsid w:val="00CB7814"/>
    <w:rsid w:val="00CB79AA"/>
    <w:rsid w:val="00CB7CEF"/>
    <w:rsid w:val="00CC0B4B"/>
    <w:rsid w:val="00CC1BE2"/>
    <w:rsid w:val="00CC1D1F"/>
    <w:rsid w:val="00CC1D75"/>
    <w:rsid w:val="00CC25B5"/>
    <w:rsid w:val="00CC6D53"/>
    <w:rsid w:val="00CC77CC"/>
    <w:rsid w:val="00CD00B3"/>
    <w:rsid w:val="00CD01E9"/>
    <w:rsid w:val="00CD080C"/>
    <w:rsid w:val="00CD093E"/>
    <w:rsid w:val="00CD392E"/>
    <w:rsid w:val="00CD4434"/>
    <w:rsid w:val="00CD48C7"/>
    <w:rsid w:val="00CD6470"/>
    <w:rsid w:val="00CD68A5"/>
    <w:rsid w:val="00CD68FA"/>
    <w:rsid w:val="00CD6B7A"/>
    <w:rsid w:val="00CD7014"/>
    <w:rsid w:val="00CD775F"/>
    <w:rsid w:val="00CD7DA7"/>
    <w:rsid w:val="00CD7FDC"/>
    <w:rsid w:val="00CE09E6"/>
    <w:rsid w:val="00CE1753"/>
    <w:rsid w:val="00CE1DEC"/>
    <w:rsid w:val="00CE3D96"/>
    <w:rsid w:val="00CE4861"/>
    <w:rsid w:val="00CE51A6"/>
    <w:rsid w:val="00CE5907"/>
    <w:rsid w:val="00CE59CC"/>
    <w:rsid w:val="00CE5A0A"/>
    <w:rsid w:val="00CE6D16"/>
    <w:rsid w:val="00CE750D"/>
    <w:rsid w:val="00CF07D0"/>
    <w:rsid w:val="00CF0875"/>
    <w:rsid w:val="00CF0D4C"/>
    <w:rsid w:val="00CF127D"/>
    <w:rsid w:val="00CF344B"/>
    <w:rsid w:val="00CF3450"/>
    <w:rsid w:val="00CF3573"/>
    <w:rsid w:val="00CF4713"/>
    <w:rsid w:val="00CF523E"/>
    <w:rsid w:val="00CF6D63"/>
    <w:rsid w:val="00D0402A"/>
    <w:rsid w:val="00D046F6"/>
    <w:rsid w:val="00D05E16"/>
    <w:rsid w:val="00D07ED7"/>
    <w:rsid w:val="00D100ED"/>
    <w:rsid w:val="00D11E53"/>
    <w:rsid w:val="00D15019"/>
    <w:rsid w:val="00D15D0D"/>
    <w:rsid w:val="00D174F4"/>
    <w:rsid w:val="00D21442"/>
    <w:rsid w:val="00D22D7E"/>
    <w:rsid w:val="00D22EAC"/>
    <w:rsid w:val="00D23D87"/>
    <w:rsid w:val="00D2480D"/>
    <w:rsid w:val="00D25133"/>
    <w:rsid w:val="00D25350"/>
    <w:rsid w:val="00D259CC"/>
    <w:rsid w:val="00D26EFC"/>
    <w:rsid w:val="00D27908"/>
    <w:rsid w:val="00D300D8"/>
    <w:rsid w:val="00D3055D"/>
    <w:rsid w:val="00D320FE"/>
    <w:rsid w:val="00D33C20"/>
    <w:rsid w:val="00D3429E"/>
    <w:rsid w:val="00D34413"/>
    <w:rsid w:val="00D35965"/>
    <w:rsid w:val="00D372FA"/>
    <w:rsid w:val="00D3764C"/>
    <w:rsid w:val="00D37E56"/>
    <w:rsid w:val="00D40931"/>
    <w:rsid w:val="00D4119B"/>
    <w:rsid w:val="00D4175A"/>
    <w:rsid w:val="00D42B36"/>
    <w:rsid w:val="00D43256"/>
    <w:rsid w:val="00D447E5"/>
    <w:rsid w:val="00D449A6"/>
    <w:rsid w:val="00D45E6F"/>
    <w:rsid w:val="00D46A41"/>
    <w:rsid w:val="00D46B2A"/>
    <w:rsid w:val="00D4759A"/>
    <w:rsid w:val="00D505FD"/>
    <w:rsid w:val="00D505FF"/>
    <w:rsid w:val="00D5215F"/>
    <w:rsid w:val="00D52487"/>
    <w:rsid w:val="00D52E98"/>
    <w:rsid w:val="00D54042"/>
    <w:rsid w:val="00D5574E"/>
    <w:rsid w:val="00D55974"/>
    <w:rsid w:val="00D5617C"/>
    <w:rsid w:val="00D56300"/>
    <w:rsid w:val="00D579EB"/>
    <w:rsid w:val="00D60E96"/>
    <w:rsid w:val="00D61E2B"/>
    <w:rsid w:val="00D62081"/>
    <w:rsid w:val="00D62325"/>
    <w:rsid w:val="00D631D8"/>
    <w:rsid w:val="00D64D5B"/>
    <w:rsid w:val="00D66414"/>
    <w:rsid w:val="00D66BFF"/>
    <w:rsid w:val="00D7003B"/>
    <w:rsid w:val="00D71B87"/>
    <w:rsid w:val="00D7340C"/>
    <w:rsid w:val="00D7476C"/>
    <w:rsid w:val="00D76A4A"/>
    <w:rsid w:val="00D801D6"/>
    <w:rsid w:val="00D80AE8"/>
    <w:rsid w:val="00D83029"/>
    <w:rsid w:val="00D84D96"/>
    <w:rsid w:val="00D854BE"/>
    <w:rsid w:val="00D8597E"/>
    <w:rsid w:val="00D85F92"/>
    <w:rsid w:val="00D878F4"/>
    <w:rsid w:val="00D91797"/>
    <w:rsid w:val="00D9183E"/>
    <w:rsid w:val="00D93EC9"/>
    <w:rsid w:val="00D94422"/>
    <w:rsid w:val="00D95CA8"/>
    <w:rsid w:val="00D9642A"/>
    <w:rsid w:val="00D969DC"/>
    <w:rsid w:val="00DA0EAF"/>
    <w:rsid w:val="00DA1FA5"/>
    <w:rsid w:val="00DA211A"/>
    <w:rsid w:val="00DA2521"/>
    <w:rsid w:val="00DA3C4D"/>
    <w:rsid w:val="00DA420C"/>
    <w:rsid w:val="00DA47DF"/>
    <w:rsid w:val="00DA6131"/>
    <w:rsid w:val="00DA62B7"/>
    <w:rsid w:val="00DA6465"/>
    <w:rsid w:val="00DA6753"/>
    <w:rsid w:val="00DA67EE"/>
    <w:rsid w:val="00DA79D4"/>
    <w:rsid w:val="00DB07C7"/>
    <w:rsid w:val="00DB09BC"/>
    <w:rsid w:val="00DB0E94"/>
    <w:rsid w:val="00DB167D"/>
    <w:rsid w:val="00DB332C"/>
    <w:rsid w:val="00DB3E49"/>
    <w:rsid w:val="00DB4829"/>
    <w:rsid w:val="00DB4912"/>
    <w:rsid w:val="00DB5460"/>
    <w:rsid w:val="00DB6DD4"/>
    <w:rsid w:val="00DC0176"/>
    <w:rsid w:val="00DC2AA1"/>
    <w:rsid w:val="00DC3435"/>
    <w:rsid w:val="00DC35E0"/>
    <w:rsid w:val="00DC4331"/>
    <w:rsid w:val="00DC44C8"/>
    <w:rsid w:val="00DC4C8A"/>
    <w:rsid w:val="00DD03BA"/>
    <w:rsid w:val="00DD09C4"/>
    <w:rsid w:val="00DD09E4"/>
    <w:rsid w:val="00DD0C3D"/>
    <w:rsid w:val="00DD246C"/>
    <w:rsid w:val="00DD255E"/>
    <w:rsid w:val="00DD2967"/>
    <w:rsid w:val="00DD35A5"/>
    <w:rsid w:val="00DD41CA"/>
    <w:rsid w:val="00DD42E4"/>
    <w:rsid w:val="00DD4818"/>
    <w:rsid w:val="00DD553A"/>
    <w:rsid w:val="00DD588F"/>
    <w:rsid w:val="00DD5A11"/>
    <w:rsid w:val="00DD66A1"/>
    <w:rsid w:val="00DD6E34"/>
    <w:rsid w:val="00DD718A"/>
    <w:rsid w:val="00DE0A8E"/>
    <w:rsid w:val="00DE1EA5"/>
    <w:rsid w:val="00DE2098"/>
    <w:rsid w:val="00DE2229"/>
    <w:rsid w:val="00DE2C84"/>
    <w:rsid w:val="00DE3063"/>
    <w:rsid w:val="00DE3566"/>
    <w:rsid w:val="00DE4369"/>
    <w:rsid w:val="00DE51A8"/>
    <w:rsid w:val="00DE62E2"/>
    <w:rsid w:val="00DE666A"/>
    <w:rsid w:val="00DF06A0"/>
    <w:rsid w:val="00DF0AAF"/>
    <w:rsid w:val="00DF2034"/>
    <w:rsid w:val="00DF2AB5"/>
    <w:rsid w:val="00DF2FE4"/>
    <w:rsid w:val="00DF3A7C"/>
    <w:rsid w:val="00DF52C5"/>
    <w:rsid w:val="00DF5842"/>
    <w:rsid w:val="00E0645C"/>
    <w:rsid w:val="00E069B6"/>
    <w:rsid w:val="00E07161"/>
    <w:rsid w:val="00E10CB9"/>
    <w:rsid w:val="00E112D5"/>
    <w:rsid w:val="00E12601"/>
    <w:rsid w:val="00E14447"/>
    <w:rsid w:val="00E14C72"/>
    <w:rsid w:val="00E154C2"/>
    <w:rsid w:val="00E157DC"/>
    <w:rsid w:val="00E15A4E"/>
    <w:rsid w:val="00E15C08"/>
    <w:rsid w:val="00E2178D"/>
    <w:rsid w:val="00E234B6"/>
    <w:rsid w:val="00E2455B"/>
    <w:rsid w:val="00E245D4"/>
    <w:rsid w:val="00E25374"/>
    <w:rsid w:val="00E27611"/>
    <w:rsid w:val="00E276A2"/>
    <w:rsid w:val="00E33631"/>
    <w:rsid w:val="00E34384"/>
    <w:rsid w:val="00E34CC0"/>
    <w:rsid w:val="00E36115"/>
    <w:rsid w:val="00E36A9B"/>
    <w:rsid w:val="00E37615"/>
    <w:rsid w:val="00E37F12"/>
    <w:rsid w:val="00E42640"/>
    <w:rsid w:val="00E4292A"/>
    <w:rsid w:val="00E434D6"/>
    <w:rsid w:val="00E45035"/>
    <w:rsid w:val="00E46C86"/>
    <w:rsid w:val="00E4721C"/>
    <w:rsid w:val="00E501AB"/>
    <w:rsid w:val="00E51183"/>
    <w:rsid w:val="00E5355C"/>
    <w:rsid w:val="00E60E62"/>
    <w:rsid w:val="00E6189A"/>
    <w:rsid w:val="00E62484"/>
    <w:rsid w:val="00E6317A"/>
    <w:rsid w:val="00E633BF"/>
    <w:rsid w:val="00E6446E"/>
    <w:rsid w:val="00E648D1"/>
    <w:rsid w:val="00E658C1"/>
    <w:rsid w:val="00E65989"/>
    <w:rsid w:val="00E65AEE"/>
    <w:rsid w:val="00E66198"/>
    <w:rsid w:val="00E667C0"/>
    <w:rsid w:val="00E6748F"/>
    <w:rsid w:val="00E67EBE"/>
    <w:rsid w:val="00E7177C"/>
    <w:rsid w:val="00E73858"/>
    <w:rsid w:val="00E74B3E"/>
    <w:rsid w:val="00E751A8"/>
    <w:rsid w:val="00E752A6"/>
    <w:rsid w:val="00E76806"/>
    <w:rsid w:val="00E76922"/>
    <w:rsid w:val="00E76FAA"/>
    <w:rsid w:val="00E772E5"/>
    <w:rsid w:val="00E77A94"/>
    <w:rsid w:val="00E802FB"/>
    <w:rsid w:val="00E8122D"/>
    <w:rsid w:val="00E81B25"/>
    <w:rsid w:val="00E82AAD"/>
    <w:rsid w:val="00E83067"/>
    <w:rsid w:val="00E831EF"/>
    <w:rsid w:val="00E84AA6"/>
    <w:rsid w:val="00E857FF"/>
    <w:rsid w:val="00E86D26"/>
    <w:rsid w:val="00E905CE"/>
    <w:rsid w:val="00E908CD"/>
    <w:rsid w:val="00E9153C"/>
    <w:rsid w:val="00E92D07"/>
    <w:rsid w:val="00E93157"/>
    <w:rsid w:val="00E94753"/>
    <w:rsid w:val="00E964DD"/>
    <w:rsid w:val="00E978C8"/>
    <w:rsid w:val="00EA21E6"/>
    <w:rsid w:val="00EA2C9E"/>
    <w:rsid w:val="00EA36BE"/>
    <w:rsid w:val="00EA4302"/>
    <w:rsid w:val="00EA4AD1"/>
    <w:rsid w:val="00EA4DE3"/>
    <w:rsid w:val="00EA5018"/>
    <w:rsid w:val="00EA5828"/>
    <w:rsid w:val="00EA5BCF"/>
    <w:rsid w:val="00EB0678"/>
    <w:rsid w:val="00EB2CB1"/>
    <w:rsid w:val="00EB2CED"/>
    <w:rsid w:val="00EB31B3"/>
    <w:rsid w:val="00EB532E"/>
    <w:rsid w:val="00EB59DD"/>
    <w:rsid w:val="00EC106E"/>
    <w:rsid w:val="00EC16AA"/>
    <w:rsid w:val="00EC2EED"/>
    <w:rsid w:val="00EC2F34"/>
    <w:rsid w:val="00EC3484"/>
    <w:rsid w:val="00EC631C"/>
    <w:rsid w:val="00EC66AA"/>
    <w:rsid w:val="00EC73FA"/>
    <w:rsid w:val="00ED072A"/>
    <w:rsid w:val="00ED27E7"/>
    <w:rsid w:val="00ED2AAD"/>
    <w:rsid w:val="00ED2FC8"/>
    <w:rsid w:val="00ED33AF"/>
    <w:rsid w:val="00ED36C1"/>
    <w:rsid w:val="00ED480A"/>
    <w:rsid w:val="00ED5281"/>
    <w:rsid w:val="00ED6AEF"/>
    <w:rsid w:val="00EE15D0"/>
    <w:rsid w:val="00EE1A32"/>
    <w:rsid w:val="00EE1DB8"/>
    <w:rsid w:val="00EE3CAD"/>
    <w:rsid w:val="00EE4D2C"/>
    <w:rsid w:val="00EE5776"/>
    <w:rsid w:val="00EE6413"/>
    <w:rsid w:val="00EE6491"/>
    <w:rsid w:val="00EE670E"/>
    <w:rsid w:val="00EF109F"/>
    <w:rsid w:val="00EF1C5E"/>
    <w:rsid w:val="00EF316D"/>
    <w:rsid w:val="00EF362B"/>
    <w:rsid w:val="00EF4D44"/>
    <w:rsid w:val="00EF5482"/>
    <w:rsid w:val="00EF5795"/>
    <w:rsid w:val="00EF606C"/>
    <w:rsid w:val="00EF6B7E"/>
    <w:rsid w:val="00EF6C5E"/>
    <w:rsid w:val="00EF6CEB"/>
    <w:rsid w:val="00EF7600"/>
    <w:rsid w:val="00F001EA"/>
    <w:rsid w:val="00F00C16"/>
    <w:rsid w:val="00F014E6"/>
    <w:rsid w:val="00F01C60"/>
    <w:rsid w:val="00F02BD9"/>
    <w:rsid w:val="00F0414D"/>
    <w:rsid w:val="00F05B51"/>
    <w:rsid w:val="00F06998"/>
    <w:rsid w:val="00F06EF8"/>
    <w:rsid w:val="00F114AA"/>
    <w:rsid w:val="00F11563"/>
    <w:rsid w:val="00F125CD"/>
    <w:rsid w:val="00F1270B"/>
    <w:rsid w:val="00F137FD"/>
    <w:rsid w:val="00F143B9"/>
    <w:rsid w:val="00F14FA0"/>
    <w:rsid w:val="00F200BA"/>
    <w:rsid w:val="00F200E5"/>
    <w:rsid w:val="00F205A1"/>
    <w:rsid w:val="00F254F4"/>
    <w:rsid w:val="00F25BDD"/>
    <w:rsid w:val="00F27A85"/>
    <w:rsid w:val="00F30E7A"/>
    <w:rsid w:val="00F31B1E"/>
    <w:rsid w:val="00F323FD"/>
    <w:rsid w:val="00F32949"/>
    <w:rsid w:val="00F33A37"/>
    <w:rsid w:val="00F34C2E"/>
    <w:rsid w:val="00F34D80"/>
    <w:rsid w:val="00F35732"/>
    <w:rsid w:val="00F35B45"/>
    <w:rsid w:val="00F36095"/>
    <w:rsid w:val="00F361F0"/>
    <w:rsid w:val="00F36780"/>
    <w:rsid w:val="00F37F1F"/>
    <w:rsid w:val="00F41685"/>
    <w:rsid w:val="00F41E2A"/>
    <w:rsid w:val="00F420AA"/>
    <w:rsid w:val="00F4271B"/>
    <w:rsid w:val="00F4373F"/>
    <w:rsid w:val="00F4457A"/>
    <w:rsid w:val="00F4468E"/>
    <w:rsid w:val="00F453D7"/>
    <w:rsid w:val="00F45593"/>
    <w:rsid w:val="00F45BB9"/>
    <w:rsid w:val="00F4659D"/>
    <w:rsid w:val="00F47C64"/>
    <w:rsid w:val="00F504D2"/>
    <w:rsid w:val="00F504EA"/>
    <w:rsid w:val="00F50512"/>
    <w:rsid w:val="00F5056A"/>
    <w:rsid w:val="00F50B64"/>
    <w:rsid w:val="00F50D62"/>
    <w:rsid w:val="00F51D5F"/>
    <w:rsid w:val="00F520BA"/>
    <w:rsid w:val="00F53313"/>
    <w:rsid w:val="00F538F1"/>
    <w:rsid w:val="00F53D05"/>
    <w:rsid w:val="00F53D26"/>
    <w:rsid w:val="00F55147"/>
    <w:rsid w:val="00F5583A"/>
    <w:rsid w:val="00F56195"/>
    <w:rsid w:val="00F56216"/>
    <w:rsid w:val="00F5660E"/>
    <w:rsid w:val="00F574D4"/>
    <w:rsid w:val="00F619E8"/>
    <w:rsid w:val="00F62C92"/>
    <w:rsid w:val="00F62F21"/>
    <w:rsid w:val="00F65A88"/>
    <w:rsid w:val="00F66472"/>
    <w:rsid w:val="00F66FC6"/>
    <w:rsid w:val="00F7253C"/>
    <w:rsid w:val="00F73CFF"/>
    <w:rsid w:val="00F74620"/>
    <w:rsid w:val="00F751D7"/>
    <w:rsid w:val="00F7576B"/>
    <w:rsid w:val="00F75E94"/>
    <w:rsid w:val="00F7785E"/>
    <w:rsid w:val="00F82B9D"/>
    <w:rsid w:val="00F83D64"/>
    <w:rsid w:val="00F842CE"/>
    <w:rsid w:val="00F85500"/>
    <w:rsid w:val="00F85AC1"/>
    <w:rsid w:val="00F86553"/>
    <w:rsid w:val="00F868BE"/>
    <w:rsid w:val="00F86D3A"/>
    <w:rsid w:val="00F87DE9"/>
    <w:rsid w:val="00F90666"/>
    <w:rsid w:val="00F934B8"/>
    <w:rsid w:val="00F943C8"/>
    <w:rsid w:val="00F9499E"/>
    <w:rsid w:val="00F961F8"/>
    <w:rsid w:val="00F96AC2"/>
    <w:rsid w:val="00F976C1"/>
    <w:rsid w:val="00F97D4E"/>
    <w:rsid w:val="00FA14E6"/>
    <w:rsid w:val="00FA2632"/>
    <w:rsid w:val="00FA478F"/>
    <w:rsid w:val="00FA73E5"/>
    <w:rsid w:val="00FB128B"/>
    <w:rsid w:val="00FB2032"/>
    <w:rsid w:val="00FB4EF3"/>
    <w:rsid w:val="00FB6DBA"/>
    <w:rsid w:val="00FB78F5"/>
    <w:rsid w:val="00FB7AC4"/>
    <w:rsid w:val="00FC1550"/>
    <w:rsid w:val="00FC1A93"/>
    <w:rsid w:val="00FC394E"/>
    <w:rsid w:val="00FC477F"/>
    <w:rsid w:val="00FC4E7A"/>
    <w:rsid w:val="00FC5457"/>
    <w:rsid w:val="00FC5EE6"/>
    <w:rsid w:val="00FC6483"/>
    <w:rsid w:val="00FC67DA"/>
    <w:rsid w:val="00FC74D3"/>
    <w:rsid w:val="00FC7D79"/>
    <w:rsid w:val="00FC7DCB"/>
    <w:rsid w:val="00FD0036"/>
    <w:rsid w:val="00FD0135"/>
    <w:rsid w:val="00FD06D7"/>
    <w:rsid w:val="00FD0843"/>
    <w:rsid w:val="00FD20F3"/>
    <w:rsid w:val="00FD2127"/>
    <w:rsid w:val="00FD21C5"/>
    <w:rsid w:val="00FD240B"/>
    <w:rsid w:val="00FD4085"/>
    <w:rsid w:val="00FD484A"/>
    <w:rsid w:val="00FD4E26"/>
    <w:rsid w:val="00FD680B"/>
    <w:rsid w:val="00FD6E41"/>
    <w:rsid w:val="00FD75AF"/>
    <w:rsid w:val="00FE1CDE"/>
    <w:rsid w:val="00FE2F1B"/>
    <w:rsid w:val="00FE522C"/>
    <w:rsid w:val="00FE5DB6"/>
    <w:rsid w:val="00FF11C1"/>
    <w:rsid w:val="00FF13E1"/>
    <w:rsid w:val="00FF1FB3"/>
    <w:rsid w:val="00FF23FC"/>
    <w:rsid w:val="00FF2CA1"/>
    <w:rsid w:val="00FF5C7B"/>
    <w:rsid w:val="00FF63F5"/>
    <w:rsid w:val="00FF6C2E"/>
    <w:rsid w:val="00FF6FC5"/>
    <w:rsid w:val="00FF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31"/>
  </w:style>
  <w:style w:type="paragraph" w:styleId="1">
    <w:name w:val="heading 1"/>
    <w:basedOn w:val="a"/>
    <w:link w:val="10"/>
    <w:uiPriority w:val="9"/>
    <w:qFormat/>
    <w:rsid w:val="001310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10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0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3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1080"/>
  </w:style>
  <w:style w:type="paragraph" w:customStyle="1" w:styleId="c7">
    <w:name w:val="c7"/>
    <w:basedOn w:val="a"/>
    <w:rsid w:val="0013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1080"/>
  </w:style>
  <w:style w:type="paragraph" w:customStyle="1" w:styleId="c14">
    <w:name w:val="c14"/>
    <w:basedOn w:val="a"/>
    <w:rsid w:val="0013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1080"/>
  </w:style>
  <w:style w:type="paragraph" w:customStyle="1" w:styleId="c9">
    <w:name w:val="c9"/>
    <w:basedOn w:val="a"/>
    <w:rsid w:val="0013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3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0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5328">
          <w:marLeft w:val="0"/>
          <w:marRight w:val="0"/>
          <w:marTop w:val="0"/>
          <w:marBottom w:val="0"/>
          <w:divBdr>
            <w:top w:val="single" w:sz="12" w:space="9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0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7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5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25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348656">
                                                  <w:marLeft w:val="182"/>
                                                  <w:marRight w:val="1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7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666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71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35345">
                                                                  <w:marLeft w:val="182"/>
                                                                  <w:marRight w:val="182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55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90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68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850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2"/>
                                                                                  <w:marBottom w:val="182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431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597139">
                                                                                          <w:marLeft w:val="391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652299">
                                                                                              <w:marLeft w:val="0"/>
                                                                                              <w:marRight w:val="91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12" w:color="BFD0FF"/>
                                                                                                <w:left w:val="single" w:sz="6" w:space="12" w:color="BFD0FF"/>
                                                                                                <w:bottom w:val="single" w:sz="6" w:space="12" w:color="BFD0FF"/>
                                                                                                <w:right w:val="single" w:sz="6" w:space="12" w:color="BFD0F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762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2856</Words>
  <Characters>16284</Characters>
  <Application>Microsoft Office Word</Application>
  <DocSecurity>0</DocSecurity>
  <Lines>135</Lines>
  <Paragraphs>38</Paragraphs>
  <ScaleCrop>false</ScaleCrop>
  <Company/>
  <LinksUpToDate>false</LinksUpToDate>
  <CharactersWithSpaces>19102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2016-02-25T18:45:00Z</dcterms:created>
  <dcterms:modified xsi:type="dcterms:W3CDTF">2016-02-25T18:58:00Z</dcterms:modified>
</cp:coreProperties>
</file>