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E7" w:rsidRPr="001F2D61" w:rsidRDefault="00AF5AE7" w:rsidP="001F2D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2D61">
        <w:rPr>
          <w:rFonts w:ascii="Times New Roman" w:hAnsi="Times New Roman" w:cs="Times New Roman"/>
          <w:b/>
          <w:i/>
          <w:sz w:val="32"/>
          <w:szCs w:val="32"/>
        </w:rPr>
        <w:t>Конспект занятия по математике для детей средней группы:</w:t>
      </w:r>
    </w:p>
    <w:p w:rsidR="0081523E" w:rsidRPr="001F2D61" w:rsidRDefault="00AF5AE7" w:rsidP="001F2D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2D61">
        <w:rPr>
          <w:rFonts w:ascii="Times New Roman" w:hAnsi="Times New Roman" w:cs="Times New Roman"/>
          <w:b/>
          <w:i/>
          <w:sz w:val="32"/>
          <w:szCs w:val="32"/>
        </w:rPr>
        <w:t xml:space="preserve">«Формирование представлений о частях </w:t>
      </w:r>
      <w:proofErr w:type="gramStart"/>
      <w:r w:rsidRPr="001F2D61">
        <w:rPr>
          <w:rFonts w:ascii="Times New Roman" w:hAnsi="Times New Roman" w:cs="Times New Roman"/>
          <w:b/>
          <w:i/>
          <w:sz w:val="32"/>
          <w:szCs w:val="32"/>
        </w:rPr>
        <w:t>и  времени</w:t>
      </w:r>
      <w:proofErr w:type="gramEnd"/>
      <w:r w:rsidRPr="001F2D61">
        <w:rPr>
          <w:rFonts w:ascii="Times New Roman" w:hAnsi="Times New Roman" w:cs="Times New Roman"/>
          <w:b/>
          <w:i/>
          <w:sz w:val="32"/>
          <w:szCs w:val="32"/>
        </w:rPr>
        <w:t xml:space="preserve"> суток».</w:t>
      </w:r>
    </w:p>
    <w:p w:rsidR="00AF5AE7" w:rsidRDefault="00AF5AE7" w:rsidP="001F2D61">
      <w:pPr>
        <w:pStyle w:val="a3"/>
        <w:shd w:val="clear" w:color="auto" w:fill="FFFFFF"/>
        <w:spacing w:before="0" w:beforeAutospacing="0" w:after="173" w:afterAutospacing="0" w:line="301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AF5AE7" w:rsidRPr="00861EFF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1EFF">
        <w:rPr>
          <w:b/>
          <w:i/>
          <w:color w:val="000000"/>
          <w:sz w:val="28"/>
          <w:szCs w:val="28"/>
        </w:rPr>
        <w:t xml:space="preserve">Программные задачи: </w:t>
      </w:r>
    </w:p>
    <w:p w:rsidR="00AF5AE7" w:rsidRPr="00861EFF" w:rsidRDefault="00AF5AE7" w:rsidP="001E62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учи</w:t>
      </w:r>
      <w:r w:rsidR="00345A06">
        <w:rPr>
          <w:color w:val="000000"/>
          <w:sz w:val="28"/>
          <w:szCs w:val="28"/>
        </w:rPr>
        <w:t xml:space="preserve">ть определять части суток по </w:t>
      </w:r>
      <w:r w:rsidRPr="00861EFF">
        <w:rPr>
          <w:color w:val="000000"/>
          <w:sz w:val="28"/>
          <w:szCs w:val="28"/>
        </w:rPr>
        <w:t>разнообразной деятельности</w:t>
      </w:r>
      <w:r w:rsidR="00345A06">
        <w:rPr>
          <w:color w:val="000000"/>
          <w:sz w:val="28"/>
          <w:szCs w:val="28"/>
        </w:rPr>
        <w:t xml:space="preserve"> человека </w:t>
      </w:r>
      <w:r w:rsidRPr="00861EFF">
        <w:rPr>
          <w:color w:val="000000"/>
          <w:sz w:val="28"/>
          <w:szCs w:val="28"/>
        </w:rPr>
        <w:t xml:space="preserve"> и по объективным показателям;</w:t>
      </w:r>
    </w:p>
    <w:p w:rsidR="00AF5AE7" w:rsidRPr="00861EFF" w:rsidRDefault="00345A06" w:rsidP="001E62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</w:t>
      </w:r>
      <w:r w:rsidR="00266CCA">
        <w:rPr>
          <w:color w:val="000000"/>
          <w:sz w:val="28"/>
          <w:szCs w:val="28"/>
        </w:rPr>
        <w:t xml:space="preserve">знания детей о </w:t>
      </w:r>
      <w:r w:rsidR="00AF5AE7" w:rsidRPr="00861EFF">
        <w:rPr>
          <w:color w:val="000000"/>
          <w:sz w:val="28"/>
          <w:szCs w:val="28"/>
        </w:rPr>
        <w:t xml:space="preserve"> послед</w:t>
      </w:r>
      <w:r w:rsidR="00266CCA">
        <w:rPr>
          <w:color w:val="000000"/>
          <w:sz w:val="28"/>
          <w:szCs w:val="28"/>
        </w:rPr>
        <w:t>овательности</w:t>
      </w:r>
      <w:r>
        <w:rPr>
          <w:color w:val="000000"/>
          <w:sz w:val="28"/>
          <w:szCs w:val="28"/>
        </w:rPr>
        <w:t xml:space="preserve"> частей суток;</w:t>
      </w:r>
    </w:p>
    <w:p w:rsidR="00345A06" w:rsidRDefault="00AF5AE7" w:rsidP="001E62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формировать представление о временном промежутке «сутки»</w:t>
      </w:r>
      <w:r w:rsidR="00345A06">
        <w:rPr>
          <w:color w:val="000000"/>
          <w:sz w:val="28"/>
          <w:szCs w:val="28"/>
        </w:rPr>
        <w:t>;</w:t>
      </w:r>
    </w:p>
    <w:p w:rsidR="00AF5AE7" w:rsidRPr="001E6233" w:rsidRDefault="00AF5AE7" w:rsidP="001E62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firstLine="0"/>
        <w:rPr>
          <w:color w:val="000000"/>
          <w:sz w:val="28"/>
          <w:szCs w:val="28"/>
        </w:rPr>
      </w:pPr>
      <w:r w:rsidRPr="001E6233">
        <w:rPr>
          <w:color w:val="000000"/>
          <w:sz w:val="28"/>
          <w:szCs w:val="28"/>
        </w:rPr>
        <w:t>формировать представление о временных понятиях «вчера», «сегодня»,    </w:t>
      </w:r>
      <w:r w:rsidR="00266CCA" w:rsidRPr="001E6233">
        <w:rPr>
          <w:rStyle w:val="apple-converted-space"/>
          <w:color w:val="000000"/>
          <w:sz w:val="28"/>
          <w:szCs w:val="28"/>
        </w:rPr>
        <w:t>«</w:t>
      </w:r>
      <w:r w:rsidRPr="001E6233">
        <w:rPr>
          <w:color w:val="000000"/>
          <w:sz w:val="28"/>
          <w:szCs w:val="28"/>
        </w:rPr>
        <w:t>завтра</w:t>
      </w:r>
      <w:r w:rsidR="00266CCA" w:rsidRPr="001E6233">
        <w:rPr>
          <w:color w:val="000000"/>
          <w:sz w:val="28"/>
          <w:szCs w:val="28"/>
        </w:rPr>
        <w:t>»</w:t>
      </w:r>
      <w:r w:rsidRPr="001E6233">
        <w:rPr>
          <w:color w:val="000000"/>
          <w:sz w:val="28"/>
          <w:szCs w:val="28"/>
        </w:rPr>
        <w:t>.</w:t>
      </w:r>
    </w:p>
    <w:p w:rsidR="00861EFF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Материалы к занятию</w:t>
      </w:r>
      <w:r w:rsidR="00861EFF" w:rsidRPr="00B473E0">
        <w:rPr>
          <w:b/>
          <w:i/>
          <w:color w:val="000000"/>
          <w:sz w:val="28"/>
          <w:szCs w:val="28"/>
        </w:rPr>
        <w:t>:</w:t>
      </w:r>
      <w:r w:rsidR="00861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игрушка незнайки</w:t>
      </w:r>
      <w:r w:rsidR="00861EF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ножницы, клей, </w:t>
      </w:r>
      <w:r w:rsidR="00345A06">
        <w:rPr>
          <w:color w:val="000000"/>
          <w:sz w:val="28"/>
          <w:szCs w:val="28"/>
        </w:rPr>
        <w:t xml:space="preserve">изображение различных </w:t>
      </w:r>
      <w:r>
        <w:rPr>
          <w:color w:val="000000"/>
          <w:sz w:val="28"/>
          <w:szCs w:val="28"/>
        </w:rPr>
        <w:t xml:space="preserve">частей суток на каждого ребёнка (солнышко просыпается, встает, ложиться спать, спит), заранее заготовленные карточки с часиками на каждого ребенка. </w:t>
      </w:r>
    </w:p>
    <w:p w:rsidR="00861EFF" w:rsidRPr="00861EFF" w:rsidRDefault="00861EFF" w:rsidP="00861EFF">
      <w:pPr>
        <w:pStyle w:val="a3"/>
        <w:shd w:val="clear" w:color="auto" w:fill="FFFFFF"/>
        <w:spacing w:before="0" w:beforeAutospacing="0" w:after="173" w:afterAutospacing="0" w:line="301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занятия</w:t>
      </w:r>
      <w:r w:rsidRPr="00861EFF">
        <w:rPr>
          <w:b/>
          <w:i/>
          <w:color w:val="000000"/>
          <w:sz w:val="28"/>
          <w:szCs w:val="28"/>
        </w:rPr>
        <w:t>.</w:t>
      </w:r>
    </w:p>
    <w:p w:rsidR="00861EFF" w:rsidRPr="00861EFF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1EFF">
        <w:rPr>
          <w:b/>
          <w:i/>
          <w:color w:val="000000"/>
          <w:sz w:val="28"/>
          <w:szCs w:val="28"/>
        </w:rPr>
        <w:t>Организационный момент.</w:t>
      </w:r>
    </w:p>
    <w:p w:rsidR="001E6233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послушайте загадку, и вы узнаете, кто пришел к нам в гости на занятие. Воспитатель читает загадку.</w:t>
      </w:r>
    </w:p>
    <w:p w:rsidR="001E6233" w:rsidRPr="00863069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В шляпе с круглыми полями</w:t>
      </w:r>
    </w:p>
    <w:p w:rsidR="001E6233" w:rsidRPr="00863069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И в штанишках до колен</w:t>
      </w:r>
    </w:p>
    <w:p w:rsidR="001E6233" w:rsidRPr="00863069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Занят разными делами,</w:t>
      </w:r>
    </w:p>
    <w:p w:rsidR="001E6233" w:rsidRPr="00863069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Лишь учится лень</w:t>
      </w:r>
      <w:r w:rsidR="00863069" w:rsidRPr="00863069">
        <w:rPr>
          <w:b/>
          <w:i/>
          <w:color w:val="000000"/>
          <w:sz w:val="28"/>
          <w:szCs w:val="28"/>
        </w:rPr>
        <w:t>.</w:t>
      </w:r>
    </w:p>
    <w:p w:rsidR="00863069" w:rsidRPr="00863069" w:rsidRDefault="00863069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Кто он, быстро отгадай-ка,</w:t>
      </w:r>
    </w:p>
    <w:p w:rsidR="00863069" w:rsidRPr="00863069" w:rsidRDefault="00863069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3069">
        <w:rPr>
          <w:b/>
          <w:i/>
          <w:color w:val="000000"/>
          <w:sz w:val="28"/>
          <w:szCs w:val="28"/>
        </w:rPr>
        <w:t>Как зовут его?</w:t>
      </w:r>
    </w:p>
    <w:p w:rsidR="00863069" w:rsidRDefault="00863069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детей: Незнайка</w:t>
      </w:r>
    </w:p>
    <w:p w:rsidR="00863069" w:rsidRDefault="001E6233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3069">
        <w:rPr>
          <w:b/>
          <w:i/>
          <w:color w:val="000000"/>
          <w:sz w:val="28"/>
          <w:szCs w:val="28"/>
        </w:rPr>
        <w:t xml:space="preserve">Воспитатель: </w:t>
      </w:r>
      <w:proofErr w:type="gramStart"/>
      <w:r w:rsidR="00863069">
        <w:rPr>
          <w:b/>
          <w:i/>
          <w:color w:val="000000"/>
          <w:sz w:val="28"/>
          <w:szCs w:val="28"/>
        </w:rPr>
        <w:t>Ребята  хотите</w:t>
      </w:r>
      <w:proofErr w:type="gramEnd"/>
      <w:r w:rsidR="00863069">
        <w:rPr>
          <w:b/>
          <w:i/>
          <w:color w:val="000000"/>
          <w:sz w:val="28"/>
          <w:szCs w:val="28"/>
        </w:rPr>
        <w:t xml:space="preserve"> поиграть с Незнайкой?</w:t>
      </w:r>
    </w:p>
    <w:p w:rsidR="00863069" w:rsidRDefault="00863069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 детей: да</w:t>
      </w:r>
    </w:p>
    <w:p w:rsidR="00863069" w:rsidRPr="001F2D61" w:rsidRDefault="00863069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86306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61EFF" w:rsidRPr="00861EFF">
        <w:rPr>
          <w:color w:val="000000"/>
          <w:sz w:val="28"/>
          <w:szCs w:val="28"/>
        </w:rPr>
        <w:t>Тогда поиграем в игру, которая называется «Когда это бывает?</w:t>
      </w:r>
      <w:proofErr w:type="gramStart"/>
      <w:r w:rsidR="00861EFF" w:rsidRPr="00861EFF">
        <w:rPr>
          <w:color w:val="000000"/>
          <w:sz w:val="28"/>
          <w:szCs w:val="28"/>
        </w:rPr>
        <w:t>».</w:t>
      </w:r>
      <w:r w:rsidR="00861EFF" w:rsidRPr="00A35AC5">
        <w:rPr>
          <w:sz w:val="28"/>
          <w:szCs w:val="28"/>
        </w:rPr>
        <w:t>Я</w:t>
      </w:r>
      <w:proofErr w:type="gramEnd"/>
      <w:r w:rsidR="00861EFF" w:rsidRPr="00A35AC5">
        <w:rPr>
          <w:sz w:val="28"/>
          <w:szCs w:val="28"/>
        </w:rPr>
        <w:t xml:space="preserve"> буду вам читать стихи про части суток, а вы будете отгадывать</w:t>
      </w:r>
      <w:r w:rsidR="00861EFF">
        <w:rPr>
          <w:sz w:val="28"/>
          <w:szCs w:val="28"/>
        </w:rPr>
        <w:t>,</w:t>
      </w:r>
      <w:r w:rsidR="00861EFF" w:rsidRPr="00A35AC5">
        <w:rPr>
          <w:sz w:val="28"/>
          <w:szCs w:val="28"/>
        </w:rPr>
        <w:t xml:space="preserve"> когда это бывает</w:t>
      </w:r>
      <w:r w:rsidR="00861EFF">
        <w:rPr>
          <w:sz w:val="28"/>
          <w:szCs w:val="28"/>
        </w:rPr>
        <w:t>, только нужно обязательно внимательно слушать задание</w:t>
      </w:r>
      <w:r w:rsidR="00861EFF" w:rsidRPr="00A35AC5">
        <w:rPr>
          <w:sz w:val="28"/>
          <w:szCs w:val="28"/>
        </w:rPr>
        <w:t>.</w:t>
      </w:r>
      <w:r w:rsidR="00861EFF">
        <w:rPr>
          <w:sz w:val="28"/>
          <w:szCs w:val="28"/>
        </w:rPr>
        <w:t xml:space="preserve"> </w:t>
      </w:r>
      <w:r w:rsidR="00861EFF">
        <w:rPr>
          <w:sz w:val="28"/>
          <w:szCs w:val="28"/>
        </w:rPr>
        <w:lastRenderedPageBreak/>
        <w:t>Итак, начнём.</w:t>
      </w:r>
      <w:r w:rsidR="00861EFF" w:rsidRPr="00A35AC5">
        <w:rPr>
          <w:sz w:val="28"/>
          <w:szCs w:val="28"/>
        </w:rPr>
        <w:br/>
      </w:r>
      <w:r w:rsidR="00861EFF" w:rsidRPr="001F2D61">
        <w:rPr>
          <w:sz w:val="28"/>
          <w:szCs w:val="28"/>
        </w:rPr>
        <w:t xml:space="preserve">Дети просыпаются, в детский садик </w:t>
      </w:r>
      <w:proofErr w:type="gramStart"/>
      <w:r w:rsidR="00861EFF" w:rsidRPr="001F2D61">
        <w:rPr>
          <w:sz w:val="28"/>
          <w:szCs w:val="28"/>
        </w:rPr>
        <w:t>собираются,</w:t>
      </w:r>
      <w:r w:rsidR="00861EFF" w:rsidRPr="001F2D61">
        <w:rPr>
          <w:sz w:val="28"/>
          <w:szCs w:val="28"/>
        </w:rPr>
        <w:br/>
        <w:t>Делают</w:t>
      </w:r>
      <w:proofErr w:type="gramEnd"/>
      <w:r w:rsidR="00861EFF" w:rsidRPr="001F2D61">
        <w:rPr>
          <w:sz w:val="28"/>
          <w:szCs w:val="28"/>
        </w:rPr>
        <w:t xml:space="preserve"> всё по порядку:</w:t>
      </w:r>
    </w:p>
    <w:p w:rsidR="00863069" w:rsidRDefault="00861EFF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A35AC5">
        <w:rPr>
          <w:sz w:val="28"/>
          <w:szCs w:val="28"/>
        </w:rPr>
        <w:t xml:space="preserve">Занимаются зарядкой, завтракают и </w:t>
      </w:r>
      <w:proofErr w:type="gramStart"/>
      <w:r w:rsidRPr="00A35AC5">
        <w:rPr>
          <w:sz w:val="28"/>
          <w:szCs w:val="28"/>
        </w:rPr>
        <w:t>играют,</w:t>
      </w:r>
      <w:r w:rsidRPr="00A35AC5">
        <w:rPr>
          <w:sz w:val="28"/>
          <w:szCs w:val="28"/>
        </w:rPr>
        <w:br/>
        <w:t>Все</w:t>
      </w:r>
      <w:proofErr w:type="gramEnd"/>
      <w:r w:rsidRPr="00A35AC5">
        <w:rPr>
          <w:sz w:val="28"/>
          <w:szCs w:val="28"/>
        </w:rPr>
        <w:t xml:space="preserve"> растения поливают (утро).</w:t>
      </w:r>
    </w:p>
    <w:p w:rsidR="00863069" w:rsidRDefault="00863069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861EFF" w:rsidRPr="00A35AC5">
        <w:rPr>
          <w:sz w:val="28"/>
          <w:szCs w:val="28"/>
        </w:rPr>
        <w:t xml:space="preserve"> Гуляют, и играют, все игрушки </w:t>
      </w:r>
      <w:proofErr w:type="gramStart"/>
      <w:r w:rsidR="00861EFF" w:rsidRPr="00A35AC5">
        <w:rPr>
          <w:sz w:val="28"/>
          <w:szCs w:val="28"/>
        </w:rPr>
        <w:t>собирают,</w:t>
      </w:r>
      <w:r w:rsidR="00861EFF" w:rsidRPr="00A35AC5">
        <w:rPr>
          <w:sz w:val="28"/>
          <w:szCs w:val="28"/>
        </w:rPr>
        <w:br/>
        <w:t>Повар</w:t>
      </w:r>
      <w:proofErr w:type="gramEnd"/>
      <w:r w:rsidR="00861EFF" w:rsidRPr="00A35AC5">
        <w:rPr>
          <w:sz w:val="28"/>
          <w:szCs w:val="28"/>
        </w:rPr>
        <w:t xml:space="preserve"> сделал 100 котлет- приглашает на обед (день).</w:t>
      </w:r>
    </w:p>
    <w:p w:rsidR="00863069" w:rsidRDefault="00861EFF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A35AC5">
        <w:rPr>
          <w:sz w:val="28"/>
          <w:szCs w:val="28"/>
        </w:rPr>
        <w:t xml:space="preserve"> Солнышко садится, всех зовёт </w:t>
      </w:r>
      <w:r w:rsidR="00863069" w:rsidRPr="00A35AC5">
        <w:rPr>
          <w:sz w:val="28"/>
          <w:szCs w:val="28"/>
        </w:rPr>
        <w:t>угомониться</w:t>
      </w:r>
      <w:r w:rsidRPr="00A35AC5">
        <w:rPr>
          <w:sz w:val="28"/>
          <w:szCs w:val="28"/>
        </w:rPr>
        <w:t>.</w:t>
      </w:r>
      <w:r w:rsidRPr="00A35AC5">
        <w:rPr>
          <w:sz w:val="28"/>
          <w:szCs w:val="28"/>
        </w:rPr>
        <w:br/>
        <w:t>Хочется посмотреть в тиши: «Спокойной, ночи, малыши!» (вечер)</w:t>
      </w:r>
    </w:p>
    <w:p w:rsidR="00861EFF" w:rsidRDefault="00861EFF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A35AC5">
        <w:rPr>
          <w:sz w:val="28"/>
          <w:szCs w:val="28"/>
        </w:rPr>
        <w:t>Дети спят в кроватке,</w:t>
      </w:r>
      <w:r w:rsidRPr="00A35AC5">
        <w:rPr>
          <w:sz w:val="28"/>
          <w:szCs w:val="28"/>
        </w:rPr>
        <w:br/>
        <w:t>Снятся сны им сладко – сладко.</w:t>
      </w:r>
      <w:r w:rsidRPr="00A35AC5">
        <w:rPr>
          <w:sz w:val="28"/>
          <w:szCs w:val="28"/>
        </w:rPr>
        <w:br/>
        <w:t>Звёзды светят им в тиши</w:t>
      </w:r>
      <w:r>
        <w:rPr>
          <w:sz w:val="28"/>
          <w:szCs w:val="28"/>
        </w:rPr>
        <w:t>,</w:t>
      </w:r>
      <w:r w:rsidRPr="00A35AC5">
        <w:rPr>
          <w:sz w:val="28"/>
          <w:szCs w:val="28"/>
        </w:rPr>
        <w:br/>
        <w:t>Спите крепко малыш</w:t>
      </w:r>
      <w:r>
        <w:rPr>
          <w:sz w:val="28"/>
          <w:szCs w:val="28"/>
        </w:rPr>
        <w:t xml:space="preserve">и </w:t>
      </w:r>
      <w:r w:rsidRPr="00A35AC5">
        <w:rPr>
          <w:sz w:val="28"/>
          <w:szCs w:val="28"/>
        </w:rPr>
        <w:t>(ночь).</w:t>
      </w:r>
    </w:p>
    <w:p w:rsidR="00861EFF" w:rsidRDefault="00863069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306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71401">
        <w:rPr>
          <w:color w:val="000000"/>
          <w:sz w:val="28"/>
          <w:szCs w:val="28"/>
        </w:rPr>
        <w:t xml:space="preserve"> Молодцы, ребятки, вы быстро и правильно  справились с заданием!</w:t>
      </w:r>
      <w:r>
        <w:rPr>
          <w:color w:val="000000"/>
          <w:sz w:val="28"/>
          <w:szCs w:val="28"/>
        </w:rPr>
        <w:t xml:space="preserve">  Незнайке тоже стало очень интересно! </w:t>
      </w:r>
      <w:proofErr w:type="gramStart"/>
      <w:r>
        <w:rPr>
          <w:color w:val="000000"/>
          <w:sz w:val="28"/>
          <w:szCs w:val="28"/>
        </w:rPr>
        <w:t>Оказывается</w:t>
      </w:r>
      <w:proofErr w:type="gramEnd"/>
      <w:r>
        <w:rPr>
          <w:color w:val="000000"/>
          <w:sz w:val="28"/>
          <w:szCs w:val="28"/>
        </w:rPr>
        <w:t xml:space="preserve"> ребята столько много знают. </w:t>
      </w:r>
    </w:p>
    <w:p w:rsidR="00F71401" w:rsidRDefault="00863069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Незнайка предлагает </w:t>
      </w:r>
      <w:r w:rsidR="00606FCA">
        <w:rPr>
          <w:color w:val="000000"/>
          <w:sz w:val="28"/>
          <w:szCs w:val="28"/>
        </w:rPr>
        <w:t xml:space="preserve">поиграть вам в игру, которая называется «Назови верно». </w:t>
      </w:r>
      <w:r>
        <w:rPr>
          <w:color w:val="000000"/>
          <w:sz w:val="28"/>
          <w:szCs w:val="28"/>
        </w:rPr>
        <w:t xml:space="preserve">Незнайка будет вам </w:t>
      </w:r>
      <w:r w:rsidR="00606FCA">
        <w:rPr>
          <w:color w:val="000000"/>
          <w:sz w:val="28"/>
          <w:szCs w:val="28"/>
        </w:rPr>
        <w:t xml:space="preserve">задавать вопросы, а вам нужно будет подумать и дать правильный ответ. </w:t>
      </w:r>
      <w:r w:rsidR="001B7C26">
        <w:rPr>
          <w:color w:val="000000"/>
          <w:sz w:val="28"/>
          <w:szCs w:val="28"/>
        </w:rPr>
        <w:t>Договорились?</w:t>
      </w:r>
    </w:p>
    <w:p w:rsidR="001B7C26" w:rsidRDefault="00863069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детей: </w:t>
      </w:r>
      <w:r w:rsidR="001B7C26">
        <w:rPr>
          <w:color w:val="000000"/>
          <w:sz w:val="28"/>
          <w:szCs w:val="28"/>
        </w:rPr>
        <w:t xml:space="preserve"> Да!</w:t>
      </w:r>
    </w:p>
    <w:p w:rsidR="001B7C26" w:rsidRDefault="001B7C26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Тогда слушайте первый вопрос: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Когда мы рисовали?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Что мы видели сегодня (вчера)?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Куда мы пойдем завтра?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Какое у нас сегодня было занятие?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Кого вчера не было в детском саду?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А сегодня эти дети пришли?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lastRenderedPageBreak/>
        <w:t>- Какую сказку мы прочитали вчера?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Какую сказку вы хотите послышать сегодня?</w:t>
      </w:r>
    </w:p>
    <w:p w:rsid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А з</w:t>
      </w:r>
      <w:r>
        <w:rPr>
          <w:color w:val="000000"/>
          <w:sz w:val="28"/>
          <w:szCs w:val="23"/>
        </w:rPr>
        <w:t>автра какую сказку вам прочесть</w:t>
      </w:r>
      <w:r w:rsidRPr="00F71401">
        <w:rPr>
          <w:color w:val="000000"/>
          <w:sz w:val="28"/>
          <w:szCs w:val="23"/>
        </w:rPr>
        <w:t>?</w:t>
      </w:r>
    </w:p>
    <w:p w:rsid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F71401" w:rsidRDefault="00863069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-Воспитатель: </w:t>
      </w:r>
      <w:r w:rsidR="00F71401">
        <w:rPr>
          <w:color w:val="000000"/>
          <w:sz w:val="28"/>
          <w:szCs w:val="23"/>
        </w:rPr>
        <w:t>Какие вы у меня внимательные</w:t>
      </w:r>
      <w:r w:rsidR="00B473E0">
        <w:rPr>
          <w:color w:val="000000"/>
          <w:sz w:val="28"/>
          <w:szCs w:val="23"/>
        </w:rPr>
        <w:t xml:space="preserve">! </w:t>
      </w:r>
      <w:r w:rsidR="001B7C26">
        <w:rPr>
          <w:color w:val="000000"/>
          <w:sz w:val="28"/>
          <w:szCs w:val="23"/>
        </w:rPr>
        <w:t xml:space="preserve">Сейчас </w:t>
      </w:r>
      <w:r w:rsidR="00B473E0">
        <w:rPr>
          <w:color w:val="000000"/>
          <w:sz w:val="28"/>
          <w:szCs w:val="23"/>
        </w:rPr>
        <w:t xml:space="preserve">мы немного отдохнём и поиграем в игру, которая называется «Весёлые зверята». </w:t>
      </w:r>
    </w:p>
    <w:p w:rsidR="00B473E0" w:rsidRP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Cs w:val="23"/>
        </w:rPr>
      </w:pPr>
      <w:r>
        <w:rPr>
          <w:color w:val="000000"/>
          <w:sz w:val="28"/>
          <w:szCs w:val="23"/>
        </w:rPr>
        <w:t xml:space="preserve">Зайка скачет по кусточкам,              </w:t>
      </w:r>
      <w:r w:rsidRPr="00B473E0">
        <w:rPr>
          <w:color w:val="000000"/>
          <w:szCs w:val="23"/>
        </w:rPr>
        <w:t>Скачут на двух ногах, сделав «ушки»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По болоту и по кочкам. 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 xml:space="preserve">из </w:t>
      </w:r>
      <w:r>
        <w:rPr>
          <w:color w:val="000000"/>
          <w:szCs w:val="23"/>
        </w:rPr>
        <w:t>ладоней.</w:t>
      </w:r>
    </w:p>
    <w:p w:rsidR="00B473E0" w:rsidRP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Cs w:val="23"/>
        </w:rPr>
      </w:pPr>
      <w:r>
        <w:rPr>
          <w:color w:val="000000"/>
          <w:sz w:val="28"/>
          <w:szCs w:val="23"/>
        </w:rPr>
        <w:t xml:space="preserve">Белка прыгает по веткам,                  </w:t>
      </w:r>
      <w:r w:rsidRPr="00B473E0">
        <w:rPr>
          <w:color w:val="000000"/>
          <w:szCs w:val="23"/>
        </w:rPr>
        <w:t>Прыгают, согнув руки перед грудью.</w:t>
      </w: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Гриб несёт бельчатам – деткам.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Ходит мишка косолапый,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 xml:space="preserve">                  Идут вперевалку.</w:t>
      </w: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У него кривые лапы.</w:t>
      </w:r>
    </w:p>
    <w:p w:rsidR="00B473E0" w:rsidRDefault="00B473E0" w:rsidP="00B473E0">
      <w:pPr>
        <w:pStyle w:val="a3"/>
        <w:shd w:val="clear" w:color="auto" w:fill="FFFFFF"/>
        <w:tabs>
          <w:tab w:val="left" w:pos="4216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Без тропинок, без дорожек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 xml:space="preserve">Двигаются в полуприседе, сделав </w:t>
      </w:r>
    </w:p>
    <w:p w:rsidR="00B473E0" w:rsidRDefault="00B473E0" w:rsidP="00B473E0">
      <w:pPr>
        <w:pStyle w:val="a3"/>
        <w:shd w:val="clear" w:color="auto" w:fill="FFFFFF"/>
        <w:tabs>
          <w:tab w:val="left" w:pos="4216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Катится колючий ёжик. 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>круглые спинки.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(Н. Нищева).</w:t>
      </w:r>
    </w:p>
    <w:p w:rsidR="004B671C" w:rsidRPr="004B671C" w:rsidRDefault="004B671C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4B671C">
        <w:rPr>
          <w:color w:val="000000"/>
          <w:sz w:val="28"/>
          <w:szCs w:val="28"/>
        </w:rPr>
        <w:t xml:space="preserve">Таким образом, можно сделать вывод, что сутки состоят из четырёх частей, а именно – утро, день, вечер, ночь. Для того </w:t>
      </w:r>
      <w:r w:rsidR="00863069">
        <w:rPr>
          <w:color w:val="000000"/>
          <w:sz w:val="28"/>
          <w:szCs w:val="28"/>
        </w:rPr>
        <w:t xml:space="preserve">Незнайка запомнил </w:t>
      </w:r>
      <w:r w:rsidRPr="004B671C">
        <w:rPr>
          <w:color w:val="000000"/>
          <w:sz w:val="28"/>
          <w:szCs w:val="28"/>
        </w:rPr>
        <w:t>последовательность частей суток повторим несколько раз одно предложение</w:t>
      </w:r>
      <w:r>
        <w:rPr>
          <w:color w:val="000000"/>
          <w:sz w:val="28"/>
          <w:szCs w:val="28"/>
        </w:rPr>
        <w:t>:</w:t>
      </w:r>
    </w:p>
    <w:p w:rsidR="00F71401" w:rsidRPr="001F2D61" w:rsidRDefault="004B671C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3"/>
          <w:szCs w:val="23"/>
        </w:rPr>
      </w:pPr>
      <w:r w:rsidRPr="001F2D61">
        <w:rPr>
          <w:b/>
          <w:i/>
          <w:color w:val="000000"/>
          <w:sz w:val="23"/>
          <w:szCs w:val="23"/>
        </w:rPr>
        <w:t xml:space="preserve"> «Утро, день, вечер, ночь – пролетели сутки прочь». </w:t>
      </w:r>
    </w:p>
    <w:p w:rsidR="00345A06" w:rsidRPr="001F2D61" w:rsidRDefault="00345A06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3"/>
          <w:szCs w:val="23"/>
        </w:rPr>
      </w:pPr>
      <w:r w:rsidRPr="001F2D61">
        <w:rPr>
          <w:b/>
          <w:i/>
          <w:color w:val="000000"/>
          <w:sz w:val="23"/>
          <w:szCs w:val="23"/>
        </w:rPr>
        <w:t>Заключительная часть.</w:t>
      </w:r>
    </w:p>
    <w:p w:rsidR="00863069" w:rsidRDefault="004E5C16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1B7C26" w:rsidRPr="001B7C26">
        <w:rPr>
          <w:color w:val="000000"/>
          <w:sz w:val="28"/>
          <w:szCs w:val="28"/>
        </w:rPr>
        <w:t xml:space="preserve">Ребята, перед каждым из вас лежат карточки с изображением </w:t>
      </w:r>
      <w:r w:rsidR="00863069">
        <w:rPr>
          <w:color w:val="000000"/>
          <w:sz w:val="28"/>
          <w:szCs w:val="28"/>
        </w:rPr>
        <w:t xml:space="preserve">солнышка. Посмотрите на них внимательно. На них солнышко просыпается, встает, засыпает и спит это соответствует четырем частям суток.  Так же у вас на столах лежат карточки с изображением будильника.  Сейчас мы с вами будет делать будильник с частями суток. Вам необходимо вырезать каждое </w:t>
      </w:r>
      <w:proofErr w:type="gramStart"/>
      <w:r w:rsidR="00863069">
        <w:rPr>
          <w:color w:val="000000"/>
          <w:sz w:val="28"/>
          <w:szCs w:val="28"/>
        </w:rPr>
        <w:t>из  солнышек</w:t>
      </w:r>
      <w:proofErr w:type="gramEnd"/>
      <w:r w:rsidR="00863069">
        <w:rPr>
          <w:color w:val="000000"/>
          <w:sz w:val="28"/>
          <w:szCs w:val="28"/>
        </w:rPr>
        <w:t xml:space="preserve">  и приклеить их по определенном последовательности в соответствии с частями суток.  </w:t>
      </w:r>
      <w:bookmarkStart w:id="0" w:name="_GoBack"/>
      <w:bookmarkEnd w:id="0"/>
    </w:p>
    <w:p w:rsidR="004E5C16" w:rsidRDefault="001F2D61" w:rsidP="004E5C1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05pt;margin-top:29.2pt;width:327pt;height:183.7pt;z-index:-251657728;mso-position-horizontal-relative:text;mso-position-vertical-relative:text;mso-width-relative:page;mso-height-relative:page" wrapcoords="-35 0 -35 21538 21600 21538 21600 0 -35 0">
            <v:imagedata r:id="rId5" o:title="DSC_1180"/>
            <w10:wrap type="tight"/>
          </v:shape>
        </w:pict>
      </w:r>
      <w:r w:rsidR="00345A06" w:rsidRPr="00345A06">
        <w:rPr>
          <w:b/>
          <w:i/>
          <w:color w:val="000000"/>
          <w:sz w:val="28"/>
          <w:szCs w:val="28"/>
        </w:rPr>
        <w:t xml:space="preserve">Подведение итогов. </w:t>
      </w:r>
      <w:r w:rsidR="004E5C16" w:rsidRPr="00606FCA">
        <w:rPr>
          <w:color w:val="000000"/>
          <w:sz w:val="28"/>
          <w:szCs w:val="28"/>
        </w:rPr>
        <w:t xml:space="preserve">Молодцы, ребята! </w:t>
      </w:r>
      <w:r w:rsidR="004E5C16">
        <w:rPr>
          <w:color w:val="000000"/>
          <w:sz w:val="28"/>
          <w:szCs w:val="28"/>
        </w:rPr>
        <w:t xml:space="preserve">Спасибо за работу. </w:t>
      </w:r>
    </w:p>
    <w:p w:rsidR="00345A06" w:rsidRPr="00345A06" w:rsidRDefault="00345A06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</w:p>
    <w:p w:rsidR="00606FCA" w:rsidRPr="00606FCA" w:rsidRDefault="00606FCA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F71401" w:rsidRPr="00A35AC5" w:rsidRDefault="00F71401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</w:p>
    <w:p w:rsidR="00861EFF" w:rsidRPr="009556CE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9556CE" w:rsidRPr="009556CE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i/>
          <w:color w:val="000000"/>
          <w:sz w:val="23"/>
          <w:szCs w:val="23"/>
        </w:rPr>
      </w:pPr>
    </w:p>
    <w:p w:rsidR="00AF5AE7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AF5AE7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AF5AE7" w:rsidRPr="00AF5AE7" w:rsidRDefault="00D872DA" w:rsidP="00AF5AE7">
      <w:pPr>
        <w:rPr>
          <w:rFonts w:ascii="Times New Roman" w:hAnsi="Times New Roman" w:cs="Times New Roman"/>
          <w:sz w:val="28"/>
        </w:rPr>
      </w:pPr>
      <w:r w:rsidRPr="00D872D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 wp14:anchorId="3A7D6428" wp14:editId="77782E64">
            <wp:simplePos x="0" y="0"/>
            <wp:positionH relativeFrom="column">
              <wp:posOffset>1805940</wp:posOffset>
            </wp:positionH>
            <wp:positionV relativeFrom="paragraph">
              <wp:posOffset>45085</wp:posOffset>
            </wp:positionV>
            <wp:extent cx="3878722" cy="2181225"/>
            <wp:effectExtent l="0" t="0" r="0" b="0"/>
            <wp:wrapTight wrapText="bothSides">
              <wp:wrapPolygon edited="0">
                <wp:start x="0" y="0"/>
                <wp:lineTo x="0" y="21317"/>
                <wp:lineTo x="21536" y="21317"/>
                <wp:lineTo x="21536" y="0"/>
                <wp:lineTo x="0" y="0"/>
              </wp:wrapPolygon>
            </wp:wrapTight>
            <wp:docPr id="1" name="Рисунок 1" descr="C:\Users\Алла\Desktop\DSC_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Desktop\DSC_1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2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E7" w:rsidRPr="00AF5AE7" w:rsidRDefault="00D872DA" w:rsidP="00AF5AE7">
      <w:pPr>
        <w:rPr>
          <w:rFonts w:ascii="Times New Roman" w:hAnsi="Times New Roman" w:cs="Times New Roman"/>
          <w:sz w:val="28"/>
        </w:rPr>
      </w:pPr>
      <w:r w:rsidRPr="00D872D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728" behindDoc="1" locked="0" layoutInCell="1" allowOverlap="1" wp14:anchorId="6D8CA6CC" wp14:editId="47E7E21C">
            <wp:simplePos x="0" y="0"/>
            <wp:positionH relativeFrom="column">
              <wp:posOffset>-441960</wp:posOffset>
            </wp:positionH>
            <wp:positionV relativeFrom="paragraph">
              <wp:posOffset>2007235</wp:posOffset>
            </wp:positionV>
            <wp:extent cx="41656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534" y="21424"/>
                <wp:lineTo x="21534" y="0"/>
                <wp:lineTo x="0" y="0"/>
              </wp:wrapPolygon>
            </wp:wrapTight>
            <wp:docPr id="2" name="Рисунок 2" descr="C:\Users\Алла\Desktop\DSC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ла\Desktop\DSC_1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AE7" w:rsidRPr="00AF5AE7" w:rsidSect="0081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48BD"/>
    <w:multiLevelType w:val="hybridMultilevel"/>
    <w:tmpl w:val="879A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AE7"/>
    <w:rsid w:val="00063319"/>
    <w:rsid w:val="001B7C26"/>
    <w:rsid w:val="001E6233"/>
    <w:rsid w:val="001F2D61"/>
    <w:rsid w:val="00266CCA"/>
    <w:rsid w:val="00345A06"/>
    <w:rsid w:val="003962C2"/>
    <w:rsid w:val="004B671C"/>
    <w:rsid w:val="004E5C16"/>
    <w:rsid w:val="00606FCA"/>
    <w:rsid w:val="0081523E"/>
    <w:rsid w:val="00820B40"/>
    <w:rsid w:val="00861EFF"/>
    <w:rsid w:val="00863069"/>
    <w:rsid w:val="009556CE"/>
    <w:rsid w:val="00963CAD"/>
    <w:rsid w:val="00AF5AE7"/>
    <w:rsid w:val="00B473E0"/>
    <w:rsid w:val="00D872DA"/>
    <w:rsid w:val="00D97B91"/>
    <w:rsid w:val="00DC0677"/>
    <w:rsid w:val="00E31B33"/>
    <w:rsid w:val="00F7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CC4887-B3E1-4366-9DFA-5BD9C3F9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Алла</cp:lastModifiedBy>
  <cp:revision>4</cp:revision>
  <cp:lastPrinted>2016-01-17T20:45:00Z</cp:lastPrinted>
  <dcterms:created xsi:type="dcterms:W3CDTF">2016-02-05T08:46:00Z</dcterms:created>
  <dcterms:modified xsi:type="dcterms:W3CDTF">2016-02-23T08:26:00Z</dcterms:modified>
</cp:coreProperties>
</file>