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C8" w:rsidRDefault="008E65C8" w:rsidP="008E65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– конспект урока по математике в 4 классе по теме:</w:t>
      </w:r>
    </w:p>
    <w:p w:rsidR="008E65C8" w:rsidRDefault="008E65C8" w:rsidP="008E65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«Письменное умножение на двузначное число».</w:t>
      </w:r>
    </w:p>
    <w:p w:rsidR="008E65C8" w:rsidRDefault="008E65C8" w:rsidP="008E65C8">
      <w:pPr>
        <w:spacing w:after="0" w:line="360" w:lineRule="auto"/>
        <w:ind w:left="-113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познакомить учащихся с письменным приемом умножения на двузначное число.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Прогнозируемые результаты:</w:t>
      </w:r>
      <w:r>
        <w:rPr>
          <w:color w:val="000000"/>
          <w:sz w:val="28"/>
          <w:szCs w:val="28"/>
        </w:rPr>
        <w:t xml:space="preserve"> учащиеся научатся безошибочно решать выражения, пользоваться приемом умножения на двузначное число.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jc w:val="both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Развивающие задачи (УУД).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Регулятивные УУД: </w:t>
      </w:r>
      <w:r>
        <w:rPr>
          <w:color w:val="000000"/>
          <w:sz w:val="28"/>
          <w:szCs w:val="28"/>
        </w:rPr>
        <w:t xml:space="preserve">организовывать рабочее место, свою деятельность; принимать и ставить учебно-познавательную задачу; строить </w:t>
      </w:r>
      <w:proofErr w:type="gramStart"/>
      <w:r>
        <w:rPr>
          <w:color w:val="000000"/>
          <w:sz w:val="28"/>
          <w:szCs w:val="28"/>
        </w:rPr>
        <w:t>логические рассуждения</w:t>
      </w:r>
      <w:proofErr w:type="gramEnd"/>
      <w:r>
        <w:rPr>
          <w:color w:val="000000"/>
          <w:sz w:val="28"/>
          <w:szCs w:val="28"/>
        </w:rPr>
        <w:t>; планировать свои действия; проводить самопроверку.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Личностные УУД</w:t>
      </w:r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воспитание ответственности, уважения, умения работать в группе, умения оценивать ответы своих одноклассников, привитие учащимся интереса к урокам математики, воспитание внимания и активности учащихся на уроке, умения обобщать и делать выводы.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Познавательные УУД: </w:t>
      </w:r>
      <w:r>
        <w:rPr>
          <w:color w:val="000000"/>
          <w:sz w:val="28"/>
          <w:szCs w:val="28"/>
        </w:rPr>
        <w:t>использование схем при решении задач; постановка и решение проблемы; построение логической цепи рассуждения.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Коммуникативные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УУД: у</w:t>
      </w:r>
      <w:r>
        <w:rPr>
          <w:color w:val="000000"/>
          <w:sz w:val="28"/>
          <w:szCs w:val="28"/>
        </w:rPr>
        <w:t>меть использовать математическую речь при объяснении своих действий; осуществлять взаимный контроль и оказывать необходимую помощь товарищам.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Применяемые технологии:</w:t>
      </w:r>
      <w:r>
        <w:rPr>
          <w:color w:val="000000"/>
          <w:sz w:val="28"/>
          <w:szCs w:val="28"/>
        </w:rPr>
        <w:t xml:space="preserve"> проблемное обучение; информационно – </w:t>
      </w:r>
      <w:proofErr w:type="gramStart"/>
      <w:r>
        <w:rPr>
          <w:color w:val="000000"/>
          <w:sz w:val="28"/>
          <w:szCs w:val="28"/>
        </w:rPr>
        <w:t>коммуникационная</w:t>
      </w:r>
      <w:proofErr w:type="gram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здоровьесберегающая</w:t>
      </w:r>
      <w:proofErr w:type="spellEnd"/>
      <w:r>
        <w:rPr>
          <w:color w:val="000000"/>
          <w:sz w:val="28"/>
          <w:szCs w:val="28"/>
        </w:rPr>
        <w:t>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Оборудование: </w:t>
      </w:r>
      <w:r>
        <w:rPr>
          <w:color w:val="000000"/>
          <w:sz w:val="28"/>
          <w:szCs w:val="28"/>
        </w:rPr>
        <w:t xml:space="preserve">Моро М.И. Математика: учебник для 4 класса, часть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; интерактивная доска; презентация.</w:t>
      </w:r>
    </w:p>
    <w:p w:rsidR="008E65C8" w:rsidRDefault="008E65C8" w:rsidP="008E65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8E65C8" w:rsidRDefault="008E65C8" w:rsidP="008E65C8">
      <w:pPr>
        <w:spacing w:after="0" w:line="360" w:lineRule="auto"/>
        <w:ind w:left="-1134" w:right="-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Организационный момент.</w:t>
      </w:r>
    </w:p>
    <w:p w:rsidR="008E65C8" w:rsidRDefault="008E65C8" w:rsidP="008E65C8">
      <w:pPr>
        <w:spacing w:after="0" w:line="360" w:lineRule="auto"/>
        <w:ind w:left="-1134" w:right="-28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Чтоб врачом, моряком,</w:t>
      </w:r>
    </w:p>
    <w:p w:rsidR="008E65C8" w:rsidRDefault="008E65C8" w:rsidP="008E65C8">
      <w:pPr>
        <w:spacing w:after="0" w:line="360" w:lineRule="auto"/>
        <w:ind w:left="-1134" w:right="-28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Или лётчиком стать,</w:t>
      </w:r>
    </w:p>
    <w:p w:rsidR="008E65C8" w:rsidRDefault="008E65C8" w:rsidP="008E65C8">
      <w:pPr>
        <w:spacing w:after="0" w:line="360" w:lineRule="auto"/>
        <w:ind w:left="-1134" w:right="-28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Надо твёрдо на «5»</w:t>
      </w:r>
    </w:p>
    <w:p w:rsidR="008E65C8" w:rsidRDefault="008E65C8" w:rsidP="008E65C8">
      <w:pPr>
        <w:spacing w:after="0" w:line="360" w:lineRule="auto"/>
        <w:ind w:left="-1134" w:right="-28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Математику знать!</w:t>
      </w:r>
    </w:p>
    <w:p w:rsidR="008E65C8" w:rsidRDefault="008E65C8" w:rsidP="008E65C8">
      <w:pPr>
        <w:spacing w:after="0" w:line="360" w:lineRule="auto"/>
        <w:ind w:left="-1134" w:right="-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Актуализация знаний.</w:t>
      </w:r>
    </w:p>
    <w:p w:rsidR="008E65C8" w:rsidRDefault="008E65C8" w:rsidP="008E65C8">
      <w:pPr>
        <w:spacing w:after="0" w:line="360" w:lineRule="auto"/>
        <w:ind w:left="-1134"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Устный счет.  </w:t>
      </w:r>
      <w:r>
        <w:rPr>
          <w:rFonts w:ascii="Times New Roman" w:hAnsi="Times New Roman"/>
          <w:bCs/>
          <w:color w:val="000000"/>
          <w:sz w:val="28"/>
          <w:szCs w:val="28"/>
        </w:rPr>
        <w:t>Математический  диктант.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300 уменьшить в 6 раз. (50)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Найдите произведение чисел 50 и 0. (0)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Указать соседей числа 115 (114 и 116)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Указать число, предыдущее числу 89 (88)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Число 125 увеличили на 25. (150)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Указать число, следующее за числом 75 (76)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Самоопределение к деятельности.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 выражение.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 * 47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закон умножения вы будете использовать, чтобы решить выражение?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- Распределительный: заменим множитель 47 суммой разрядных слагаемых: 35 * 40 + 35 * 7 = 1400 + 245 = 1645)</w:t>
      </w:r>
      <w:proofErr w:type="gramEnd"/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Удобно ли выполнять такую запись? </w:t>
      </w:r>
      <w:r>
        <w:rPr>
          <w:i/>
          <w:color w:val="000000"/>
          <w:sz w:val="28"/>
          <w:szCs w:val="28"/>
        </w:rPr>
        <w:t>(Проблемная ситуация)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Нет, запись слишком длинная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еще способ вы можете предложить?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Выполнить умножение столбиком.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хочет выполнить запись на доске? (выходит желающий ученик)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какого разряда начнем умножение столбиком?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С единиц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Выполните умножение на единицы. Какое произведение получилось?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245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Запишите единицы под единицами, десятки под десятками, сотни сместите влево.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Выполните умножение на десятки. Какое произведение получилось?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- 1400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Запишите единицы под единицами, десятки под десятками, сотни под сотнями, тысячи сместите влево.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Сложите произведения.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850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850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020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245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91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1400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91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1645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91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(Учитель открывает запись на откидной доске)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850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850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020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245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91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140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91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1645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Сравните вашу запись с записью на доске. Что вы заметили?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Из произведения, полученного при умножении на десятки, убрали ноль.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Изменился ли результат? Почему?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При сложении любого числа с нулем получается то же самое число.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Какая запись удобнее?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-Чему будем учиться сегодня на уроке?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Решать, умножать двузначные числа </w:t>
      </w:r>
      <w:proofErr w:type="gramStart"/>
      <w:r>
        <w:rPr>
          <w:i/>
          <w:color w:val="000000"/>
          <w:sz w:val="28"/>
          <w:szCs w:val="28"/>
        </w:rPr>
        <w:t>на</w:t>
      </w:r>
      <w:proofErr w:type="gramEnd"/>
      <w:r>
        <w:rPr>
          <w:i/>
          <w:color w:val="000000"/>
          <w:sz w:val="28"/>
          <w:szCs w:val="28"/>
        </w:rPr>
        <w:t xml:space="preserve"> двузначные.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Физкультминутка  для глаз.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7"/>
          <w:szCs w:val="27"/>
          <w:shd w:val="clear" w:color="auto" w:fill="FFFFFF"/>
        </w:rPr>
        <w:t>Глазки видят всё вокруг,</w:t>
      </w:r>
      <w:r>
        <w:rPr>
          <w:rStyle w:val="apple-converted-space"/>
          <w:i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i/>
          <w:color w:val="333333"/>
          <w:sz w:val="18"/>
          <w:szCs w:val="18"/>
        </w:rPr>
        <w:br/>
      </w:r>
      <w:r>
        <w:rPr>
          <w:i/>
          <w:color w:val="000000"/>
          <w:sz w:val="27"/>
          <w:szCs w:val="27"/>
          <w:shd w:val="clear" w:color="auto" w:fill="FFFFFF"/>
        </w:rPr>
        <w:t>Обведу я ими круг.</w:t>
      </w:r>
      <w:r>
        <w:rPr>
          <w:rFonts w:ascii="Helvetica" w:hAnsi="Helvetica"/>
          <w:i/>
          <w:color w:val="333333"/>
          <w:sz w:val="18"/>
          <w:szCs w:val="18"/>
        </w:rPr>
        <w:br/>
      </w:r>
      <w:r>
        <w:rPr>
          <w:i/>
          <w:color w:val="000000"/>
          <w:sz w:val="27"/>
          <w:szCs w:val="27"/>
          <w:shd w:val="clear" w:color="auto" w:fill="FFFFFF"/>
        </w:rPr>
        <w:t>Глазкам видеть всё дано -</w:t>
      </w:r>
      <w:r>
        <w:rPr>
          <w:rFonts w:ascii="Helvetica" w:hAnsi="Helvetica"/>
          <w:i/>
          <w:color w:val="333333"/>
          <w:sz w:val="18"/>
          <w:szCs w:val="18"/>
        </w:rPr>
        <w:br/>
      </w:r>
      <w:r>
        <w:rPr>
          <w:i/>
          <w:color w:val="000000"/>
          <w:sz w:val="27"/>
          <w:szCs w:val="27"/>
          <w:shd w:val="clear" w:color="auto" w:fill="FFFFFF"/>
        </w:rPr>
        <w:t>Где окно, а где кино.</w:t>
      </w:r>
      <w:r>
        <w:rPr>
          <w:rFonts w:ascii="Helvetica" w:hAnsi="Helvetica"/>
          <w:i/>
          <w:color w:val="333333"/>
          <w:sz w:val="18"/>
          <w:szCs w:val="18"/>
        </w:rPr>
        <w:br/>
      </w:r>
      <w:r>
        <w:rPr>
          <w:i/>
          <w:color w:val="000000"/>
          <w:sz w:val="27"/>
          <w:szCs w:val="27"/>
          <w:shd w:val="clear" w:color="auto" w:fill="FFFFFF"/>
        </w:rPr>
        <w:t>Обведу я ими круг,</w:t>
      </w:r>
      <w:r>
        <w:rPr>
          <w:rFonts w:ascii="Helvetica" w:hAnsi="Helvetica"/>
          <w:i/>
          <w:color w:val="333333"/>
          <w:sz w:val="18"/>
          <w:szCs w:val="18"/>
        </w:rPr>
        <w:br/>
      </w:r>
      <w:r>
        <w:rPr>
          <w:i/>
          <w:color w:val="000000"/>
          <w:sz w:val="27"/>
          <w:szCs w:val="27"/>
          <w:shd w:val="clear" w:color="auto" w:fill="FFFFFF"/>
        </w:rPr>
        <w:t>Погляжу на мир вокруг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Работа по теме урока.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Работа по учебнику.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44, работа с текстом учебника. Давайте сравним, правильно ли мы с вами выполнили умножение в столбик? Попробуем составить алгоритм умножения на двузначное число.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Алгоритм умножения на двузначное число: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Записываем единицы под единицами, десятки под десятками.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Умножаем первый множитель на число единиц.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Получаем первое неполное произведение.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Умножаем первый множитель на число десятков.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Начинаем записывать под десятками.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Получаем второе неполное произведение.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Складываем неполное произведение.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Читаем ответ.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№156</w:t>
      </w:r>
      <w:r>
        <w:rPr>
          <w:color w:val="000000"/>
          <w:sz w:val="28"/>
          <w:szCs w:val="28"/>
        </w:rPr>
        <w:t xml:space="preserve"> (устно) – работаем по цепочке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157</w:t>
      </w:r>
      <w:r>
        <w:rPr>
          <w:color w:val="000000"/>
          <w:sz w:val="28"/>
          <w:szCs w:val="28"/>
        </w:rPr>
        <w:t xml:space="preserve"> (Потренируемся выполнять умножение с объяснением у доски)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850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89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75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93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850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46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294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89             </w:t>
      </w:r>
      <w:r>
        <w:rPr>
          <w:color w:val="000000"/>
          <w:sz w:val="28"/>
          <w:szCs w:val="28"/>
        </w:rPr>
        <w:tab/>
        <w:t xml:space="preserve">        300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558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  <w:t xml:space="preserve">      356                        225                        372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1134                        3649                      2550                      4278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Физкультминутка.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Мы считали и устали,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 сейчас мы дружно встали.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Ручками похлопали – раз, два, три.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Ножками потопали -  раз, два, три.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Головкой покачали -  раз, два, три.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Сели, встали, встали, сели.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Никого мы не задели.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Мы немножко отдохнем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 опять решать начнем.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Продолжение урока.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отправимся в путешествие: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чём можно путешествовать?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Мы отправимся на самолёте и решим </w:t>
      </w:r>
      <w:r>
        <w:rPr>
          <w:b/>
          <w:i/>
          <w:color w:val="000000"/>
          <w:sz w:val="28"/>
          <w:szCs w:val="28"/>
        </w:rPr>
        <w:t>задачу №158.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задачу.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кратко записать условие?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Сделать чертеж.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известно в задаче? Что нужно найти?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Один учащийся работает у доски, остальные – в тетрадях.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найдем в первом действии?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Расстояние, которое пролетел первый самолет.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 узнаем скорость второго самолета?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Расстояние, которое он пролетел, разделим на время.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 задачи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1) 15 * 10 = 150 (км) – расстояние, которое пролетел первый самолет.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2) 270 – 150 = 120 (км) – расстояние, которое пролетел второй самолет.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3) 120</w:t>
      </w:r>
      <w:proofErr w:type="gramStart"/>
      <w:r>
        <w:rPr>
          <w:b/>
          <w:i/>
          <w:color w:val="000000"/>
          <w:sz w:val="28"/>
          <w:szCs w:val="28"/>
        </w:rPr>
        <w:t xml:space="preserve"> :</w:t>
      </w:r>
      <w:proofErr w:type="gramEnd"/>
      <w:r>
        <w:rPr>
          <w:b/>
          <w:i/>
          <w:color w:val="000000"/>
          <w:sz w:val="28"/>
          <w:szCs w:val="28"/>
        </w:rPr>
        <w:t xml:space="preserve"> 10 = 12 (км/мин)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Ответ 12 км/мин скорость второго самолета.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Итог урока.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Какую проблему сегодня решали на уроке?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Домашнее задание. 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44, №159; №?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>
        <w:rPr>
          <w:b/>
          <w:color w:val="000000"/>
          <w:sz w:val="28"/>
          <w:szCs w:val="28"/>
        </w:rPr>
        <w:t xml:space="preserve">Рефлексия. 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Какие трудности возникли на уроке?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необходимо сделать, чтобы не было трудностей?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доволен своей работой на уроке?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sz w:val="28"/>
          <w:szCs w:val="28"/>
        </w:rPr>
      </w:pPr>
      <w:r>
        <w:rPr>
          <w:sz w:val="28"/>
          <w:szCs w:val="28"/>
        </w:rPr>
        <w:t xml:space="preserve">Продолжите фразу: 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Я сегодня на уроке научилась (научился)….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Я могу оказать помощь…</w:t>
      </w:r>
      <w:r>
        <w:rPr>
          <w:b/>
          <w:color w:val="000000"/>
          <w:sz w:val="28"/>
          <w:szCs w:val="28"/>
        </w:rPr>
        <w:t xml:space="preserve">  </w:t>
      </w:r>
    </w:p>
    <w:p w:rsidR="008E65C8" w:rsidRDefault="008E65C8" w:rsidP="008E65C8">
      <w:pPr>
        <w:pStyle w:val="a3"/>
        <w:spacing w:before="0" w:beforeAutospacing="0" w:after="0" w:afterAutospacing="0" w:line="360" w:lineRule="auto"/>
        <w:ind w:left="-1134" w:right="-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Больше всего мне понравилось…</w:t>
      </w:r>
    </w:p>
    <w:p w:rsidR="008E65C8" w:rsidRDefault="008E65C8" w:rsidP="008E65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38FD" w:rsidRDefault="00D338FD"/>
    <w:sectPr w:rsidR="00D338FD" w:rsidSect="008E65C8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5C8"/>
    <w:rsid w:val="008E65C8"/>
    <w:rsid w:val="009913F1"/>
    <w:rsid w:val="00BF260B"/>
    <w:rsid w:val="00D3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2016-02-23T17:11:00Z</dcterms:created>
  <dcterms:modified xsi:type="dcterms:W3CDTF">2016-02-23T17:12:00Z</dcterms:modified>
</cp:coreProperties>
</file>