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70" w:rsidRDefault="00DD5B70" w:rsidP="00DD5B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Бутурлинская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имени В. И. Казакова</w:t>
      </w:r>
    </w:p>
    <w:p w:rsidR="00DD5B70" w:rsidRDefault="004A2686" w:rsidP="00DD5B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5pt;margin-top:20.7pt;width:197.25pt;height:71.25pt;z-index:251660288" stroked="f">
            <v:textbox>
              <w:txbxContent>
                <w:p w:rsidR="00322336" w:rsidRDefault="00322336" w:rsidP="00DD5B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22336" w:rsidRDefault="00322336" w:rsidP="00DD5B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322336" w:rsidRDefault="00322336" w:rsidP="00DD5B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 .</w:t>
                  </w:r>
                  <w:r w:rsidRPr="00D42A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068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1A0E4A">
                    <w:rPr>
                      <w:rFonts w:ascii="Times New Roman" w:hAnsi="Times New Roman"/>
                      <w:sz w:val="24"/>
                      <w:szCs w:val="24"/>
                    </w:rPr>
                    <w:t>330 о</w:t>
                  </w:r>
                  <w:r w:rsidRPr="00AE0685">
                    <w:rPr>
                      <w:rFonts w:ascii="Times New Roman" w:hAnsi="Times New Roman"/>
                      <w:sz w:val="24"/>
                      <w:szCs w:val="24"/>
                    </w:rPr>
                    <w:t xml:space="preserve">т </w:t>
                  </w:r>
                  <w:r w:rsidR="001A0E4A">
                    <w:rPr>
                      <w:rFonts w:ascii="Times New Roman" w:hAnsi="Times New Roman"/>
                      <w:sz w:val="24"/>
                      <w:szCs w:val="24"/>
                    </w:rPr>
                    <w:t>31.08</w:t>
                  </w:r>
                  <w:r w:rsidRPr="00AE0685">
                    <w:rPr>
                      <w:rFonts w:ascii="Times New Roman" w:hAnsi="Times New Roman"/>
                      <w:sz w:val="24"/>
                      <w:szCs w:val="24"/>
                    </w:rPr>
                    <w:t xml:space="preserve">.2015г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_________А.Н. Федоров</w:t>
                  </w:r>
                </w:p>
                <w:p w:rsidR="00322336" w:rsidRDefault="00322336" w:rsidP="00DD5B70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Приказ№272 от 02.09.2013</w:t>
                  </w:r>
                </w:p>
              </w:txbxContent>
            </v:textbox>
          </v:shape>
        </w:pict>
      </w:r>
    </w:p>
    <w:p w:rsidR="00DD5B70" w:rsidRPr="00F872AE" w:rsidRDefault="00DD5B70" w:rsidP="00DD5B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                                                                                                                  Педагогическим советом школы.                                                                                                                                                      Протокол</w:t>
      </w:r>
      <w:r w:rsidR="00AE0685">
        <w:rPr>
          <w:rFonts w:ascii="Times New Roman" w:hAnsi="Times New Roman"/>
          <w:sz w:val="24"/>
          <w:szCs w:val="24"/>
        </w:rPr>
        <w:t xml:space="preserve"> </w:t>
      </w:r>
      <w:r w:rsidRPr="00AE0685">
        <w:rPr>
          <w:rFonts w:ascii="Times New Roman" w:hAnsi="Times New Roman"/>
          <w:sz w:val="24"/>
          <w:szCs w:val="24"/>
        </w:rPr>
        <w:t xml:space="preserve">№ </w:t>
      </w:r>
      <w:r w:rsidR="00AE0685" w:rsidRPr="00AE0685">
        <w:rPr>
          <w:rFonts w:ascii="Times New Roman" w:hAnsi="Times New Roman"/>
          <w:sz w:val="24"/>
          <w:szCs w:val="24"/>
        </w:rPr>
        <w:t>1от 01</w:t>
      </w:r>
      <w:r w:rsidRPr="00AE0685">
        <w:rPr>
          <w:rFonts w:ascii="Times New Roman" w:hAnsi="Times New Roman"/>
          <w:sz w:val="24"/>
          <w:szCs w:val="24"/>
        </w:rPr>
        <w:t>.08.201</w:t>
      </w:r>
      <w:r w:rsidR="00AE0685" w:rsidRPr="00AE0685">
        <w:rPr>
          <w:rFonts w:ascii="Times New Roman" w:hAnsi="Times New Roman"/>
          <w:sz w:val="24"/>
          <w:szCs w:val="24"/>
        </w:rPr>
        <w:t>5</w:t>
      </w:r>
      <w:r w:rsidRPr="00AE0685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</w:t>
      </w:r>
    </w:p>
    <w:p w:rsidR="00DD5B70" w:rsidRDefault="00DD5B70" w:rsidP="00DD5B70">
      <w:pPr>
        <w:shd w:val="clear" w:color="auto" w:fill="FFFFFF"/>
        <w:spacing w:after="0" w:line="240" w:lineRule="auto"/>
        <w:ind w:left="4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D5B70" w:rsidRDefault="00DD5B70" w:rsidP="00DD5B70">
      <w:pPr>
        <w:spacing w:after="0" w:line="240" w:lineRule="auto"/>
        <w:jc w:val="center"/>
        <w:rPr>
          <w:b/>
          <w:sz w:val="36"/>
          <w:szCs w:val="36"/>
        </w:rPr>
      </w:pPr>
    </w:p>
    <w:p w:rsidR="00DD5B70" w:rsidRDefault="00DD5B70" w:rsidP="00DD5B70">
      <w:pPr>
        <w:spacing w:after="0" w:line="240" w:lineRule="auto"/>
        <w:jc w:val="center"/>
        <w:rPr>
          <w:b/>
          <w:sz w:val="36"/>
          <w:szCs w:val="36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7E2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по  русскому языку</w:t>
      </w:r>
    </w:p>
    <w:p w:rsidR="00DD5B70" w:rsidRDefault="00D42A7D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D5B70">
        <w:rPr>
          <w:rFonts w:ascii="Times New Roman" w:hAnsi="Times New Roman"/>
          <w:b/>
          <w:sz w:val="28"/>
          <w:szCs w:val="28"/>
        </w:rPr>
        <w:t xml:space="preserve"> «Б» класса</w:t>
      </w: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42A7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 201</w:t>
      </w:r>
      <w:r w:rsidR="00D42A7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соответствии с программой: </w:t>
      </w: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 1-4 классы:</w:t>
      </w:r>
      <w:r w:rsidRPr="00017A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программа, планирование, контроль / С.В.Иванов, М.И.Кузнецова, А.О.Евдокимова.- </w:t>
      </w:r>
      <w:proofErr w:type="spellStart"/>
      <w:r>
        <w:rPr>
          <w:rFonts w:ascii="Times New Roman" w:hAnsi="Times New Roman"/>
          <w:b/>
          <w:sz w:val="28"/>
          <w:szCs w:val="28"/>
        </w:rPr>
        <w:t>М.:Вентана-Граф</w:t>
      </w:r>
      <w:proofErr w:type="spellEnd"/>
      <w:r>
        <w:rPr>
          <w:rFonts w:ascii="Times New Roman" w:hAnsi="Times New Roman"/>
          <w:b/>
          <w:sz w:val="28"/>
          <w:szCs w:val="28"/>
        </w:rPr>
        <w:t>, 2013.»</w:t>
      </w: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B70" w:rsidRDefault="00DD5B70" w:rsidP="00DD5B70">
      <w:pPr>
        <w:spacing w:after="0" w:line="240" w:lineRule="auto"/>
        <w:jc w:val="center"/>
        <w:rPr>
          <w:b/>
          <w:sz w:val="36"/>
          <w:szCs w:val="36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Левшина А.А.</w:t>
      </w: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DD5B70" w:rsidRDefault="00D42A7D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работы: 20</w:t>
      </w:r>
      <w:r w:rsidR="00DD5B70">
        <w:rPr>
          <w:rFonts w:ascii="Times New Roman" w:hAnsi="Times New Roman"/>
          <w:sz w:val="28"/>
          <w:szCs w:val="28"/>
        </w:rPr>
        <w:t xml:space="preserve"> лет.   </w:t>
      </w:r>
    </w:p>
    <w:p w:rsidR="00DD5B70" w:rsidRDefault="00DD5B70" w:rsidP="00DD5B70">
      <w:pPr>
        <w:tabs>
          <w:tab w:val="left" w:pos="482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70" w:rsidRDefault="004A2686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76.45pt;margin-top:5.35pt;width:205.3pt;height:1in;z-index:251661312" stroked="f">
            <v:textbox>
              <w:txbxContent>
                <w:p w:rsidR="00322336" w:rsidRDefault="00322336" w:rsidP="00DD5B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322336" w:rsidRDefault="00322336" w:rsidP="00DD5B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322336" w:rsidRDefault="00322336" w:rsidP="00DD5B70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___________/Козлова И.М</w:t>
                  </w:r>
                </w:p>
              </w:txbxContent>
            </v:textbox>
          </v:shape>
        </w:pict>
      </w:r>
    </w:p>
    <w:p w:rsidR="00DD5B70" w:rsidRDefault="00DD5B70" w:rsidP="00DD5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Школьным методическим объединением</w:t>
      </w:r>
    </w:p>
    <w:p w:rsidR="00DD5B70" w:rsidRDefault="00DD5B70" w:rsidP="00DD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</w:t>
      </w:r>
      <w:proofErr w:type="spellStart"/>
      <w:r w:rsidR="00955D12">
        <w:rPr>
          <w:rFonts w:ascii="Times New Roman" w:hAnsi="Times New Roman"/>
          <w:sz w:val="24"/>
          <w:szCs w:val="24"/>
        </w:rPr>
        <w:t>Щепеткова</w:t>
      </w:r>
      <w:proofErr w:type="spellEnd"/>
      <w:r w:rsidR="00955D1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0" w:rsidRPr="00944E5B" w:rsidRDefault="00DD5B70" w:rsidP="00DD5B70">
      <w:pPr>
        <w:spacing w:after="0" w:line="240" w:lineRule="auto"/>
        <w:rPr>
          <w:rFonts w:ascii="Times New Roman" w:hAnsi="Times New Roman" w:cs="Times New Roman"/>
        </w:rPr>
      </w:pPr>
    </w:p>
    <w:p w:rsidR="003E7C2E" w:rsidRPr="005E0906" w:rsidRDefault="003E7C2E" w:rsidP="002D44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3E7C2E" w:rsidRPr="005E0906" w:rsidRDefault="003E7C2E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(2009г.).</w:t>
      </w:r>
    </w:p>
    <w:p w:rsidR="003E7C2E" w:rsidRPr="005E0906" w:rsidRDefault="003E7C2E" w:rsidP="002D44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3E7C2E" w:rsidRPr="005E0906" w:rsidRDefault="003E7C2E" w:rsidP="002D44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b/>
          <w:sz w:val="28"/>
          <w:szCs w:val="28"/>
        </w:rPr>
        <w:t>Целями</w:t>
      </w:r>
      <w:r w:rsidRPr="005E0906">
        <w:rPr>
          <w:rFonts w:ascii="Times New Roman" w:hAnsi="Times New Roman" w:cs="Times New Roman"/>
          <w:sz w:val="28"/>
          <w:szCs w:val="28"/>
        </w:rPr>
        <w:t xml:space="preserve"> обучения русскому языку являются:</w:t>
      </w:r>
    </w:p>
    <w:p w:rsidR="003E7C2E" w:rsidRPr="005E0906" w:rsidRDefault="003E7C2E" w:rsidP="002D444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Ознакомление учащихся с основными положениями науки о языке;</w:t>
      </w:r>
    </w:p>
    <w:p w:rsidR="003E7C2E" w:rsidRPr="005E0906" w:rsidRDefault="003E7C2E" w:rsidP="002D444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 Формирование умений и навыков грамотного, безошибочного письма;</w:t>
      </w:r>
    </w:p>
    <w:p w:rsidR="003E7C2E" w:rsidRPr="005E0906" w:rsidRDefault="003E7C2E" w:rsidP="002D444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 Развитие устной и письменной речи учащихся;</w:t>
      </w:r>
    </w:p>
    <w:p w:rsidR="003E7C2E" w:rsidRDefault="003E7C2E" w:rsidP="002D444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4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906">
        <w:rPr>
          <w:rFonts w:ascii="Times New Roman" w:hAnsi="Times New Roman" w:cs="Times New Roman"/>
          <w:sz w:val="28"/>
          <w:szCs w:val="28"/>
        </w:rPr>
        <w:t xml:space="preserve"> Развитие языковой эрудиции школьника, его интерес</w:t>
      </w:r>
      <w:r w:rsidR="00FF6030">
        <w:rPr>
          <w:rFonts w:ascii="Times New Roman" w:hAnsi="Times New Roman" w:cs="Times New Roman"/>
          <w:sz w:val="28"/>
          <w:szCs w:val="28"/>
        </w:rPr>
        <w:t xml:space="preserve">а к языку и речевому </w:t>
      </w:r>
      <w:r w:rsidR="002D44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6030">
        <w:rPr>
          <w:rFonts w:ascii="Times New Roman" w:hAnsi="Times New Roman" w:cs="Times New Roman"/>
          <w:sz w:val="28"/>
          <w:szCs w:val="28"/>
        </w:rPr>
        <w:t>творчеству;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– </w:t>
      </w:r>
      <w:r w:rsidRPr="00FF6030">
        <w:rPr>
          <w:rFonts w:ascii="Times New Roman" w:hAnsi="Times New Roman" w:cs="Times New Roman"/>
          <w:b/>
          <w:sz w:val="28"/>
          <w:szCs w:val="28"/>
        </w:rPr>
        <w:t>социокультурной и научно – исследовательской.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680" w:rsidRPr="00FF6030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="00D51680" w:rsidRPr="005E0906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</w:t>
      </w:r>
      <w:r w:rsidR="005E0906" w:rsidRPr="005E0906">
        <w:rPr>
          <w:rFonts w:ascii="Times New Roman" w:hAnsi="Times New Roman" w:cs="Times New Roman"/>
          <w:sz w:val="28"/>
          <w:szCs w:val="28"/>
        </w:rPr>
        <w:t xml:space="preserve"> </w:t>
      </w:r>
      <w:r w:rsidR="00D51680" w:rsidRPr="005E0906">
        <w:rPr>
          <w:rFonts w:ascii="Times New Roman" w:hAnsi="Times New Roman" w:cs="Times New Roman"/>
          <w:sz w:val="28"/>
          <w:szCs w:val="28"/>
        </w:rPr>
        <w:t>задач развития устной и письменной речи учащихся и формирования у них основ грамотного, безошибочного письма</w:t>
      </w:r>
      <w:r w:rsidR="00AA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D12" w:rsidRDefault="00FF6030" w:rsidP="002D444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Грамотное письмо 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  <w:r w:rsidR="00955D12" w:rsidRPr="00955D12">
        <w:rPr>
          <w:sz w:val="24"/>
          <w:szCs w:val="24"/>
        </w:rPr>
        <w:t xml:space="preserve"> </w:t>
      </w:r>
    </w:p>
    <w:p w:rsidR="00FF6030" w:rsidRPr="0090065C" w:rsidRDefault="00955D12" w:rsidP="0090065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0065C">
        <w:rPr>
          <w:rFonts w:ascii="Times New Roman" w:hAnsi="Times New Roman" w:cs="Times New Roman"/>
          <w:sz w:val="28"/>
          <w:szCs w:val="24"/>
        </w:rPr>
        <w:t xml:space="preserve">Курс русского языка </w:t>
      </w:r>
      <w:r w:rsidR="00D42A7D">
        <w:rPr>
          <w:rFonts w:ascii="Times New Roman" w:hAnsi="Times New Roman" w:cs="Times New Roman"/>
          <w:sz w:val="28"/>
          <w:szCs w:val="24"/>
        </w:rPr>
        <w:t>4</w:t>
      </w:r>
      <w:r w:rsidRPr="0090065C">
        <w:rPr>
          <w:rFonts w:ascii="Times New Roman" w:hAnsi="Times New Roman" w:cs="Times New Roman"/>
          <w:sz w:val="28"/>
          <w:szCs w:val="24"/>
        </w:rPr>
        <w:t xml:space="preserve"> класса построен на общей научно-методической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этой цели необходимо учитывать следующее: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-грамотное, безошибочное письмо должно формироваться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правильной речи – это научить правильному отбору языковых средств исходя из условий речевой ситуации.</w:t>
      </w:r>
    </w:p>
    <w:p w:rsidR="00AA222A" w:rsidRDefault="00AA222A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A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</w:t>
      </w:r>
    </w:p>
    <w:p w:rsidR="00FF6030" w:rsidRDefault="00AA222A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«Русский язык» реализует </w:t>
      </w:r>
      <w:r w:rsidRPr="00AA222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22A">
        <w:rPr>
          <w:rFonts w:ascii="Times New Roman" w:hAnsi="Times New Roman" w:cs="Times New Roman"/>
          <w:sz w:val="28"/>
          <w:szCs w:val="28"/>
        </w:rPr>
        <w:t>ознакомления учащихся с основными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науки о языке, формирования  умений и навыков грамотного безошибочного письма, развития речи школьника, его интереса к языку и речевому творчеству.</w:t>
      </w:r>
      <w:r w:rsidRPr="00AA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1680" w:rsidRPr="005E0906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</w:t>
      </w:r>
      <w:proofErr w:type="gramStart"/>
      <w:r w:rsidR="00D51680" w:rsidRPr="005E09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1680" w:rsidRPr="005E0906">
        <w:rPr>
          <w:rFonts w:ascii="Times New Roman" w:hAnsi="Times New Roman" w:cs="Times New Roman"/>
          <w:sz w:val="28"/>
          <w:szCs w:val="28"/>
        </w:rPr>
        <w:t xml:space="preserve">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30">
        <w:rPr>
          <w:rFonts w:ascii="Times New Roman" w:hAnsi="Times New Roman" w:cs="Times New Roman"/>
          <w:b/>
          <w:sz w:val="28"/>
          <w:szCs w:val="28"/>
        </w:rPr>
        <w:t>Структура 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680" w:rsidRPr="005E0906">
        <w:rPr>
          <w:rFonts w:ascii="Times New Roman" w:hAnsi="Times New Roman" w:cs="Times New Roman"/>
          <w:sz w:val="28"/>
          <w:szCs w:val="28"/>
        </w:rPr>
        <w:t xml:space="preserve">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2,3,4 классы. Под блоком понимается объединение уроков, реализующих одну цель обучения.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грамматика (морфология и синтаксис) русского языка.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блока «Правописание» формируют навыки грамотного, безошибочного письма.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D51680" w:rsidRPr="005E0906" w:rsidRDefault="00D5168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06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F6030">
        <w:rPr>
          <w:rFonts w:ascii="Times New Roman" w:hAnsi="Times New Roman" w:cs="Times New Roman"/>
          <w:sz w:val="28"/>
          <w:szCs w:val="28"/>
        </w:rPr>
        <w:t xml:space="preserve"> </w:t>
      </w:r>
      <w:r w:rsidRPr="005E0906">
        <w:rPr>
          <w:rFonts w:ascii="Times New Roman" w:hAnsi="Times New Roman" w:cs="Times New Roman"/>
          <w:sz w:val="28"/>
          <w:szCs w:val="28"/>
        </w:rPr>
        <w:t>структурирование</w:t>
      </w:r>
      <w:r w:rsidR="00FF6030">
        <w:rPr>
          <w:rFonts w:ascii="Times New Roman" w:hAnsi="Times New Roman" w:cs="Times New Roman"/>
          <w:sz w:val="28"/>
          <w:szCs w:val="28"/>
        </w:rPr>
        <w:t xml:space="preserve"> </w:t>
      </w:r>
      <w:r w:rsidRPr="005E0906">
        <w:rPr>
          <w:rFonts w:ascii="Times New Roman" w:hAnsi="Times New Roman" w:cs="Times New Roman"/>
          <w:sz w:val="28"/>
          <w:szCs w:val="28"/>
        </w:rPr>
        <w:t xml:space="preserve"> курса позволяет успешно реализовать </w:t>
      </w:r>
      <w:r w:rsidR="00FF603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E0906">
        <w:rPr>
          <w:rFonts w:ascii="Times New Roman" w:hAnsi="Times New Roman" w:cs="Times New Roman"/>
          <w:sz w:val="28"/>
          <w:szCs w:val="28"/>
        </w:rPr>
        <w:t>цели развития логич</w:t>
      </w:r>
      <w:r w:rsidR="00FF6030">
        <w:rPr>
          <w:rFonts w:ascii="Times New Roman" w:hAnsi="Times New Roman" w:cs="Times New Roman"/>
          <w:sz w:val="28"/>
          <w:szCs w:val="28"/>
        </w:rPr>
        <w:t xml:space="preserve">еского и абстрактного мышления, но и </w:t>
      </w:r>
      <w:r w:rsidRPr="005E0906">
        <w:rPr>
          <w:rFonts w:ascii="Times New Roman" w:hAnsi="Times New Roman" w:cs="Times New Roman"/>
          <w:sz w:val="28"/>
          <w:szCs w:val="28"/>
        </w:rPr>
        <w:t>решить практические задачи по формированию навыков грамотного, безошибочного п</w:t>
      </w:r>
      <w:r w:rsidR="00FF6030">
        <w:rPr>
          <w:rFonts w:ascii="Times New Roman" w:hAnsi="Times New Roman" w:cs="Times New Roman"/>
          <w:sz w:val="28"/>
          <w:szCs w:val="28"/>
        </w:rPr>
        <w:t xml:space="preserve">исьма и развитию речи учащихся,  </w:t>
      </w:r>
      <w:r w:rsidRPr="005E0906">
        <w:rPr>
          <w:rFonts w:ascii="Times New Roman" w:hAnsi="Times New Roman" w:cs="Times New Roman"/>
          <w:sz w:val="28"/>
          <w:szCs w:val="28"/>
        </w:rPr>
        <w:t xml:space="preserve">сделать ученика субъектом обучения, </w:t>
      </w:r>
      <w:r w:rsidR="00FF6030">
        <w:rPr>
          <w:rFonts w:ascii="Times New Roman" w:hAnsi="Times New Roman" w:cs="Times New Roman"/>
          <w:sz w:val="28"/>
          <w:szCs w:val="28"/>
        </w:rPr>
        <w:t xml:space="preserve"> </w:t>
      </w:r>
      <w:r w:rsidRPr="005E0906">
        <w:rPr>
          <w:rFonts w:ascii="Times New Roman" w:hAnsi="Times New Roman" w:cs="Times New Roman"/>
          <w:sz w:val="28"/>
          <w:szCs w:val="28"/>
        </w:rPr>
        <w:t>когда на каждом уроке ученик чётко осознаёт, ч</w:t>
      </w:r>
      <w:r w:rsidR="00FF6030">
        <w:rPr>
          <w:rFonts w:ascii="Times New Roman" w:hAnsi="Times New Roman" w:cs="Times New Roman"/>
          <w:sz w:val="28"/>
          <w:szCs w:val="28"/>
        </w:rPr>
        <w:t xml:space="preserve">то и с какой целью он </w:t>
      </w:r>
      <w:r w:rsidR="00FF6030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выполняет, </w:t>
      </w:r>
      <w:r w:rsidRPr="005E0906">
        <w:rPr>
          <w:rFonts w:ascii="Times New Roman" w:hAnsi="Times New Roman" w:cs="Times New Roman"/>
          <w:sz w:val="28"/>
          <w:szCs w:val="28"/>
        </w:rPr>
        <w:t xml:space="preserve">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FF6030" w:rsidRDefault="00D5168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</w:t>
      </w:r>
      <w:r w:rsidR="0025748E">
        <w:rPr>
          <w:rFonts w:ascii="Times New Roman" w:hAnsi="Times New Roman" w:cs="Times New Roman"/>
          <w:sz w:val="28"/>
          <w:szCs w:val="28"/>
        </w:rPr>
        <w:t>призван расширить кругозор третье</w:t>
      </w:r>
      <w:r w:rsidRPr="005E0906">
        <w:rPr>
          <w:rFonts w:ascii="Times New Roman" w:hAnsi="Times New Roman" w:cs="Times New Roman"/>
          <w:sz w:val="28"/>
          <w:szCs w:val="28"/>
        </w:rPr>
        <w:t xml:space="preserve">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 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заявленных целей и задач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FF6030" w:rsidRDefault="00FF6030" w:rsidP="002D4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-«Я хочу узнать, как устроен язык, на котором я говорю, потому что этот язык –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– это государственный язык страны, в которой я живу, родной язык русского народа».</w:t>
      </w:r>
    </w:p>
    <w:p w:rsidR="002D444E" w:rsidRDefault="00FF6030" w:rsidP="00955D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03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80" w:rsidRPr="005E0906">
        <w:rPr>
          <w:rFonts w:ascii="Times New Roman" w:hAnsi="Times New Roman" w:cs="Times New Roman"/>
          <w:sz w:val="28"/>
          <w:szCs w:val="28"/>
        </w:rPr>
        <w:t>В</w:t>
      </w:r>
      <w:r w:rsidR="00D42A7D">
        <w:rPr>
          <w:rFonts w:ascii="Times New Roman" w:hAnsi="Times New Roman" w:cs="Times New Roman"/>
          <w:sz w:val="28"/>
          <w:szCs w:val="28"/>
        </w:rPr>
        <w:t xml:space="preserve"> четвёртом</w:t>
      </w:r>
      <w:r w:rsidR="0090065C">
        <w:rPr>
          <w:rFonts w:ascii="Times New Roman" w:hAnsi="Times New Roman" w:cs="Times New Roman"/>
          <w:sz w:val="28"/>
          <w:szCs w:val="28"/>
        </w:rPr>
        <w:t xml:space="preserve"> </w:t>
      </w:r>
      <w:r w:rsidR="00D51680" w:rsidRPr="005E0906">
        <w:rPr>
          <w:rFonts w:ascii="Times New Roman" w:hAnsi="Times New Roman" w:cs="Times New Roman"/>
          <w:sz w:val="28"/>
          <w:szCs w:val="28"/>
        </w:rPr>
        <w:t xml:space="preserve"> классе, в соответствии с Образовательной программой школы, на изучение предмета «Русский язык» отводится 170 часов (5 часов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4E" w:rsidRDefault="002D444E" w:rsidP="002D444E">
      <w:pPr>
        <w:shd w:val="clear" w:color="auto" w:fill="FFFFFF"/>
        <w:spacing w:before="475" w:line="240" w:lineRule="auto"/>
        <w:ind w:right="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 «Русский язык».</w:t>
      </w:r>
    </w:p>
    <w:p w:rsidR="002D444E" w:rsidRDefault="002D444E" w:rsidP="002D444E">
      <w:pPr>
        <w:shd w:val="clear" w:color="auto" w:fill="FFFFFF"/>
        <w:spacing w:before="475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Ведущее место предмета «Русский язык» в системе общего образования 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D444E" w:rsidRDefault="002D444E" w:rsidP="002D444E">
      <w:pPr>
        <w:shd w:val="clear" w:color="auto" w:fill="FFFFFF"/>
        <w:spacing w:before="475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изучения русского языка у учащихся начальной школы формируется позитивное эмоциональное – ценностное отношение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 языка и правилах речевого этикета, учатся ориентироваться в целях, задачах, условиях общения, в выборе адекватных языковых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 успешного решения коммуникативной задачи.</w:t>
      </w:r>
    </w:p>
    <w:p w:rsidR="002D444E" w:rsidRPr="002D444E" w:rsidRDefault="002D444E" w:rsidP="002D444E">
      <w:pPr>
        <w:shd w:val="clear" w:color="auto" w:fill="FFFFFF"/>
        <w:spacing w:before="475" w:line="240" w:lineRule="auto"/>
        <w:ind w:right="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другим школьным предметам.</w:t>
      </w:r>
    </w:p>
    <w:p w:rsidR="002D444E" w:rsidRPr="005E0906" w:rsidRDefault="002D444E" w:rsidP="002D444E">
      <w:pPr>
        <w:shd w:val="clear" w:color="auto" w:fill="FFFFFF"/>
        <w:spacing w:before="293" w:line="240" w:lineRule="auto"/>
        <w:ind w:left="567" w:right="43"/>
        <w:jc w:val="center"/>
        <w:rPr>
          <w:rFonts w:ascii="Times New Roman" w:hAnsi="Times New Roman" w:cs="Times New Roman"/>
          <w:sz w:val="28"/>
          <w:szCs w:val="28"/>
        </w:rPr>
      </w:pPr>
      <w:r w:rsidRPr="0090065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5E0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 учебного предмета.</w:t>
      </w:r>
    </w:p>
    <w:p w:rsidR="002D444E" w:rsidRPr="005E0906" w:rsidRDefault="002D444E" w:rsidP="002D444E">
      <w:pPr>
        <w:shd w:val="clear" w:color="auto" w:fill="FFFFFF"/>
        <w:spacing w:before="2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обеспечивает достижение необходимых личностных, </w:t>
      </w:r>
      <w:proofErr w:type="spellStart"/>
      <w:r w:rsidRPr="005E090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E0906">
        <w:rPr>
          <w:rFonts w:ascii="Times New Roman" w:eastAsia="Times New Roman" w:hAnsi="Times New Roman" w:cs="Times New Roman"/>
          <w:sz w:val="28"/>
          <w:szCs w:val="28"/>
        </w:rPr>
        <w:t>, предметных результатов освоения курса, заложенных в ФГОС НОО.</w:t>
      </w:r>
    </w:p>
    <w:p w:rsidR="002D444E" w:rsidRPr="005E0906" w:rsidRDefault="002D444E" w:rsidP="002D444E">
      <w:pPr>
        <w:shd w:val="clear" w:color="auto" w:fill="FFFFFF"/>
        <w:spacing w:before="254" w:line="240" w:lineRule="auto"/>
        <w:ind w:right="2400"/>
        <w:jc w:val="both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Pr="005E09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065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 xml:space="preserve"> продолжат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формироваться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E090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D444E" w:rsidRPr="005E0906" w:rsidRDefault="002D444E" w:rsidP="002D444E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>осознание языка как основного средства человеческого общения;</w:t>
      </w:r>
    </w:p>
    <w:p w:rsidR="002D444E" w:rsidRPr="005E0906" w:rsidRDefault="002D444E" w:rsidP="002D444E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>восприятие русского языка как явления национальной культуры;</w:t>
      </w:r>
    </w:p>
    <w:p w:rsidR="002D444E" w:rsidRPr="005E0906" w:rsidRDefault="002D444E" w:rsidP="002D444E">
      <w:pPr>
        <w:shd w:val="clear" w:color="auto" w:fill="FFFFFF"/>
        <w:spacing w:before="5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>понимание того, что правильная устная и письменная речь есть показатели инди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softHyphen/>
        <w:t>видуальной культуры человека;</w:t>
      </w:r>
    </w:p>
    <w:p w:rsidR="002D444E" w:rsidRDefault="002D444E" w:rsidP="002D44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речью.</w:t>
      </w:r>
    </w:p>
    <w:p w:rsidR="0090065C" w:rsidRPr="0090065C" w:rsidRDefault="0090065C" w:rsidP="0090065C">
      <w:pPr>
        <w:spacing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4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4"/>
        </w:rPr>
        <w:t xml:space="preserve">      - эмоционально «проживать» текст, выражать свои эмоции; </w:t>
      </w:r>
    </w:p>
    <w:p w:rsidR="0090065C" w:rsidRPr="0090065C" w:rsidRDefault="0090065C" w:rsidP="0090065C">
      <w:pPr>
        <w:spacing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4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4"/>
        </w:rPr>
        <w:t xml:space="preserve">      - понимать эмоции других людей, сочувствовать, сопереживать; </w:t>
      </w:r>
    </w:p>
    <w:p w:rsidR="0090065C" w:rsidRPr="0090065C" w:rsidRDefault="0090065C" w:rsidP="0090065C">
      <w:pPr>
        <w:spacing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4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4"/>
        </w:rPr>
        <w:t xml:space="preserve">      - обращать внимание на особенности устных и письменных высказываний других людей    (интонацию, темп, тон речи; выбор слов и знаков препинания: точка или многоточие, точка или восклицательный знак). </w:t>
      </w:r>
    </w:p>
    <w:p w:rsidR="0090065C" w:rsidRPr="005E0906" w:rsidRDefault="0090065C" w:rsidP="009006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4F">
        <w:rPr>
          <w:spacing w:val="-5"/>
          <w:w w:val="103"/>
          <w:sz w:val="24"/>
          <w:szCs w:val="24"/>
        </w:rPr>
        <w:br/>
      </w:r>
    </w:p>
    <w:p w:rsidR="00955D12" w:rsidRPr="0090065C" w:rsidRDefault="00955D12" w:rsidP="0090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65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90065C">
        <w:rPr>
          <w:rFonts w:ascii="Times New Roman" w:hAnsi="Times New Roman" w:cs="Times New Roman"/>
          <w:sz w:val="28"/>
          <w:szCs w:val="28"/>
        </w:rPr>
        <w:br/>
      </w:r>
      <w:r w:rsidRPr="0090065C">
        <w:rPr>
          <w:rFonts w:ascii="Times New Roman" w:hAnsi="Times New Roman" w:cs="Times New Roman"/>
          <w:sz w:val="28"/>
          <w:szCs w:val="28"/>
        </w:rPr>
        <w:br/>
      </w:r>
      <w:r w:rsidRPr="0090065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- определять и формулировать цель деятельности с помощью учителя;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lastRenderedPageBreak/>
        <w:t xml:space="preserve">        - учиться высказывать своё предположение (версию) на основе работы с материалом;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- учиться работать по предложенному учителем плану </w:t>
      </w:r>
    </w:p>
    <w:p w:rsidR="00955D12" w:rsidRPr="0090065C" w:rsidRDefault="00955D12" w:rsidP="0090065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5C">
        <w:rPr>
          <w:rFonts w:ascii="Times New Roman" w:hAnsi="Times New Roman" w:cs="Times New Roman"/>
          <w:sz w:val="28"/>
          <w:szCs w:val="28"/>
        </w:rPr>
        <w:br/>
      </w:r>
      <w:r w:rsidRPr="0090065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-находить ответы на вопросы в тексте, иллюстрациях;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- делать выводы в результате совместной работы класса и учителя;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- преобразовывать информацию из одной формы в другую: подробно пересказывать      небольшие тексты.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br/>
      </w:r>
      <w:r w:rsidRPr="0090065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- оформлять свои мысли в устной и письменной форме (на уровне предложения или небольшого текста);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 - слушать и понимать речь других; пользоваться приёмами слушания: фиксировать тему (заголовок), ключевые слова;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 - выразительно читать и пересказывать текст; </w:t>
      </w:r>
    </w:p>
    <w:p w:rsidR="00955D12" w:rsidRPr="0090065C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 - договариваться с одноклассниками совместно с учителем о правилах поведения и   общения оценки и самооценки и следовать им; </w:t>
      </w:r>
    </w:p>
    <w:p w:rsidR="00955D12" w:rsidRDefault="00955D12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          - учиться работать в паре, группе; выполнять различные роли (лидера, исполнителя</w:t>
      </w:r>
      <w:r w:rsidR="0090065C" w:rsidRPr="0090065C">
        <w:rPr>
          <w:rFonts w:ascii="Times New Roman" w:hAnsi="Times New Roman" w:cs="Times New Roman"/>
          <w:spacing w:val="-5"/>
          <w:w w:val="103"/>
          <w:sz w:val="28"/>
          <w:szCs w:val="28"/>
        </w:rPr>
        <w:t>).</w:t>
      </w:r>
    </w:p>
    <w:p w:rsidR="00355977" w:rsidRPr="0090065C" w:rsidRDefault="00355977" w:rsidP="0090065C">
      <w:pPr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</w:p>
    <w:p w:rsidR="00355977" w:rsidRDefault="002D444E" w:rsidP="003559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35597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 xml:space="preserve">Предметные </w:t>
      </w:r>
      <w:r w:rsidRPr="0035597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результаты.</w:t>
      </w:r>
    </w:p>
    <w:p w:rsidR="00355977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09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учеников третьего класса</w:t>
      </w:r>
      <w:r w:rsidRPr="005E0906">
        <w:rPr>
          <w:rFonts w:ascii="Times New Roman" w:eastAsia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E090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формироваться:</w:t>
      </w:r>
    </w:p>
    <w:p w:rsidR="00355977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-овладение начальными представлениями о нормах русского литературного языка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орфоэпических, лексических, грамматических) и правилах речевого этикета;</w:t>
      </w:r>
    </w:p>
    <w:p w:rsidR="00355977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-умение применять орфографические правила и правила постановки знаков препинания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 объёме изученного) при записи собственных и предложенных текстов;</w:t>
      </w:r>
    </w:p>
    <w:p w:rsidR="00355977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-умение проверять написанное;</w:t>
      </w:r>
    </w:p>
    <w:p w:rsidR="00355977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-умение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355977" w:rsidRPr="002D444E" w:rsidRDefault="00355977" w:rsidP="00355977">
      <w:pPr>
        <w:shd w:val="clear" w:color="auto" w:fill="FFFFFF"/>
        <w:spacing w:line="240" w:lineRule="auto"/>
        <w:ind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-способность контролировать свои действия, проверять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написанное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55977" w:rsidRDefault="00355977" w:rsidP="003559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355977" w:rsidRPr="00355977" w:rsidRDefault="00355977" w:rsidP="003559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4F0FA5" w:rsidRDefault="004F0FA5" w:rsidP="0035597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FA5" w:rsidRDefault="004F0FA5" w:rsidP="0035597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0FA5" w:rsidRDefault="004F0FA5" w:rsidP="0035597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680" w:rsidRPr="00355977" w:rsidRDefault="00D51680" w:rsidP="0035597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9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r w:rsidR="000C5EB8" w:rsidRPr="00355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5977" w:rsidRPr="00355977" w:rsidRDefault="007025CB" w:rsidP="00355977">
      <w:pPr>
        <w:tabs>
          <w:tab w:val="left" w:pos="5882"/>
        </w:tabs>
        <w:spacing w:after="0" w:line="240" w:lineRule="auto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355977">
        <w:rPr>
          <w:rFonts w:ascii="Times New Roman" w:hAnsi="Times New Roman" w:cs="Times New Roman"/>
          <w:b/>
          <w:bCs/>
          <w:spacing w:val="-9"/>
          <w:w w:val="101"/>
          <w:sz w:val="28"/>
          <w:szCs w:val="28"/>
        </w:rPr>
        <w:t xml:space="preserve"> </w:t>
      </w:r>
      <w:r w:rsidRPr="00355977">
        <w:rPr>
          <w:rFonts w:ascii="Times New Roman" w:hAnsi="Times New Roman" w:cs="Times New Roman"/>
          <w:w w:val="104"/>
          <w:sz w:val="28"/>
          <w:szCs w:val="28"/>
        </w:rPr>
        <w:t xml:space="preserve">  </w:t>
      </w:r>
      <w:r w:rsidRPr="00355977">
        <w:rPr>
          <w:rFonts w:ascii="Times New Roman" w:hAnsi="Times New Roman" w:cs="Times New Roman"/>
          <w:w w:val="104"/>
          <w:sz w:val="28"/>
          <w:szCs w:val="28"/>
        </w:rPr>
        <w:tab/>
      </w:r>
    </w:p>
    <w:p w:rsidR="007025CB" w:rsidRDefault="00855A1C" w:rsidP="0025748E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>
        <w:rPr>
          <w:rFonts w:ascii="Times New Roman" w:hAnsi="Times New Roman" w:cs="Times New Roman"/>
          <w:b/>
          <w:w w:val="101"/>
          <w:sz w:val="28"/>
          <w:szCs w:val="28"/>
        </w:rPr>
        <w:t>4</w:t>
      </w:r>
      <w:r w:rsidR="007025CB" w:rsidRPr="00355977">
        <w:rPr>
          <w:rFonts w:ascii="Times New Roman" w:hAnsi="Times New Roman" w:cs="Times New Roman"/>
          <w:b/>
          <w:w w:val="101"/>
          <w:sz w:val="28"/>
          <w:szCs w:val="28"/>
        </w:rPr>
        <w:t xml:space="preserve"> класс  (170 ч)</w:t>
      </w:r>
    </w:p>
    <w:tbl>
      <w:tblPr>
        <w:tblStyle w:val="a5"/>
        <w:tblW w:w="10207" w:type="dxa"/>
        <w:tblInd w:w="-601" w:type="dxa"/>
        <w:tblLook w:val="04A0"/>
      </w:tblPr>
      <w:tblGrid>
        <w:gridCol w:w="544"/>
        <w:gridCol w:w="1818"/>
        <w:gridCol w:w="833"/>
        <w:gridCol w:w="3199"/>
        <w:gridCol w:w="3813"/>
      </w:tblGrid>
      <w:tr w:rsidR="00671EA8" w:rsidTr="00671EA8">
        <w:tc>
          <w:tcPr>
            <w:tcW w:w="567" w:type="dxa"/>
          </w:tcPr>
          <w:p w:rsidR="00855A1C" w:rsidRPr="00FE56DB" w:rsidRDefault="00855A1C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55A1C" w:rsidRPr="00FE56DB" w:rsidRDefault="00855A1C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51" w:type="dxa"/>
          </w:tcPr>
          <w:p w:rsidR="00855A1C" w:rsidRPr="00FE56DB" w:rsidRDefault="00855A1C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Кол-во</w:t>
            </w:r>
          </w:p>
          <w:p w:rsidR="00855A1C" w:rsidRPr="00FE56DB" w:rsidRDefault="00855A1C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77" w:type="dxa"/>
          </w:tcPr>
          <w:p w:rsidR="00855A1C" w:rsidRPr="00FE56DB" w:rsidRDefault="00855A1C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969" w:type="dxa"/>
          </w:tcPr>
          <w:p w:rsidR="00855A1C" w:rsidRPr="00FE56DB" w:rsidRDefault="00855A1C" w:rsidP="00671EA8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</w:rPr>
              <w:t>Универсальные учебные</w:t>
            </w:r>
            <w:r w:rsidR="00671EA8" w:rsidRPr="00FE56DB">
              <w:rPr>
                <w:rFonts w:ascii="Times New Roman" w:hAnsi="Times New Roman" w:cs="Times New Roman"/>
              </w:rPr>
              <w:t xml:space="preserve"> действия (регулятивные, позна</w:t>
            </w:r>
            <w:r w:rsidRPr="00FE56DB">
              <w:rPr>
                <w:rFonts w:ascii="Times New Roman" w:hAnsi="Times New Roman" w:cs="Times New Roman"/>
              </w:rPr>
              <w:t>вательные, коммуникативные,</w:t>
            </w:r>
            <w:r w:rsidR="00671EA8" w:rsidRPr="00FE56DB">
              <w:rPr>
                <w:rFonts w:ascii="Times New Roman" w:hAnsi="Times New Roman" w:cs="Times New Roman"/>
              </w:rPr>
              <w:t xml:space="preserve"> личностные)</w:t>
            </w:r>
          </w:p>
        </w:tc>
      </w:tr>
      <w:tr w:rsidR="00671EA8" w:rsidTr="00671EA8">
        <w:tc>
          <w:tcPr>
            <w:tcW w:w="10207" w:type="dxa"/>
            <w:gridSpan w:val="5"/>
          </w:tcPr>
          <w:p w:rsidR="00671EA8" w:rsidRDefault="00671EA8" w:rsidP="00671EA8">
            <w:pPr>
              <w:tabs>
                <w:tab w:val="left" w:pos="5882"/>
              </w:tabs>
              <w:jc w:val="center"/>
            </w:pPr>
          </w:p>
        </w:tc>
      </w:tr>
      <w:tr w:rsidR="00671EA8" w:rsidTr="00671EA8">
        <w:tc>
          <w:tcPr>
            <w:tcW w:w="567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фонетика</w:t>
            </w:r>
          </w:p>
        </w:tc>
        <w:tc>
          <w:tcPr>
            <w:tcW w:w="851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>Что изучает фонетика? Звуки и буквы. Обозначение звуков на письме. Гласные и согла</w:t>
            </w:r>
            <w:r w:rsidR="00FE56DB">
              <w:rPr>
                <w:rFonts w:ascii="Times New Roman" w:hAnsi="Times New Roman" w:cs="Times New Roman"/>
                <w:sz w:val="24"/>
              </w:rPr>
              <w:t>сные звуки и буквы. Гласные бу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квы Е, е, Ё, ѐ,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, ю, Я, я;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      </w:r>
          </w:p>
        </w:tc>
        <w:tc>
          <w:tcPr>
            <w:tcW w:w="3969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Л: 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Уважение к своему народу, к своей родине, к русскому языку. Освоение личностного смысла учения, желания учиться.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: Самостоятельно организовывать свое рабочее место; следовать режиму организации учебной деятельности; определять цель учебной деятель</w:t>
            </w:r>
            <w:r w:rsidR="00FE56DB">
              <w:rPr>
                <w:rFonts w:ascii="Times New Roman" w:hAnsi="Times New Roman" w:cs="Times New Roman"/>
                <w:sz w:val="24"/>
              </w:rPr>
              <w:t>ности с помощью учителя и само</w:t>
            </w:r>
            <w:r w:rsidRPr="00FE56DB">
              <w:rPr>
                <w:rFonts w:ascii="Times New Roman" w:hAnsi="Times New Roman" w:cs="Times New Roman"/>
                <w:sz w:val="24"/>
              </w:rPr>
              <w:t>стоятельно. П: 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как в учебнике, так и в словарях в учебнике; наблюдать и делать самостоятельные простые выводы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: Участвовать в диалоге; слушать и понимать других, высказывать свою точку зрения на события, поступки.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671EA8" w:rsidTr="00671EA8">
        <w:tc>
          <w:tcPr>
            <w:tcW w:w="567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Состав слова</w:t>
            </w:r>
          </w:p>
        </w:tc>
        <w:tc>
          <w:tcPr>
            <w:tcW w:w="851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671EA8" w:rsidRPr="00FE56DB" w:rsidRDefault="00671EA8" w:rsidP="00FE56DB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>Слово как единство звучания (написания) и значения. Слова с предметным значением - имена существительные. Слова, называющие признаки, - им</w:t>
            </w:r>
            <w:r w:rsidR="00FE56DB">
              <w:rPr>
                <w:rFonts w:ascii="Times New Roman" w:hAnsi="Times New Roman" w:cs="Times New Roman"/>
                <w:sz w:val="24"/>
              </w:rPr>
              <w:t>ена прилагательные. Слова, обо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значающие действия, - глаголы. Предложение. Отличие предложения от слова.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Повествов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тельные, </w:t>
            </w:r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>вопросительные и побудительные предложения. Знаки препинания в конц</w:t>
            </w:r>
            <w:r w:rsidR="00FE56DB">
              <w:rPr>
                <w:rFonts w:ascii="Times New Roman" w:hAnsi="Times New Roman" w:cs="Times New Roman"/>
                <w:sz w:val="24"/>
              </w:rPr>
              <w:t>е предложений. Слова в предложе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нии. Фразеологизм. Фразеологизм и слово. Использование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фр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зеологизмов</w:t>
            </w:r>
            <w:proofErr w:type="spellEnd"/>
          </w:p>
        </w:tc>
        <w:tc>
          <w:tcPr>
            <w:tcW w:w="3969" w:type="dxa"/>
          </w:tcPr>
          <w:p w:rsidR="00671EA8" w:rsidRPr="00FE56DB" w:rsidRDefault="00671EA8" w:rsidP="00FE56DB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 xml:space="preserve">Л: освоение личностного смысла учения, желания учиться; формирование интереса (мотивации) к учению.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: учиться высказывать </w:t>
            </w:r>
            <w:r w:rsidR="00FE56DB">
              <w:rPr>
                <w:rFonts w:ascii="Times New Roman" w:hAnsi="Times New Roman" w:cs="Times New Roman"/>
                <w:sz w:val="24"/>
              </w:rPr>
              <w:t>свои предположения; умение слу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шать и удерживать учебную </w:t>
            </w:r>
            <w:r w:rsidR="00FE56DB">
              <w:rPr>
                <w:rFonts w:ascii="Times New Roman" w:hAnsi="Times New Roman" w:cs="Times New Roman"/>
                <w:sz w:val="24"/>
              </w:rPr>
              <w:t>задачу; сравнивать работу с эта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лоном, находить различия, анализировать ошибки и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исправ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лять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 их П: ориентироваться в учебнике: определять умения, которые будут </w:t>
            </w:r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 xml:space="preserve">сформированы на основе изучения данного раздела; определять круг своего незнания; отвечать на простые и сложные вопросы учителя, самим задавать вопросы, находить нужную информацию в учебнике. К: участвовать в свою точку зрения на события,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диалоге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; слушать и понимать других,</w:t>
            </w:r>
            <w:r w:rsidR="00FE56DB">
              <w:rPr>
                <w:rFonts w:ascii="Times New Roman" w:hAnsi="Times New Roman" w:cs="Times New Roman"/>
                <w:sz w:val="24"/>
              </w:rPr>
              <w:t xml:space="preserve"> выска</w:t>
            </w:r>
            <w:r w:rsidRPr="00FE56DB">
              <w:rPr>
                <w:rFonts w:ascii="Times New Roman" w:hAnsi="Times New Roman" w:cs="Times New Roman"/>
                <w:sz w:val="24"/>
              </w:rPr>
              <w:t>зывать поступки; оформлять свои мысли в устной и письменной речи с учетом своих учебных и жизненных речевых</w:t>
            </w:r>
          </w:p>
        </w:tc>
      </w:tr>
      <w:tr w:rsidR="00671EA8" w:rsidTr="00671EA8">
        <w:tc>
          <w:tcPr>
            <w:tcW w:w="567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синтаксис</w:t>
            </w:r>
          </w:p>
        </w:tc>
        <w:tc>
          <w:tcPr>
            <w:tcW w:w="851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>Предложение. Главные члены предложения: по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д-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лежащее и сказуемое. Второстепенные члены предложения: дополнение,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определение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бстоятельство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. Однородные члены предложения.</w:t>
            </w:r>
          </w:p>
        </w:tc>
        <w:tc>
          <w:tcPr>
            <w:tcW w:w="3969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>Л: воспринимать речь учителя (одноклассников); развитие этических чувств — стыда, совести как регуляторов морального поведения; адекватное понимания причин успешности/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неуспешности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 учебной деятельности.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: принимать и сохранять учебную задачу; 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</w:t>
            </w:r>
            <w:r w:rsidR="00FE56DB">
              <w:rPr>
                <w:rFonts w:ascii="Times New Roman" w:hAnsi="Times New Roman" w:cs="Times New Roman"/>
                <w:sz w:val="24"/>
              </w:rPr>
              <w:t>оценку учителей, то</w:t>
            </w:r>
            <w:r w:rsidRPr="00FE56DB">
              <w:rPr>
                <w:rFonts w:ascii="Times New Roman" w:hAnsi="Times New Roman" w:cs="Times New Roman"/>
                <w:sz w:val="24"/>
              </w:rPr>
              <w:t>варищей, родителей и других людей; П: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звлекать информацию, представленную в разных формах (текст, таблица, схемах, памятках) К: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</w:t>
            </w:r>
          </w:p>
        </w:tc>
      </w:tr>
      <w:tr w:rsidR="00671EA8" w:rsidTr="00671EA8">
        <w:tc>
          <w:tcPr>
            <w:tcW w:w="567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Морфология</w:t>
            </w:r>
          </w:p>
        </w:tc>
        <w:tc>
          <w:tcPr>
            <w:tcW w:w="851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77" w:type="dxa"/>
          </w:tcPr>
          <w:p w:rsidR="00671EA8" w:rsidRPr="00FE56DB" w:rsidRDefault="00671EA8" w:rsidP="00FE56DB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 xml:space="preserve">Части речи; деление частей </w:t>
            </w:r>
            <w:r w:rsidR="00FE56DB">
              <w:rPr>
                <w:rFonts w:ascii="Times New Roman" w:hAnsi="Times New Roman" w:cs="Times New Roman"/>
                <w:sz w:val="24"/>
              </w:rPr>
              <w:lastRenderedPageBreak/>
              <w:t xml:space="preserve">речи </w:t>
            </w:r>
            <w:proofErr w:type="gramStart"/>
            <w:r w:rsidR="00FE56D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FE56DB">
              <w:rPr>
                <w:rFonts w:ascii="Times New Roman" w:hAnsi="Times New Roman" w:cs="Times New Roman"/>
                <w:sz w:val="24"/>
              </w:rPr>
              <w:t xml:space="preserve"> самостоятельные и слу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жебные. Имя существительное: общее значение, род, число, падеж, склонение, существительные одушевленные и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неод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шевленные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. Имя прилагательное: общее значение. Изменение имен прилагательных по родам, числам, падежам. Мест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имения. Личные местоим</w:t>
            </w:r>
            <w:r w:rsidR="00FE56DB">
              <w:rPr>
                <w:rFonts w:ascii="Times New Roman" w:hAnsi="Times New Roman" w:cs="Times New Roman"/>
                <w:sz w:val="24"/>
              </w:rPr>
              <w:t>ения. Употребление личных место</w:t>
            </w:r>
            <w:r w:rsidRPr="00FE56DB">
              <w:rPr>
                <w:rFonts w:ascii="Times New Roman" w:hAnsi="Times New Roman" w:cs="Times New Roman"/>
                <w:sz w:val="24"/>
              </w:rPr>
              <w:t>имений в речи.</w:t>
            </w:r>
          </w:p>
        </w:tc>
        <w:tc>
          <w:tcPr>
            <w:tcW w:w="3969" w:type="dxa"/>
          </w:tcPr>
          <w:p w:rsidR="00671EA8" w:rsidRDefault="00671EA8" w:rsidP="00FE56DB">
            <w:pPr>
              <w:tabs>
                <w:tab w:val="left" w:pos="5882"/>
              </w:tabs>
              <w:jc w:val="both"/>
            </w:pP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 xml:space="preserve">Л: выражать положительное </w:t>
            </w:r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 xml:space="preserve">отношение к процессу познания: проявлять внимание, удивление, желание больше узнать; осознании себя носителем русского языка, языка страны, где он живѐт; формирование </w:t>
            </w:r>
            <w:r w:rsidR="00FE56DB">
              <w:rPr>
                <w:rFonts w:ascii="Times New Roman" w:hAnsi="Times New Roman" w:cs="Times New Roman"/>
                <w:sz w:val="24"/>
              </w:rPr>
              <w:t>эмоционально-ценностного отноше</w:t>
            </w:r>
            <w:r w:rsidRPr="00FE56DB">
              <w:rPr>
                <w:rFonts w:ascii="Times New Roman" w:hAnsi="Times New Roman" w:cs="Times New Roman"/>
                <w:sz w:val="24"/>
              </w:rPr>
              <w:t>ния к русскому языку, инте</w:t>
            </w:r>
            <w:r w:rsidR="00FE56DB">
              <w:rPr>
                <w:rFonts w:ascii="Times New Roman" w:hAnsi="Times New Roman" w:cs="Times New Roman"/>
                <w:sz w:val="24"/>
              </w:rPr>
              <w:t>рес к его изучению, желание уме</w:t>
            </w:r>
            <w:r w:rsidRPr="00FE56DB">
              <w:rPr>
                <w:rFonts w:ascii="Times New Roman" w:hAnsi="Times New Roman" w:cs="Times New Roman"/>
                <w:sz w:val="24"/>
              </w:rPr>
              <w:t>ло им пользоваться и в целом ответственное отношение к своей речи.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: 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воз- никли сложности; самостоятельно определять важность или необходимость выполнения различных задания в</w:t>
            </w:r>
            <w:r w:rsidRPr="00FE56DB">
              <w:rPr>
                <w:sz w:val="24"/>
              </w:rPr>
              <w:t xml:space="preserve"> </w:t>
            </w:r>
            <w:r>
              <w:t xml:space="preserve">учебном </w:t>
            </w:r>
            <w:r w:rsidRPr="00FE56DB">
              <w:rPr>
                <w:rFonts w:ascii="Times New Roman" w:hAnsi="Times New Roman" w:cs="Times New Roman"/>
                <w:sz w:val="24"/>
                <w:szCs w:val="28"/>
              </w:rPr>
              <w:t>процессе П: ориентироваться в учебнике: определять умения, которые будут сформированы</w:t>
            </w:r>
            <w:r w:rsidRPr="00FE56DB">
              <w:rPr>
                <w:rFonts w:ascii="Times New Roman" w:hAnsi="Times New Roman" w:cs="Times New Roman"/>
              </w:rPr>
              <w:t xml:space="preserve"> </w:t>
            </w:r>
            <w:r w:rsidRPr="00FE56DB">
              <w:rPr>
                <w:rFonts w:ascii="Times New Roman" w:hAnsi="Times New Roman" w:cs="Times New Roman"/>
                <w:sz w:val="24"/>
              </w:rPr>
              <w:t>на основе изучения данного раздела; определять круг своего незнания; планировать свою работу по изучению незнакомого материала; отбирать необходимые источники информации с</w:t>
            </w:r>
            <w:r w:rsidR="00FE56DB">
              <w:rPr>
                <w:rFonts w:ascii="Times New Roman" w:hAnsi="Times New Roman" w:cs="Times New Roman"/>
                <w:sz w:val="24"/>
              </w:rPr>
              <w:t>реди предложенных учителем сло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варей, энциклопедий, справочников.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: выполняя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различные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роли </w:t>
            </w:r>
            <w:r w:rsidR="00FE56DB">
              <w:rPr>
                <w:rFonts w:ascii="Times New Roman" w:hAnsi="Times New Roman" w:cs="Times New Roman"/>
                <w:sz w:val="24"/>
              </w:rPr>
              <w:t>в группе, сотрудничать в совме</w:t>
            </w:r>
            <w:r w:rsidRPr="00FE56DB">
              <w:rPr>
                <w:rFonts w:ascii="Times New Roman" w:hAnsi="Times New Roman" w:cs="Times New Roman"/>
                <w:sz w:val="24"/>
              </w:rPr>
              <w:t>стном решении проблемы; оформлять диа</w:t>
            </w:r>
            <w:r w:rsidR="00FE56DB">
              <w:rPr>
                <w:rFonts w:ascii="Times New Roman" w:hAnsi="Times New Roman" w:cs="Times New Roman"/>
                <w:sz w:val="24"/>
              </w:rPr>
              <w:t>логическое вы</w:t>
            </w:r>
            <w:r w:rsidRPr="00FE56DB">
              <w:rPr>
                <w:rFonts w:ascii="Times New Roman" w:hAnsi="Times New Roman" w:cs="Times New Roman"/>
                <w:sz w:val="24"/>
              </w:rPr>
              <w:t>сказывание в соответствии с требованиями речевого этикета; различать особенности диалогической и монологической речи;</w:t>
            </w:r>
          </w:p>
        </w:tc>
      </w:tr>
      <w:tr w:rsidR="00671EA8" w:rsidTr="00671EA8">
        <w:tc>
          <w:tcPr>
            <w:tcW w:w="567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(форм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мотного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  <w:szCs w:val="24"/>
              </w:rPr>
              <w:t xml:space="preserve"> письма)</w:t>
            </w:r>
          </w:p>
        </w:tc>
        <w:tc>
          <w:tcPr>
            <w:tcW w:w="851" w:type="dxa"/>
          </w:tcPr>
          <w:p w:rsidR="00671EA8" w:rsidRPr="00FE56DB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71EA8" w:rsidRPr="00FE56DB" w:rsidRDefault="00671EA8" w:rsidP="00FE56DB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жи-ши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ча-ща</w:t>
            </w:r>
            <w:proofErr w:type="spellEnd"/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чу-щу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. Обозначение мягкости согласных с помощью мягкого знака. Перенос слов. Прав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писание заглавной буквы.</w:t>
            </w:r>
            <w:r w:rsidR="00FE56DB">
              <w:rPr>
                <w:rFonts w:ascii="Times New Roman" w:hAnsi="Times New Roman" w:cs="Times New Roman"/>
                <w:sz w:val="24"/>
              </w:rPr>
              <w:t xml:space="preserve"> Правописание гласных и соглас</w:t>
            </w:r>
            <w:r w:rsidRPr="00FE56DB">
              <w:rPr>
                <w:rFonts w:ascii="Times New Roman" w:hAnsi="Times New Roman" w:cs="Times New Roman"/>
                <w:sz w:val="24"/>
              </w:rPr>
              <w:t>ных в корнях: безударная проверяемая гласная в корне, пр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веряемая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 согласная и непроизносимая согласная. </w:t>
            </w:r>
            <w:r w:rsidR="00FE56DB">
              <w:rPr>
                <w:rFonts w:ascii="Times New Roman" w:hAnsi="Times New Roman" w:cs="Times New Roman"/>
                <w:sz w:val="24"/>
              </w:rPr>
              <w:lastRenderedPageBreak/>
              <w:t>Правописа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ние беглой чередующейся гласной буквы е в корне при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сл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вообразовании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. Правоп</w:t>
            </w:r>
            <w:r w:rsidR="00FE56DB">
              <w:rPr>
                <w:rFonts w:ascii="Times New Roman" w:hAnsi="Times New Roman" w:cs="Times New Roman"/>
                <w:sz w:val="24"/>
              </w:rPr>
              <w:t>исание суффиксов имен существи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тельных: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нок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енок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ок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-, -ост(ь)-. Правописание суффиксов имен прилагательных: 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-, -ев-, -ив-, -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чив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-, -лив-. правописание приставок: об-, от-, до-, по-, под-, про-, за-, на- </w:t>
            </w:r>
            <w:r w:rsidR="00FE56DB">
              <w:rPr>
                <w:rFonts w:ascii="Times New Roman" w:hAnsi="Times New Roman" w:cs="Times New Roman"/>
                <w:sz w:val="24"/>
              </w:rPr>
              <w:t>, над-. Правописание разделитель</w:t>
            </w:r>
            <w:r w:rsidRPr="00FE56DB">
              <w:rPr>
                <w:rFonts w:ascii="Times New Roman" w:hAnsi="Times New Roman" w:cs="Times New Roman"/>
                <w:sz w:val="24"/>
              </w:rPr>
              <w:t>ных твердого и мягкого знаков. Правописание предлогов и приставок</w:t>
            </w:r>
          </w:p>
        </w:tc>
        <w:tc>
          <w:tcPr>
            <w:tcW w:w="3969" w:type="dxa"/>
          </w:tcPr>
          <w:p w:rsidR="00671EA8" w:rsidRPr="00FE56DB" w:rsidRDefault="00671EA8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</w:rPr>
            </w:pPr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 xml:space="preserve">Л: ориентация в нравственном содержании и смысле, как собственных поступков, так и поступков окружающих людей;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>: корректировать выполнени</w:t>
            </w:r>
            <w:r w:rsidR="00FE56DB">
              <w:rPr>
                <w:rFonts w:ascii="Times New Roman" w:hAnsi="Times New Roman" w:cs="Times New Roman"/>
                <w:sz w:val="24"/>
              </w:rPr>
              <w:t>е задания в соответствии с пла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ном, условиями выполнения, результатом действий на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 xml:space="preserve">- деленном этапе; учитывать выделенные учителем ориентиры действия в новом учебном материале в сотрудничестве с учи- </w:t>
            </w:r>
            <w:proofErr w:type="spellStart"/>
            <w:r w:rsidRPr="00FE56DB">
              <w:rPr>
                <w:rFonts w:ascii="Times New Roman" w:hAnsi="Times New Roman" w:cs="Times New Roman"/>
                <w:sz w:val="24"/>
              </w:rPr>
              <w:lastRenderedPageBreak/>
              <w:t>телем</w:t>
            </w:r>
            <w:proofErr w:type="spellEnd"/>
            <w:r w:rsidRPr="00FE56DB">
              <w:rPr>
                <w:rFonts w:ascii="Times New Roman" w:hAnsi="Times New Roman" w:cs="Times New Roman"/>
                <w:sz w:val="24"/>
              </w:rPr>
              <w:t>; П: осознанно и произвольно строить сообщения в устной и письменной форме; испол</w:t>
            </w:r>
            <w:r w:rsidR="00FE56DB">
              <w:rPr>
                <w:rFonts w:ascii="Times New Roman" w:hAnsi="Times New Roman" w:cs="Times New Roman"/>
                <w:sz w:val="24"/>
              </w:rPr>
              <w:t>ьзовать приемы выполнения зада</w:t>
            </w:r>
            <w:r w:rsidRPr="00FE56DB">
              <w:rPr>
                <w:rFonts w:ascii="Times New Roman" w:hAnsi="Times New Roman" w:cs="Times New Roman"/>
                <w:sz w:val="24"/>
              </w:rPr>
              <w:t>ния в соответствии с алгоритмом; ставить и формулировать проблему; анализировать, с</w:t>
            </w:r>
            <w:r w:rsidR="00FE56DB">
              <w:rPr>
                <w:rFonts w:ascii="Times New Roman" w:hAnsi="Times New Roman" w:cs="Times New Roman"/>
                <w:sz w:val="24"/>
              </w:rPr>
              <w:t>равнивать, группировать различ</w:t>
            </w:r>
            <w:r w:rsidRPr="00FE56DB">
              <w:rPr>
                <w:rFonts w:ascii="Times New Roman" w:hAnsi="Times New Roman" w:cs="Times New Roman"/>
                <w:sz w:val="24"/>
              </w:rPr>
              <w:t xml:space="preserve">ные объекты, явления, факты.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: Выполняя </w:t>
            </w:r>
            <w:proofErr w:type="gramStart"/>
            <w:r w:rsidRPr="00FE56DB">
              <w:rPr>
                <w:rFonts w:ascii="Times New Roman" w:hAnsi="Times New Roman" w:cs="Times New Roman"/>
                <w:sz w:val="24"/>
              </w:rPr>
              <w:t>различные</w:t>
            </w:r>
            <w:proofErr w:type="gramEnd"/>
            <w:r w:rsidRPr="00FE56DB">
              <w:rPr>
                <w:rFonts w:ascii="Times New Roman" w:hAnsi="Times New Roman" w:cs="Times New Roman"/>
                <w:sz w:val="24"/>
              </w:rPr>
              <w:t xml:space="preserve"> ро</w:t>
            </w:r>
            <w:r w:rsidR="00FE56DB">
              <w:rPr>
                <w:rFonts w:ascii="Times New Roman" w:hAnsi="Times New Roman" w:cs="Times New Roman"/>
                <w:sz w:val="24"/>
              </w:rPr>
              <w:t>ли в группе, сотрудничать в со</w:t>
            </w:r>
            <w:r w:rsidRPr="00FE56DB">
              <w:rPr>
                <w:rFonts w:ascii="Times New Roman" w:hAnsi="Times New Roman" w:cs="Times New Roman"/>
                <w:sz w:val="24"/>
              </w:rPr>
              <w:t>вместном решении проблемы (задачи); отстаивать свою точку зрения, соблюдая правила р</w:t>
            </w:r>
            <w:r w:rsidR="00F84FDC">
              <w:rPr>
                <w:rFonts w:ascii="Times New Roman" w:hAnsi="Times New Roman" w:cs="Times New Roman"/>
                <w:sz w:val="24"/>
              </w:rPr>
              <w:t>ечевого этикета; критично отно</w:t>
            </w:r>
            <w:r w:rsidRPr="00FE56DB">
              <w:rPr>
                <w:rFonts w:ascii="Times New Roman" w:hAnsi="Times New Roman" w:cs="Times New Roman"/>
                <w:sz w:val="24"/>
              </w:rPr>
              <w:t>ситься к своему мнению; понимать точку зрения другого</w:t>
            </w:r>
          </w:p>
        </w:tc>
      </w:tr>
      <w:tr w:rsidR="00671EA8" w:rsidTr="00671EA8">
        <w:tc>
          <w:tcPr>
            <w:tcW w:w="567" w:type="dxa"/>
          </w:tcPr>
          <w:p w:rsidR="00671EA8" w:rsidRPr="00F84FDC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671EA8" w:rsidRPr="00F84FDC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4FDC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851" w:type="dxa"/>
          </w:tcPr>
          <w:p w:rsidR="00671EA8" w:rsidRPr="00F84FDC" w:rsidRDefault="00671EA8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4FDC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671EA8" w:rsidRDefault="00671EA8" w:rsidP="00F84FDC">
            <w:pPr>
              <w:tabs>
                <w:tab w:val="left" w:pos="5882"/>
              </w:tabs>
              <w:jc w:val="both"/>
            </w:pPr>
            <w:r w:rsidRPr="00F84FDC">
              <w:rPr>
                <w:rFonts w:ascii="Times New Roman" w:hAnsi="Times New Roman" w:cs="Times New Roman"/>
                <w:sz w:val="24"/>
              </w:rPr>
              <w:t>Текст. Признаки текста. Смысловое единство предложений в тексте. Заглавие текста, подбор заголовков к данным те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стам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>. Определение по за</w:t>
            </w:r>
            <w:r w:rsidR="00F84FDC">
              <w:rPr>
                <w:rFonts w:ascii="Times New Roman" w:hAnsi="Times New Roman" w:cs="Times New Roman"/>
                <w:sz w:val="24"/>
              </w:rPr>
              <w:t>головкам содержания текста. Вы</w:t>
            </w:r>
            <w:r w:rsidRPr="00F84FDC">
              <w:rPr>
                <w:rFonts w:ascii="Times New Roman" w:hAnsi="Times New Roman" w:cs="Times New Roman"/>
                <w:sz w:val="24"/>
              </w:rPr>
              <w:t xml:space="preserve">ражение в тексте законченной мысли, отработка вариантов окончания текстов. Начало текста подбор и придумывание подходящих по смыслу зачинов к данным текстам.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Послед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вательность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 xml:space="preserve"> предложений в тексте. Корректирование текстов с нарушенным порядко</w:t>
            </w:r>
            <w:r w:rsidR="00F84FDC">
              <w:rPr>
                <w:rFonts w:ascii="Times New Roman" w:hAnsi="Times New Roman" w:cs="Times New Roman"/>
                <w:sz w:val="24"/>
              </w:rPr>
              <w:t>м предложений; включение недос</w:t>
            </w:r>
            <w:r w:rsidRPr="00F84FDC">
              <w:rPr>
                <w:rFonts w:ascii="Times New Roman" w:hAnsi="Times New Roman" w:cs="Times New Roman"/>
                <w:sz w:val="24"/>
              </w:rPr>
              <w:t>тающего по смыслу предложения и изъятие избыточного в смысловом отношении пр</w:t>
            </w:r>
            <w:r w:rsidR="00F84FDC">
              <w:rPr>
                <w:rFonts w:ascii="Times New Roman" w:hAnsi="Times New Roman" w:cs="Times New Roman"/>
                <w:sz w:val="24"/>
              </w:rPr>
              <w:t>едложения. Абзац. Последователь</w:t>
            </w:r>
            <w:r w:rsidRPr="00F84FDC">
              <w:rPr>
                <w:rFonts w:ascii="Times New Roman" w:hAnsi="Times New Roman" w:cs="Times New Roman"/>
                <w:sz w:val="24"/>
              </w:rPr>
              <w:t>ность абзацев в тексте. Кор</w:t>
            </w:r>
            <w:r w:rsidR="00F84FDC">
              <w:rPr>
                <w:rFonts w:ascii="Times New Roman" w:hAnsi="Times New Roman" w:cs="Times New Roman"/>
                <w:sz w:val="24"/>
              </w:rPr>
              <w:t>ректирование текстов с нарушен</w:t>
            </w:r>
            <w:r w:rsidRPr="00F84FDC">
              <w:rPr>
                <w:rFonts w:ascii="Times New Roman" w:hAnsi="Times New Roman" w:cs="Times New Roman"/>
                <w:sz w:val="24"/>
              </w:rPr>
              <w:t xml:space="preserve">ной последовательностью абзацев. Комплексная работа над структурой текста: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озагла</w:t>
            </w:r>
            <w:r w:rsidR="00F84FDC">
              <w:rPr>
                <w:rFonts w:ascii="Times New Roman" w:hAnsi="Times New Roman" w:cs="Times New Roman"/>
                <w:sz w:val="24"/>
              </w:rPr>
              <w:t>вливание</w:t>
            </w:r>
            <w:proofErr w:type="spellEnd"/>
            <w:r w:rsidR="00F84FDC">
              <w:rPr>
                <w:rFonts w:ascii="Times New Roman" w:hAnsi="Times New Roman" w:cs="Times New Roman"/>
                <w:sz w:val="24"/>
              </w:rPr>
              <w:t>, корректирование поряд</w:t>
            </w:r>
            <w:r w:rsidRPr="00F84FDC">
              <w:rPr>
                <w:rFonts w:ascii="Times New Roman" w:hAnsi="Times New Roman" w:cs="Times New Roman"/>
                <w:sz w:val="24"/>
              </w:rPr>
              <w:t xml:space="preserve">ка предложений и абзацев. План текста. Составление </w:t>
            </w:r>
            <w:r w:rsidRPr="00F84FDC">
              <w:rPr>
                <w:rFonts w:ascii="Times New Roman" w:hAnsi="Times New Roman" w:cs="Times New Roman"/>
                <w:sz w:val="24"/>
              </w:rPr>
              <w:lastRenderedPageBreak/>
              <w:t xml:space="preserve">планов к данным текстам.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текста по предложенному плану. Создание собственных текстов по предложенным планам. Тип</w:t>
            </w:r>
            <w:r w:rsidR="00F84FDC">
              <w:rPr>
                <w:rFonts w:ascii="Times New Roman" w:hAnsi="Times New Roman" w:cs="Times New Roman"/>
                <w:sz w:val="24"/>
                <w:szCs w:val="24"/>
              </w:rPr>
              <w:t>ы текстов: списание, повествова</w:t>
            </w: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 xml:space="preserve">ние, рассуждение, их особенности. Работа над структурой текста: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, написание собственных текстов по заголовку, составление плана</w:t>
            </w:r>
            <w:r w:rsidR="00F84FDC">
              <w:rPr>
                <w:rFonts w:ascii="Times New Roman" w:hAnsi="Times New Roman" w:cs="Times New Roman"/>
                <w:sz w:val="24"/>
                <w:szCs w:val="24"/>
              </w:rPr>
              <w:t>, написание текста по плану; оп</w:t>
            </w: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ределение видов текста, зн</w:t>
            </w:r>
            <w:r w:rsidR="00F84FDC">
              <w:rPr>
                <w:rFonts w:ascii="Times New Roman" w:hAnsi="Times New Roman" w:cs="Times New Roman"/>
                <w:sz w:val="24"/>
                <w:szCs w:val="24"/>
              </w:rPr>
              <w:t>акомство с изложением и сочине</w:t>
            </w: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нием; знакомство с жанрами письма и поздравительной открытки</w:t>
            </w:r>
          </w:p>
        </w:tc>
        <w:tc>
          <w:tcPr>
            <w:tcW w:w="3969" w:type="dxa"/>
          </w:tcPr>
          <w:p w:rsidR="00671EA8" w:rsidRPr="00F84FDC" w:rsidRDefault="005A316B" w:rsidP="00F84FDC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84FDC">
              <w:rPr>
                <w:rFonts w:ascii="Times New Roman" w:hAnsi="Times New Roman" w:cs="Times New Roman"/>
                <w:sz w:val="24"/>
              </w:rPr>
              <w:lastRenderedPageBreak/>
              <w:t xml:space="preserve">Л: ориентация на понимание причин успеха в учебной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де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тельности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>, в том числе на с</w:t>
            </w:r>
            <w:r w:rsidR="00F84FDC">
              <w:rPr>
                <w:rFonts w:ascii="Times New Roman" w:hAnsi="Times New Roman" w:cs="Times New Roman"/>
                <w:sz w:val="24"/>
              </w:rPr>
              <w:t>амоанализ и самоконтроль резуль</w:t>
            </w:r>
            <w:r w:rsidRPr="00F84FDC">
              <w:rPr>
                <w:rFonts w:ascii="Times New Roman" w:hAnsi="Times New Roman" w:cs="Times New Roman"/>
                <w:sz w:val="24"/>
              </w:rPr>
              <w:t xml:space="preserve">тата, на анализ соответствия результатов требованиям кон- </w:t>
            </w:r>
            <w:proofErr w:type="spellStart"/>
            <w:r w:rsidRPr="00F84FDC">
              <w:rPr>
                <w:rFonts w:ascii="Times New Roman" w:hAnsi="Times New Roman" w:cs="Times New Roman"/>
                <w:sz w:val="24"/>
              </w:rPr>
              <w:t>кретной</w:t>
            </w:r>
            <w:proofErr w:type="spellEnd"/>
            <w:r w:rsidRPr="00F84FDC">
              <w:rPr>
                <w:rFonts w:ascii="Times New Roman" w:hAnsi="Times New Roman" w:cs="Times New Roman"/>
                <w:sz w:val="24"/>
              </w:rPr>
              <w:t xml:space="preserve"> задачи, на понима</w:t>
            </w:r>
            <w:r w:rsidR="00F84FDC">
              <w:rPr>
                <w:rFonts w:ascii="Times New Roman" w:hAnsi="Times New Roman" w:cs="Times New Roman"/>
                <w:sz w:val="24"/>
              </w:rPr>
              <w:t>ние предложений и оценок учите</w:t>
            </w:r>
            <w:r w:rsidRPr="00F84FDC">
              <w:rPr>
                <w:rFonts w:ascii="Times New Roman" w:hAnsi="Times New Roman" w:cs="Times New Roman"/>
                <w:sz w:val="24"/>
              </w:rPr>
              <w:t>лей, товарищей, родителей и других людей; Р: различать способ деятельн</w:t>
            </w:r>
            <w:r w:rsidR="00F84FDC">
              <w:rPr>
                <w:rFonts w:ascii="Times New Roman" w:hAnsi="Times New Roman" w:cs="Times New Roman"/>
                <w:sz w:val="24"/>
              </w:rPr>
              <w:t>ости и результат; адекватно ис</w:t>
            </w:r>
            <w:r w:rsidRPr="00F84FDC">
              <w:rPr>
                <w:rFonts w:ascii="Times New Roman" w:hAnsi="Times New Roman" w:cs="Times New Roman"/>
                <w:sz w:val="24"/>
              </w:rPr>
              <w:t>пользовать речь для план</w:t>
            </w:r>
            <w:r w:rsidR="00F84FDC">
              <w:rPr>
                <w:rFonts w:ascii="Times New Roman" w:hAnsi="Times New Roman" w:cs="Times New Roman"/>
                <w:sz w:val="24"/>
              </w:rPr>
              <w:t>ирования и регуляции своей дея</w:t>
            </w:r>
            <w:r w:rsidRPr="00F84FDC">
              <w:rPr>
                <w:rFonts w:ascii="Times New Roman" w:hAnsi="Times New Roman" w:cs="Times New Roman"/>
                <w:sz w:val="24"/>
              </w:rPr>
              <w:t xml:space="preserve">тельности; составлять план и последовательность действий. 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</w:rPr>
              <w:t xml:space="preserve">: учиться создавать собственные тексты и корректировать заданные; сбор информации (извлечение необходимой ин- формации из различных источников); анализ полученной ин- формации. 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</w:rPr>
              <w:t>: задавать вопросы, обращаться за помощью; осуществлять взаимный контроль, оказ</w:t>
            </w:r>
            <w:r w:rsidR="00F84FDC">
              <w:rPr>
                <w:rFonts w:ascii="Times New Roman" w:hAnsi="Times New Roman" w:cs="Times New Roman"/>
                <w:sz w:val="24"/>
              </w:rPr>
              <w:t>ывать взаимную помощь; участво</w:t>
            </w:r>
            <w:r w:rsidRPr="00F84FDC">
              <w:rPr>
                <w:rFonts w:ascii="Times New Roman" w:hAnsi="Times New Roman" w:cs="Times New Roman"/>
                <w:sz w:val="24"/>
              </w:rPr>
              <w:t>вать в коллективном диалоге; строить понятные высказывания.</w:t>
            </w:r>
          </w:p>
        </w:tc>
      </w:tr>
      <w:tr w:rsidR="005A316B" w:rsidTr="00671EA8">
        <w:tc>
          <w:tcPr>
            <w:tcW w:w="567" w:type="dxa"/>
          </w:tcPr>
          <w:p w:rsidR="005A316B" w:rsidRPr="00F84FDC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5A316B" w:rsidRPr="00F84FDC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5A316B" w:rsidRPr="00F84FDC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A316B" w:rsidRPr="00F84FDC" w:rsidRDefault="005A316B" w:rsidP="00671EA8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D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84FDC">
              <w:rPr>
                <w:rFonts w:ascii="Times New Roman" w:hAnsi="Times New Roman" w:cs="Times New Roman"/>
                <w:sz w:val="24"/>
                <w:szCs w:val="24"/>
              </w:rPr>
              <w:t>; повторение пройденного; проверочные и контрольные работы.</w:t>
            </w:r>
          </w:p>
        </w:tc>
        <w:tc>
          <w:tcPr>
            <w:tcW w:w="3969" w:type="dxa"/>
          </w:tcPr>
          <w:p w:rsidR="005A316B" w:rsidRDefault="005A316B" w:rsidP="00671EA8">
            <w:pPr>
              <w:tabs>
                <w:tab w:val="left" w:pos="5882"/>
              </w:tabs>
              <w:jc w:val="both"/>
            </w:pPr>
          </w:p>
        </w:tc>
      </w:tr>
      <w:tr w:rsidR="005A316B" w:rsidTr="00671EA8">
        <w:tc>
          <w:tcPr>
            <w:tcW w:w="567" w:type="dxa"/>
          </w:tcPr>
          <w:p w:rsidR="005A316B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A316B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:rsidR="005A316B" w:rsidRDefault="005A316B" w:rsidP="0025748E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170</w:t>
            </w:r>
          </w:p>
        </w:tc>
        <w:tc>
          <w:tcPr>
            <w:tcW w:w="2977" w:type="dxa"/>
          </w:tcPr>
          <w:p w:rsidR="005A316B" w:rsidRDefault="005A316B" w:rsidP="00671EA8">
            <w:pPr>
              <w:tabs>
                <w:tab w:val="left" w:pos="5882"/>
              </w:tabs>
              <w:jc w:val="both"/>
            </w:pPr>
          </w:p>
        </w:tc>
        <w:tc>
          <w:tcPr>
            <w:tcW w:w="3969" w:type="dxa"/>
          </w:tcPr>
          <w:p w:rsidR="005A316B" w:rsidRDefault="005A316B" w:rsidP="00671EA8">
            <w:pPr>
              <w:tabs>
                <w:tab w:val="left" w:pos="5882"/>
              </w:tabs>
              <w:jc w:val="both"/>
            </w:pPr>
          </w:p>
        </w:tc>
      </w:tr>
    </w:tbl>
    <w:p w:rsidR="00855A1C" w:rsidRPr="00355977" w:rsidRDefault="00855A1C" w:rsidP="0025748E">
      <w:pPr>
        <w:tabs>
          <w:tab w:val="left" w:pos="58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CB" w:rsidRPr="00355977" w:rsidRDefault="007025CB" w:rsidP="00855A1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025CB" w:rsidRPr="00355977" w:rsidRDefault="007025CB" w:rsidP="0035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CB" w:rsidRPr="00355977" w:rsidRDefault="007025CB" w:rsidP="0035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00" w:rsidRDefault="00185700" w:rsidP="002D444E">
      <w:pPr>
        <w:shd w:val="clear" w:color="auto" w:fill="FFFFFF"/>
        <w:spacing w:before="293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97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5E0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</w:t>
      </w:r>
      <w:r w:rsidR="00B750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 русскому языку в 4</w:t>
      </w:r>
      <w:r w:rsidR="002D4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  <w:r w:rsidR="00AA22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Блок «Как устроен наш язык»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 концу обучения в 4 классе учащиеся должны: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называть:</w:t>
      </w:r>
    </w:p>
    <w:p w:rsidR="00F84FDC" w:rsidRPr="00F84FDC" w:rsidRDefault="00F84FDC" w:rsidP="003A4CD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изученные части речи;</w:t>
      </w:r>
    </w:p>
    <w:p w:rsidR="00F84FDC" w:rsidRPr="00F84FDC" w:rsidRDefault="00F84FDC" w:rsidP="003A4CD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значимые части слова;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различать, сравнивать:</w:t>
      </w:r>
    </w:p>
    <w:p w:rsidR="00F84FDC" w:rsidRPr="00F84FDC" w:rsidRDefault="00F84FDC" w:rsidP="003A4CD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буквы и звуки, гласные и согласные звуки, гласные ударные и  безударные, согласные твердые и мягкие, согласные звонкие и глухие, согласные парные и непарные;</w:t>
      </w:r>
    </w:p>
    <w:p w:rsidR="00F84FDC" w:rsidRPr="00F84FDC" w:rsidRDefault="00F84FDC" w:rsidP="003A4CD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имя существительное, имя прилагательное, личное местоимение, глагол;</w:t>
      </w:r>
    </w:p>
    <w:p w:rsidR="00F84FDC" w:rsidRPr="00F84FDC" w:rsidRDefault="00F84FDC" w:rsidP="003A4CD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предлог и приставку;</w:t>
      </w:r>
    </w:p>
    <w:p w:rsidR="00F84FDC" w:rsidRPr="00F84FDC" w:rsidRDefault="00F84FDC" w:rsidP="003A4CD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корень, приставку, суффикс, окончание;</w:t>
      </w:r>
    </w:p>
    <w:p w:rsidR="00F84FDC" w:rsidRPr="00F84FDC" w:rsidRDefault="00F84FDC" w:rsidP="003A4CD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словосочетания (главное и зависимое слово); предложения с однородными членами;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приводить примеры:</w:t>
      </w:r>
    </w:p>
    <w:p w:rsidR="00F84FDC" w:rsidRPr="00F84FDC" w:rsidRDefault="00F84FDC" w:rsidP="003A4CD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простого двусоставного предложения;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кратко характеризовать:</w:t>
      </w:r>
    </w:p>
    <w:p w:rsidR="00F84FDC" w:rsidRPr="00F84FDC" w:rsidRDefault="00F84FDC" w:rsidP="003A4CD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 предложений по цели высказывания и интонации;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решать практические и учебные задачи:</w:t>
      </w:r>
    </w:p>
    <w:p w:rsidR="00F84FDC" w:rsidRPr="00F84FDC" w:rsidRDefault="00F84FDC" w:rsidP="003A4CD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выделять подлежащее и сказуемое, словосочетания, однородные члены (в простом</w:t>
      </w:r>
      <w:proofErr w:type="gramEnd"/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предложении</w:t>
      </w:r>
      <w:proofErr w:type="gram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F84FDC" w:rsidRPr="00F84FDC" w:rsidRDefault="00F84FDC" w:rsidP="003A4CD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пользоваться словарями;</w:t>
      </w:r>
    </w:p>
    <w:p w:rsidR="00F84FDC" w:rsidRPr="00F84FDC" w:rsidRDefault="00F84FDC" w:rsidP="003A4CD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алфавит при работе со словарём.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Блок «Правописание»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 концу обучения в 4 классе учащиеся должны: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решать практические и учебные задачи:</w:t>
      </w:r>
    </w:p>
    <w:p w:rsidR="00F84FDC" w:rsidRPr="00F84FDC" w:rsidRDefault="00F84FDC" w:rsidP="003A4CDE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писать под диктовку разборчиво и аккуратно текст из 75-80 слов со </w:t>
      </w: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следующими</w:t>
      </w:r>
      <w:proofErr w:type="gramEnd"/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изученными правилами правописания: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прописная буква в начале предложения, в именах собственных;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звонкие и глухие согласные  в корнях;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непроизносимые согласные;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сочетания </w:t>
      </w:r>
      <w:proofErr w:type="spell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жи-ши</w:t>
      </w:r>
      <w:proofErr w:type="spell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ча-ща</w:t>
      </w:r>
      <w:proofErr w:type="spellEnd"/>
      <w:proofErr w:type="gram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чу-щу</w:t>
      </w:r>
      <w:proofErr w:type="spell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сочетания </w:t>
      </w:r>
      <w:proofErr w:type="spell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чк-чн</w:t>
      </w:r>
      <w:proofErr w:type="spell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удвоенные согласные;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безударные гласные, проверяемые ударением (в </w:t>
      </w: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корне слова</w:t>
      </w:r>
      <w:proofErr w:type="gram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 безударные   гласные,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</w:t>
      </w: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проверяемые</w:t>
      </w:r>
      <w:proofErr w:type="gramEnd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ударением;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разделительный мягкий знак и разделительный твердый знак; мягкий знак после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шипящих на конце имен существительных, мягкий знак после шипящих в окончаниях глаголов 2-го лица единственного числа;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 w:rsidRPr="00F84F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 </w:t>
      </w: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глаголами;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безударные падежные окончания имен существительных, имен прилагательных;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правописание безударных личных окончаний глаголов;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словарные слова, определенные программой;</w:t>
      </w:r>
    </w:p>
    <w:p w:rsidR="00F84FDC" w:rsidRPr="00F84FDC" w:rsidRDefault="00F84FDC" w:rsidP="00F84FD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знаки препинания в конце предложения (точка, вопросительный и восклицательный</w:t>
      </w:r>
      <w:proofErr w:type="gramEnd"/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знаки); запятая между однородными членами предложения.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  <w:lang w:eastAsia="ru-RU"/>
        </w:rPr>
        <w:t>Блок «Развитие речи»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 концу обучения в 4 классе учащиеся должны</w:t>
      </w: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F84FDC" w:rsidRPr="00F84FDC" w:rsidRDefault="00F84FDC" w:rsidP="00F84F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решать практические и учебные задачи:</w:t>
      </w:r>
    </w:p>
    <w:p w:rsidR="00F84FDC" w:rsidRPr="00F84FDC" w:rsidRDefault="00F84FDC" w:rsidP="003A4CD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отвечать на вопросы к тексту;</w:t>
      </w:r>
    </w:p>
    <w:p w:rsidR="00F84FDC" w:rsidRPr="00F84FDC" w:rsidRDefault="00F84FDC" w:rsidP="003A4CD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84F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делить текст на смысловые части и составлять простой план.</w:t>
      </w:r>
    </w:p>
    <w:p w:rsidR="007025CB" w:rsidRDefault="007025CB" w:rsidP="002D444E">
      <w:pPr>
        <w:shd w:val="clear" w:color="auto" w:fill="FFFFFF"/>
        <w:spacing w:before="293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5CB" w:rsidRPr="000538A2" w:rsidRDefault="007025CB" w:rsidP="00F84FDC">
      <w:pPr>
        <w:tabs>
          <w:tab w:val="num" w:pos="720"/>
          <w:tab w:val="num" w:pos="1080"/>
        </w:tabs>
        <w:spacing w:after="0" w:line="240" w:lineRule="auto"/>
        <w:jc w:val="both"/>
        <w:rPr>
          <w:spacing w:val="-5"/>
          <w:w w:val="103"/>
          <w:sz w:val="24"/>
          <w:szCs w:val="24"/>
        </w:rPr>
      </w:pPr>
    </w:p>
    <w:p w:rsidR="00185700" w:rsidRPr="00AA222A" w:rsidRDefault="00185700" w:rsidP="002D444E">
      <w:pPr>
        <w:shd w:val="clear" w:color="auto" w:fill="FFFFFF"/>
        <w:spacing w:before="5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proofErr w:type="gramStart"/>
      <w:r w:rsidRPr="00AA222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="00AA222A" w:rsidRPr="00AA22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6EAD" w:rsidRPr="00B66EAD" w:rsidRDefault="00B66EAD" w:rsidP="00B66EA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  <w:sectPr w:rsidR="00B66EAD" w:rsidRPr="00B66EAD" w:rsidSect="002D444E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proofErr w:type="gramStart"/>
      <w:r w:rsidRPr="00B66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EAD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B66EAD">
        <w:rPr>
          <w:rFonts w:ascii="Times New Roman" w:hAnsi="Times New Roman" w:cs="Times New Roman"/>
          <w:sz w:val="28"/>
          <w:szCs w:val="28"/>
        </w:rPr>
        <w:br/>
      </w:r>
      <w:r w:rsidRPr="00B66EAD"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  <w:r w:rsidRPr="00B66EAD">
        <w:rPr>
          <w:rFonts w:ascii="Times New Roman" w:hAnsi="Times New Roman" w:cs="Times New Roman"/>
          <w:sz w:val="28"/>
          <w:szCs w:val="28"/>
        </w:rPr>
        <w:t xml:space="preserve">служит средством проверки орфографических и пунктуационных умений и навыков. </w:t>
      </w:r>
      <w:r w:rsidRPr="00B66EAD">
        <w:rPr>
          <w:rFonts w:ascii="Times New Roman" w:hAnsi="Times New Roman" w:cs="Times New Roman"/>
          <w:sz w:val="28"/>
          <w:szCs w:val="28"/>
        </w:rPr>
        <w:br/>
      </w:r>
      <w:r w:rsidRPr="00B66EAD">
        <w:rPr>
          <w:rFonts w:ascii="Times New Roman" w:hAnsi="Times New Roman" w:cs="Times New Roman"/>
          <w:b/>
          <w:sz w:val="28"/>
          <w:szCs w:val="28"/>
        </w:rPr>
        <w:t>Грамматический разбор</w:t>
      </w:r>
      <w:r w:rsidRPr="00B66EAD">
        <w:rPr>
          <w:rFonts w:ascii="Times New Roman" w:hAnsi="Times New Roman" w:cs="Times New Roman"/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B66EAD">
        <w:rPr>
          <w:rFonts w:ascii="Times New Roman" w:hAnsi="Times New Roman" w:cs="Times New Roman"/>
          <w:sz w:val="28"/>
          <w:szCs w:val="28"/>
        </w:rPr>
        <w:br/>
      </w:r>
      <w:r w:rsidRPr="00B66EAD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  <w:r w:rsidRPr="00B66EAD">
        <w:rPr>
          <w:rFonts w:ascii="Times New Roman" w:hAnsi="Times New Roman" w:cs="Times New Roman"/>
          <w:sz w:val="28"/>
          <w:szCs w:val="28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  <w:r w:rsidRPr="00B66EAD">
        <w:rPr>
          <w:rFonts w:ascii="Times New Roman" w:hAnsi="Times New Roman" w:cs="Times New Roman"/>
          <w:sz w:val="28"/>
          <w:szCs w:val="28"/>
        </w:rPr>
        <w:br/>
      </w:r>
      <w:r w:rsidRPr="00B66EAD">
        <w:rPr>
          <w:rFonts w:ascii="Times New Roman" w:hAnsi="Times New Roman" w:cs="Times New Roman"/>
          <w:b/>
          <w:sz w:val="28"/>
          <w:szCs w:val="28"/>
        </w:rPr>
        <w:t xml:space="preserve">Изложение </w:t>
      </w:r>
      <w:r w:rsidRPr="00B66EAD">
        <w:rPr>
          <w:rFonts w:ascii="Times New Roman" w:hAnsi="Times New Roman" w:cs="Times New Roman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B66EAD">
        <w:rPr>
          <w:rFonts w:ascii="Times New Roman" w:hAnsi="Times New Roman" w:cs="Times New Roman"/>
          <w:sz w:val="28"/>
          <w:szCs w:val="28"/>
        </w:rPr>
        <w:br/>
      </w:r>
      <w:r w:rsidRPr="00B66EAD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B66EAD">
        <w:rPr>
          <w:rFonts w:ascii="Times New Roman" w:hAnsi="Times New Roman" w:cs="Times New Roman"/>
          <w:sz w:val="28"/>
          <w:szCs w:val="28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B66EAD">
        <w:rPr>
          <w:rFonts w:ascii="Times New Roman" w:hAnsi="Times New Roman" w:cs="Times New Roman"/>
          <w:sz w:val="28"/>
          <w:szCs w:val="28"/>
        </w:rPr>
        <w:br/>
      </w: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4F0FA5" w:rsidRDefault="004F0FA5" w:rsidP="00B66EAD">
      <w:pPr>
        <w:spacing w:after="0" w:line="240" w:lineRule="auto"/>
        <w:jc w:val="center"/>
        <w:rPr>
          <w:b/>
          <w:sz w:val="36"/>
          <w:szCs w:val="36"/>
        </w:rPr>
      </w:pPr>
    </w:p>
    <w:p w:rsidR="00DD5B70" w:rsidRDefault="00DD5B70" w:rsidP="00B66EA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 – тематическое планирование</w:t>
      </w:r>
    </w:p>
    <w:p w:rsidR="00DD5B70" w:rsidRDefault="00DD5B70" w:rsidP="00DD5B70">
      <w:pPr>
        <w:spacing w:after="0" w:line="240" w:lineRule="auto"/>
        <w:jc w:val="center"/>
        <w:rPr>
          <w:sz w:val="28"/>
          <w:szCs w:val="28"/>
        </w:rPr>
      </w:pPr>
    </w:p>
    <w:p w:rsidR="00DD5B70" w:rsidRPr="005E0906" w:rsidRDefault="00DD5B70" w:rsidP="00DD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06">
        <w:rPr>
          <w:rFonts w:ascii="Times New Roman" w:hAnsi="Times New Roman" w:cs="Times New Roman"/>
          <w:sz w:val="28"/>
          <w:szCs w:val="28"/>
        </w:rPr>
        <w:t>Всего часов на учебный год</w:t>
      </w:r>
      <w:r w:rsidRPr="005E0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170</w:t>
      </w:r>
      <w:r w:rsidRPr="005E0906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DD5B70" w:rsidRPr="005E0906" w:rsidRDefault="00DD5B70" w:rsidP="00DD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B70" w:rsidRPr="00A63D3C" w:rsidRDefault="00DD5B70" w:rsidP="00DD5B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0906">
        <w:rPr>
          <w:rFonts w:ascii="Times New Roman" w:hAnsi="Times New Roman" w:cs="Times New Roman"/>
          <w:sz w:val="28"/>
          <w:szCs w:val="28"/>
        </w:rPr>
        <w:t xml:space="preserve">                                      Количество часов в неделю   </w:t>
      </w:r>
      <w:r w:rsidRPr="005E0906">
        <w:rPr>
          <w:rFonts w:ascii="Times New Roman" w:hAnsi="Times New Roman" w:cs="Times New Roman"/>
          <w:sz w:val="28"/>
          <w:szCs w:val="28"/>
          <w:u w:val="single"/>
        </w:rPr>
        <w:t xml:space="preserve">  5 часов.</w:t>
      </w:r>
    </w:p>
    <w:p w:rsidR="00DD5B70" w:rsidRPr="00944E5B" w:rsidRDefault="00DD5B70" w:rsidP="00DD5B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4E5B">
        <w:rPr>
          <w:rFonts w:ascii="Times New Roman" w:hAnsi="Times New Roman" w:cs="Times New Roman"/>
          <w:sz w:val="28"/>
          <w:szCs w:val="28"/>
        </w:rPr>
        <w:t>Учебники, по которым работают учащиеся:</w:t>
      </w:r>
    </w:p>
    <w:p w:rsidR="00DD5B70" w:rsidRPr="00944E5B" w:rsidRDefault="00D32869" w:rsidP="00D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B70" w:rsidRPr="00944E5B">
        <w:rPr>
          <w:rFonts w:ascii="Times New Roman" w:hAnsi="Times New Roman" w:cs="Times New Roman"/>
          <w:sz w:val="28"/>
          <w:szCs w:val="28"/>
        </w:rPr>
        <w:t xml:space="preserve"> «Русский язык» учебник в 2 частях под редакцией С.В.Иванова, А.О.Евдокимовой, М.И.Кузнецовой.</w:t>
      </w:r>
    </w:p>
    <w:p w:rsidR="00DD5B70" w:rsidRPr="00944E5B" w:rsidRDefault="00DD5B70" w:rsidP="00D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четвёр</w:t>
      </w:r>
      <w:r w:rsidRPr="00944E5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44E5B">
        <w:rPr>
          <w:rFonts w:ascii="Times New Roman" w:hAnsi="Times New Roman" w:cs="Times New Roman"/>
          <w:sz w:val="28"/>
          <w:szCs w:val="28"/>
        </w:rPr>
        <w:t xml:space="preserve"> Москва Издательский центр «</w:t>
      </w:r>
      <w:proofErr w:type="spellStart"/>
      <w:r w:rsidRPr="00944E5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4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E5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44E5B">
        <w:rPr>
          <w:rFonts w:ascii="Times New Roman" w:hAnsi="Times New Roman" w:cs="Times New Roman"/>
          <w:sz w:val="28"/>
          <w:szCs w:val="28"/>
        </w:rPr>
        <w:t>раф» 201</w:t>
      </w:r>
      <w:r w:rsidR="00616D2C">
        <w:rPr>
          <w:rFonts w:ascii="Times New Roman" w:hAnsi="Times New Roman" w:cs="Times New Roman"/>
          <w:sz w:val="28"/>
          <w:szCs w:val="28"/>
        </w:rPr>
        <w:t>3</w:t>
      </w:r>
      <w:r w:rsidRPr="00944E5B">
        <w:rPr>
          <w:rFonts w:ascii="Times New Roman" w:hAnsi="Times New Roman" w:cs="Times New Roman"/>
          <w:sz w:val="28"/>
          <w:szCs w:val="28"/>
        </w:rPr>
        <w:t xml:space="preserve">г.    Рекомендовано Министерством образования и науки Российской Федерации. </w:t>
      </w:r>
    </w:p>
    <w:p w:rsidR="00DD5B70" w:rsidRPr="00944E5B" w:rsidRDefault="00D32869" w:rsidP="00D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5B70" w:rsidRPr="00944E5B">
        <w:rPr>
          <w:rFonts w:ascii="Times New Roman" w:hAnsi="Times New Roman" w:cs="Times New Roman"/>
          <w:sz w:val="28"/>
          <w:szCs w:val="28"/>
        </w:rPr>
        <w:t>Тетради, по которым работают учащиеся: «Пишем грамотно» 2 части;</w:t>
      </w:r>
      <w:r w:rsidR="00B7507F">
        <w:rPr>
          <w:rFonts w:ascii="Times New Roman" w:hAnsi="Times New Roman" w:cs="Times New Roman"/>
          <w:sz w:val="28"/>
          <w:szCs w:val="28"/>
        </w:rPr>
        <w:t xml:space="preserve"> 2015</w:t>
      </w:r>
      <w:r w:rsidR="00616D2C">
        <w:rPr>
          <w:rFonts w:ascii="Times New Roman" w:hAnsi="Times New Roman" w:cs="Times New Roman"/>
          <w:sz w:val="28"/>
          <w:szCs w:val="28"/>
        </w:rPr>
        <w:t>г.</w:t>
      </w:r>
    </w:p>
    <w:p w:rsidR="00DD5B70" w:rsidRDefault="00DD5B70" w:rsidP="004F0E1B">
      <w:pPr>
        <w:pStyle w:val="a4"/>
        <w:spacing w:after="0"/>
        <w:jc w:val="center"/>
        <w:rPr>
          <w:b/>
          <w:bCs/>
          <w:sz w:val="40"/>
          <w:szCs w:val="40"/>
        </w:rPr>
      </w:pPr>
    </w:p>
    <w:p w:rsidR="00DD5B70" w:rsidRDefault="00DD5B70" w:rsidP="004F0E1B">
      <w:pPr>
        <w:pStyle w:val="a4"/>
        <w:spacing w:after="0"/>
        <w:jc w:val="center"/>
        <w:rPr>
          <w:b/>
          <w:bCs/>
          <w:sz w:val="40"/>
          <w:szCs w:val="40"/>
        </w:rPr>
      </w:pPr>
    </w:p>
    <w:p w:rsidR="00DD5B70" w:rsidRDefault="00DD5B70" w:rsidP="004F0E1B">
      <w:pPr>
        <w:pStyle w:val="a4"/>
        <w:spacing w:after="0"/>
        <w:jc w:val="center"/>
        <w:rPr>
          <w:b/>
          <w:bCs/>
          <w:sz w:val="40"/>
          <w:szCs w:val="40"/>
        </w:rPr>
      </w:pPr>
    </w:p>
    <w:p w:rsidR="00DD5B70" w:rsidRDefault="00DD5B70" w:rsidP="00AE0685">
      <w:pPr>
        <w:pStyle w:val="a4"/>
        <w:spacing w:after="0"/>
        <w:rPr>
          <w:b/>
          <w:bCs/>
          <w:sz w:val="40"/>
          <w:szCs w:val="40"/>
        </w:rPr>
      </w:pPr>
    </w:p>
    <w:p w:rsidR="00DD5B70" w:rsidRDefault="00AE0685" w:rsidP="00AE0685">
      <w:pPr>
        <w:pStyle w:val="a4"/>
        <w:spacing w:after="0"/>
        <w:jc w:val="center"/>
        <w:rPr>
          <w:b/>
          <w:bCs/>
          <w:sz w:val="28"/>
          <w:szCs w:val="40"/>
        </w:rPr>
      </w:pPr>
      <w:r w:rsidRPr="00AE0685">
        <w:rPr>
          <w:b/>
          <w:bCs/>
          <w:sz w:val="28"/>
          <w:szCs w:val="40"/>
        </w:rPr>
        <w:lastRenderedPageBreak/>
        <w:t>Тематическое планирование.</w:t>
      </w:r>
    </w:p>
    <w:p w:rsidR="00AE0685" w:rsidRPr="00AE0685" w:rsidRDefault="00AE0685" w:rsidP="00AE0685">
      <w:pPr>
        <w:pStyle w:val="a4"/>
        <w:spacing w:after="0"/>
        <w:jc w:val="center"/>
        <w:rPr>
          <w:b/>
          <w:bCs/>
          <w:sz w:val="28"/>
          <w:szCs w:val="40"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562"/>
        <w:gridCol w:w="1417"/>
        <w:gridCol w:w="2835"/>
        <w:gridCol w:w="1701"/>
        <w:gridCol w:w="3969"/>
        <w:gridCol w:w="1701"/>
        <w:gridCol w:w="993"/>
        <w:gridCol w:w="944"/>
      </w:tblGrid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0E6AD9" w:rsidP="000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C0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предметных знаний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4" w:rsidRPr="00B7507F" w:rsidRDefault="005004F0" w:rsidP="005004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BB75F4" w:rsidRPr="00B7507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004F0" w:rsidRPr="00B7507F" w:rsidRDefault="00BB75F4" w:rsidP="00BB7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B75F4" w:rsidP="00BB75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«Вспомни»: 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авторам учебника.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B75F4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фонетики и словообразования.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B75F4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характеристика звуков  речи, различие гласных и согласных звуков, гласных ударных и безударных, согласных твердых и мягких, звонких и глухих, парных и непарных;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 на слоги, выделение ударного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Классификация, анализ и исправление ошибок в фонетическом разборе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находить необходимую информацию,  как в учебнике, так и в  словарях в учебнике;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цель учебной деятельности с помощью учителя и самостоятельно; учиться высказывать свои предположения;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выбору и в парах: фонетический, морфемный и словообразовательный анализ слов.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2558"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орфографических правил, изученных во 2–3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  правописания безударных гласных, непроверяемых безударных гласных, гласных после шипящих и 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Орфограмма, виды орфограмм, способы проверки. Расположение орфограмм в слове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необходимую информацию,  как в учебнике, так и в  словарях в учебнике; наблюдать и делать самостоятельные   простые выводы;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выбор слов по видам орфограмм.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AA37B3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Пишем письма. Словарный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Анализ ошибочных вариантов писем, исправление ошибок. Работа с рубрикой «Обрати внимание».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текст.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признаков имени существительного.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парах: род имени   существительного. Обсуждение материала рубрики «Путешествие в прошлое»: славянские имена, их значение. Повторение типов склонения имён существительных – работа с таблицей. Работа с рубрикой «Давай подумаем». Упражнение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об имени существительном как части речи и об изменении его по числам и родам.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информацию,  как в учебнике, так и в  словарях в учебнике;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учителя (одноклассников);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правописания окончаний имён существительных 1-го 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ответа в рубрике «Вспомни». Упражнения: доказательство правильного написания окончаний имён существительных 1 склонения. Нахождение орфограммы «Непроверяемые безударные гласные в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имен существительных 1-го склонения.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наблюдать и делать самостоятельные   простые выводы;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правописания окончаний имён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 2 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рубрики «Вспомни». Упражнения: доказательство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написания окончаний имён существительных 2 склонения. Подготовка к диктанту.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имен существитель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2-го склонения.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необходимую информацию,  как в учебнике, так и в  словарях в учебнике; наблюдать и делать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  простые выводы;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со словарем.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окончаний имён существительных 3 склонения.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Выбор имён существительных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 Подготовка к письму под диктовку и к словарному диктанту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имен существительных 3-го склонения.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Словарно-орфографический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558" w:rsidRPr="00B750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Пишем письма. </w:t>
            </w:r>
          </w:p>
          <w:p w:rsidR="005004F0" w:rsidRPr="00B7507F" w:rsidRDefault="005004F0" w:rsidP="00CD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CD2558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D2558" w:rsidP="00CD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рубрики «Обрати внимание: постскриптум и его роль в письме. Анализ письма с использованием постскриптума, корректирование текста. Запись исправленного текста в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письма.  Написание и редактирование писем.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писем. 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другу.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3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  <w:p w:rsidR="005004F0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09C" w:rsidRPr="00B7507F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CE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 имени существительного</w:t>
            </w:r>
            <w:r w:rsidR="00CE609C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09C" w:rsidRPr="00B7507F" w:rsidRDefault="00CE609C" w:rsidP="00CE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признака одушевлённости—неодушевлённости имён существительных в рубрике  «Вспомни», классификация слов по данному признаку.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алгоритмом. Выполнение трудного задания.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подумаем»: характеристика слова как части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B3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32031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B3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 планирование, анализ, рефлексия, самооценка учебно-познавательной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варианта для выполнения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CE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ьных.  Пра</w:t>
            </w:r>
            <w:r w:rsidR="00CE609C" w:rsidRPr="00B7507F">
              <w:rPr>
                <w:rFonts w:ascii="Times New Roman" w:hAnsi="Times New Roman" w:cs="Times New Roman"/>
                <w:sz w:val="24"/>
                <w:szCs w:val="24"/>
              </w:rPr>
              <w:t>вописание.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актуализации знаний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таблицами в рубрике «Давай подумаем».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Классификация, доказательств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выбора буквы для записи безударных окончаний.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B3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таблицей.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F0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CE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5004F0" w:rsidRPr="00B7507F" w:rsidRDefault="00CE609C" w:rsidP="00CE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умений. Рассуждение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CE609C" w:rsidP="00CE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совершенствования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текстом - рассуждением. Подбор заголовков. Нахождение признаков текста - рассуждения.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B7507F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 планирование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рефлексия, самооценка учебно-познавательной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режиму организации учебной деятельности;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текста-рас-суждения </w:t>
            </w:r>
          </w:p>
          <w:p w:rsidR="005004F0" w:rsidRPr="00B7507F" w:rsidRDefault="005004F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 (по выбору)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F0" w:rsidRPr="00B7507F" w:rsidRDefault="005004F0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70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 «Повторение изученных в 3 классе орфограмм».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Запись текста под диктовку.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орфограмм, изученных в 3-м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 диктанту.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E17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диктанта, </w:t>
            </w:r>
            <w:r w:rsidR="00E173DC"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CE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ответа в рубрике «Вспомни»,   признаки имени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Решение проблемной задачи в рубрике «Давай подумаем». Работа в парах. Анализ материала рубрики «Путешествие в прошлое».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имени прилагательного как части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прошлое. Славянские имена, их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E173D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признаков имени прилагательного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E173D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актуализации знаний.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рубрикой «Вспомни».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делать самостоятельные   простые выводы;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Выделение, дописывание окончаний прилагательных, запись слов с различными окончаниями в группы.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A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00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 имени прилагатель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r w:rsidR="00000A56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примеров для таблицы в рубрике «Вспомни». Классификация слов: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качественные, относительные, притяжательные прилагательные. Коллективное обсуждение порядка морфологического разбора имени прилагательного. Работа в парах и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имени прилагательного  как части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(тексте, таблице, схемах,  памятках);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прилагательных: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относительные, притяжательные.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B32031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00A56" w:rsidRPr="00B750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00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 имени прилагательного.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упражнения: корректировка неправильного употребления имён прилагательных, группировка, анализ ошибок в морфологическом разборе. Работа по выбору, в парах и с трудным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постоянных и непостоянных признаков имен прилагательных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A37B3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000A56" w:rsidP="0000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умений. Типы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Чтение различных текстов, определение типа каждого текста, выделение основной мысли текста, подбор заголовков и составление плана к каждому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умения. Типы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делать самостоятельные   простые выводы;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оформлять свои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 с учётом своих учебных и жизненных речевых ситуаций;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на понимание причин успеха/ неуспеха в учебной деятельности, в том числе на самоанализ и самоконтроль результата;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ошибок в текстах и их исправление.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9C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000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о–ё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актуализации знаний и 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в рубрике «Вспомни», анализ правила — работа с таблицей учебника. Упражнения на классификацию слов с буквами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— Ё, графическое выделение изученной орфограммы. Рубрика «Обрати внимание»: слова с буквами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– Ё  после шипящих.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о–ё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уметь слушать и удерживать учебную задачу;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C" w:rsidRPr="00B7507F" w:rsidRDefault="00CE609C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70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Мягкий знак в конце слов после шипящих.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Анализ выводов о написании Ь после шипящих (рубрика «Вспомни»). Распределение слов по группам и запись в таблицу: с Ь и без 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конце слов после шипящих.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делать самостоятельные   простые выводы;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слов по группам и запись в таблицу:  с Ь и без 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«Местоимение».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3C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Группировка слов: местоимения - существительные и местоимения-прилагательные (в рубрике «Вспомни»). Наблюдение над языковым материалом: личные местоимения, их признаки. Работа с рубрикой «Путешествие в прошлое»: имена, пришедшие из латинского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и их признаки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анализировать, сравнивать, группировать различные объекты, явления, факты;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прошлое. Имена, пришедшие из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латинского</w:t>
            </w:r>
            <w:proofErr w:type="gramEnd"/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орфограмм в приставках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пре- и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приставок.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орфограммой в приставке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принципа классификации слов. Выделение групп слов с приставками пре-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разделительный  мягкий знак</w:t>
            </w:r>
            <w:r w:rsidR="003C244D" w:rsidRPr="00B75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Подбор примеров слов с Ъ и Ь, соответствующих схемам. Обсуждение рубрики «Тайны языка»: разделительный Ъ в сложных словах с первой частью двух-, трё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т.д. Наблюдение над языковым материалом. Повторение: правописание окончаний имён существительных и имён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разделительных ь и ъ знаков.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написания.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Обучающее (подробное) изложение.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рубрикой «Вспомни». Коллективная работа с текстом, сопоставление 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передача текста по памяти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Сопоставление текста с изложением ученицы. Анализ и исправление ошибок.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членам предложения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56" w:rsidRPr="00B7507F">
              <w:rPr>
                <w:rFonts w:ascii="Times New Roman" w:hAnsi="Times New Roman" w:cs="Times New Roman"/>
                <w:sz w:val="24"/>
                <w:szCs w:val="24"/>
              </w:rPr>
              <w:t>Контрольная словар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над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разбора простого предложения по членам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прилагательного в роли сказуемого, определения. Работа с таблицей.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Анализ и исправление ошибок в разборе предложения по членам. Обсуждение материала рубрики »Обрати внимание» и алгоритма синтаксического анализа предложения. Упражнения. Проблемная ситуация в рубрике «Давай подумаем». Работа по выбору и с трудным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слушать и удерживать учебную задачу;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учителя (одноклассников); развитие этических чувств — стыда,  совести как регуляторов морального поведения;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 в разборе предложения по членам.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Обсуждение рубрики «Вспомни»: предложения с однородными членами. Исправление ошибок в разборе и синтаксическом анализе предложений. Работа с рубрикой «Путешествие в прошлое».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прошлое. Имена, пришедшие из латинского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3C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материалом, повторение правила (рубрика «Вспомни»). Упражнения: нахождение однородных членов, постановка знаков препинания при них, доказательство.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однородных членах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в рубрике «Давай подумаем». Обсуждение материала рубрики «Тайны языка»: знаки препинания в предложениях с обобщающим словом. Упражнения на отработку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знаков препинания в предложениях с обобщающим словом.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Работа с трудным заданием: составление распространённых предложений, выполнение синтаксического разбора.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синтаксического анализа предложения, расстановка знаков препинания при однородных членах.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по алгоритму. Выполнение заданий в Р.Т.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3C244D"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44D"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знаний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 по вариантам.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блока «Как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устроен наш язык»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приёмы выполнения задания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 планирования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анализ, рефлексия, самооценка своей учебно - познавательной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контрольной работе.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3C244D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работа над ошибками.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абзацев, подбор заголовков, составление текста плана. Устранение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сравнивать работу с эталоном, находить различия, анализировать ошибки и исправлять их;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планирования, анализ, рефлексия, самооценка своей учебно - познавательной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1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абзацы.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абзацев, подбор заголовков, составление текста плана. Устранение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F1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F14916" w:rsidRPr="00B7507F" w:rsidRDefault="00F14916" w:rsidP="00F1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сравнивать работу с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эталоном, находить различия, анализировать ошибки и исправлять их; </w:t>
            </w:r>
          </w:p>
          <w:p w:rsidR="00F14916" w:rsidRPr="00B7507F" w:rsidRDefault="00F14916" w:rsidP="00F14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 планирования, анализ, рефлексия, самооценка своей учебно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познавательной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16" w:rsidRPr="00B7507F" w:rsidRDefault="00F1491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F14916"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Обобщение известных сведений о глаголе — рубрика «Вспомни». Наблюдение над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называет действие предмета или состояние, которое может протекать во времени, в предложении является сказуемым.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учиться высказывать свои предположения;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выбору заданий и с рубриками «Вспомни», «Давай подумаем», «Обрати внимание», «Путешествие в прошлое».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F1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  <w:r w:rsidR="00530FDE" w:rsidRPr="00530F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Контрольный диктант  за 1 </w:t>
            </w:r>
            <w:r w:rsidR="00530FDE" w:rsidRPr="00530F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«Вспомни»: определение рода и числа у глаголов. Проблемный вопрос в рубрике  «Давай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подумаем», анализ языкового материала. Коллективная работа с рубрикой «Тайны языка». Обсуждение алгоритма определения вида глагола. Работа в парах.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Грамматические признаки глагола: вид, время, наклонение,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лицо, число, род.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алгоритмом: определение вида глаголов.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3C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F1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в глаголах.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 с предлогами и слов с приставками. Отработка материала рубрики «Обрати внимание»: отсутствие у глаголов форм с предлогами. Повторение: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Ъ в глаголах. Составление слов с приставками.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правописания приставок в глаголах и отсутствие у глаголов предлогов.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образование родственных слов к глаголам приставочным способом.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75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глаголами. Правописание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подумаем»: выведение правила. Обсуждение исключений. Тренировочные упражнения, классификация.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частицы не с глаголами.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Зрительный диктант по заданию в Р.Т.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  <w:r w:rsidR="00530FDE"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Правописание </w:t>
            </w:r>
            <w:r w:rsidR="00530FDE" w:rsidRPr="00530F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не </w:t>
            </w:r>
            <w:r w:rsidR="00530FDE"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глаголами. Правописание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Коллективная подготовка к изложению, составление плана, языковой разбор текста. Запись по памяти части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памяти части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завершению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37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F14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32031"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0F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Контрольный диктант  </w:t>
            </w:r>
            <w:r w:rsidR="00F14916" w:rsidRPr="00530F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1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Письмо под диктовку</w:t>
            </w:r>
          </w:p>
          <w:p w:rsidR="00000A56" w:rsidRPr="00530FDE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самоконтролем; выполнение грамматического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Запись текста под диктовку.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FD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Познавательные</w:t>
            </w:r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000A56" w:rsidRPr="00530FDE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30FD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000A56" w:rsidRPr="00530FDE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FD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Личностные:</w:t>
            </w:r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530FDE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F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Выполнение грамматических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и 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типичных ошибок, допущенных в диктанте. Самостоятельная работа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своими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алгоритма работы над ошибками.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ошибки и исправлять их;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причин успеха/неуспеха в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по завершению работы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совершенного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несовершенного 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рубриками «Давай подумаем» и «Обрати внимание»: вид глагола как постоянный признак. Упражнения: определение вида глаголов, исправление ошибок в классификации.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совершенного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несовершенного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7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F1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Начальная форма 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F1491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материалом рубрик «Вспомни» и «Обрати 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глагола. Устранение ошибок в выделении основ глаголов с суффиксами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участвовать в работе группы, распределять роли,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друг с другом;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«Тайны языка». Проблемная ситуация. Работа с рубриками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спомни», «Давай подумаем» и «Обрати внимание»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A56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78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Личные формы глагола.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рубрик «Вспомни», «Давай подумаем», «Обрати внимание». Распределение глаголов по группам (в начальной форме и в личной форме), соотнесение глаголов с личными местоимениями. Наблюдение над окончаниями глаголов в рубрике «Тайны языка». Работа в парах и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лицам. Личные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глаголов по группам. Работа с материалом рубрики «Тайны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AA37B3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56" w:rsidRPr="00B7507F" w:rsidRDefault="00000A56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8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глагола.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0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освоение личностного смысла учения, желания учиться,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глаголов с личными местоимениями.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8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0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 в рубрике «Давай подумаем». Классификация глаголов с Ь. Повторение орфограммы «Мягкий знак после шипящих»  (изученные случаи).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и глагольных формах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глаголов с ь: а) в начальной форме; б) 2 л., ед.ч.; в) повелительном наклонении.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8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0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Коллективное выведение правила (рубрика «Давай подумаем»). Работа со схемой (Ь в существительных, прилагательных, глаголах), запись слов по группам, подбор примеров. Подготовка к письму под диктовку.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и глагольных формах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информацию, представленную в разных формах: тексте, таблице, схемах,  памятках;</w:t>
            </w:r>
            <w:proofErr w:type="gramEnd"/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«Ь в разных частях речи»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«Белка»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«Обрати внимание». Фронтальная работа: выбор типа текста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(описание или повествование), обоснование своего выбора. Самостоятельное составление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текста (описание, повествовани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учебнике;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режиму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учебной деятельности;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Письменное изложение содержания рассказа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B3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2031" w:rsidRPr="00B7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8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75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материалом, выведение правила в рубрике «Давай подумаем». Работа с рубрикой «Тайны языка». Упражнения; классификация, перевод транскрипции в буквенную запись (слова с [</w:t>
            </w:r>
            <w:proofErr w:type="spell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]).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алгоритма при написании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удерживать учебную задачу;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глаголов, работа с транскрипцией.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B32031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AE0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75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правописания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рубрики «Давай подумаем». Отработка алгоритма применения правила. Орфоэпические нормы в рубрике «Говори правильно»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алгоритма применения правила.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 Работа с трудным заданием.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абзацев в тексте.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 из текста выразительных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текста, 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6-58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EC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7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над окончаниями личных форм глагола в рубрике «Обрати внимание», формулирование выводов. Обсуждение материала рубрики «Тайны языка»: что такое спряжение. Выполнение упражнений по образцу. Работа в парах и по выбору.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сре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проверки контрольной работы. Понятие о спряжении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планирования, анализ, рефлексия, самооценка своей учебно - познавательной деятельности.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материалом рубрики «Путешествие в прошлое».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2336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2233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8644EC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8644E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актуализац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проблемной задачи в рубрике «Давай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подумаем». 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глагола, с распределением глаголов по спряжениям. Наблюдение над разноспрягаемыми глаголами. Работа в парах и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определения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спряжений глаголов. Разноспрягаемые глаголы.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будут сформированы на основе изучения данного раздела;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таблицей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86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8644EC" w:rsidRPr="00B7507F">
              <w:rPr>
                <w:rFonts w:ascii="Times New Roman" w:hAnsi="Times New Roman" w:cs="Times New Roman"/>
                <w:sz w:val="24"/>
                <w:szCs w:val="24"/>
              </w:rPr>
              <w:t>Сравнение, противопоставление.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8644E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текста. Приём противопоставления.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собственного текста с использованием противопоставления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864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8644EC"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работа </w:t>
            </w: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«Глагол»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8644E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приёмы выполнения задания в соответствии с алгоритмом; ставить и формулировать проблему;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80A12" w:rsidRPr="00B7507F" w:rsidRDefault="00780A12" w:rsidP="0086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8644EC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в рубрике «Давай подумаем»: система личных окончаний 1 и 2 спряжения. Упражнения на классификацию, изменение формы глаголов, группировку.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«Давай подумаем» и «Тайны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</w:t>
            </w:r>
          </w:p>
          <w:p w:rsidR="00780A12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Проблемная ситуация в рубрике «Давай подумаем». Подготовка к словарному диктанту.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изменение формы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и формулировать проблему; анализировать, сравнивать, группировать различные объекты, явления, факты;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работу с эталоном, находить различия, анализировать ошибки и исправлять их;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рубрикой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</w:t>
            </w:r>
          </w:p>
          <w:p w:rsidR="00780A12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(самостоятельное выполнение). Словарный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наблюдать и делать самостоятельные   простые выводы;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окончаний глаголов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</w:t>
            </w:r>
          </w:p>
          <w:p w:rsidR="00780A12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E6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E64190" w:rsidRPr="00B7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глаголам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233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над точностью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рубрики «Вспомни»: значение 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приёма построения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слова. Приём построения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учителя (одноклассников); развитие этических чувств — стыда,  совести как регуляторов морального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точностью письменной речи.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сл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1C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C95" w:rsidRPr="00B7507F">
              <w:rPr>
                <w:rFonts w:ascii="Times New Roman" w:hAnsi="Times New Roman" w:cs="Times New Roman"/>
                <w:sz w:val="24"/>
                <w:szCs w:val="24"/>
              </w:rPr>
              <w:t>8-70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E64190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Определение спряжения, лица, числа глаголов.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2336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2336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Определение спряжения,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числа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личных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окончаний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учителя, самим задавать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Проблемная ситуация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рубрике «Давай подумаем».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1C5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 по блоку «Правописание»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1C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0A12"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Определение спряжения, лица, числа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диктанта. Синтаксический разбор и анализ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1C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языкового материала в рубрике  «Давай подумаем». Обсуждение рубрики »Тайны языка», работа со схемой. Упражнения: поиск глаголов в форме настоящего времени,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признаков глаголов. Работа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Настоящее время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 в рубрике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1C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Наблюдения над языковым материалом в рубриках «Обрати внимание» и «Давай подумаем». Коллективное выведение правила, сравнение с правилом в учебнике. Упражнения на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в работе на уроке словари, памятки;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учителя (одноклассников); развитие этических чувств — стыда,  совести как регуляторов морального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правила.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«Давай подумаем» Замена звуковой записи на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буквенную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1C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C5C95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рубрик «давай подумаем» и «Тайны языка». Упражнения: нахождение глаголов в форме прошедшего времени. Задание по выбору. Работа с рубрикой «Путешествие в прошлое».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глаголов прошедшего времени, их написание.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необходимую информацию,  как в учебнике, так и в  словарях в учебнике; наблюдать и делать самостоятельные   простые выводы;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следовать режиму организации учебной деятельности;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Рубрики «Давай подумаем», «Тайны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22336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A12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4483F" w:rsidRPr="00B7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0448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итоговая работа за 1 полугодие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вариантам.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04483F" w:rsidRPr="00B7507F">
              <w:rPr>
                <w:rFonts w:ascii="Times New Roman" w:hAnsi="Times New Roman" w:cs="Times New Roman"/>
                <w:sz w:val="24"/>
                <w:szCs w:val="24"/>
              </w:rPr>
              <w:t>ие работы</w:t>
            </w:r>
            <w:proofErr w:type="gramStart"/>
            <w:r w:rsidR="0004483F"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речи, их морфологические признаки.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12" w:rsidRPr="00B7507F" w:rsidRDefault="00780A12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Сравнения языкового материала в рубрике  «Давай подумаем». Обсуждение рубрики »Тайны языка», работа со схемой. Упражнения: поиск глаголов в форме настоящего времени, определение признаков глаголов. Работа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орфограмм.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деятельности,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в рубрике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суффиксы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«Давай подумаем», «Тайны языка».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2336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описания.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A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текста учебника. Обсуждение вопросов: «К какому типу текста относится история (описание, повествование, рассуждение)?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Заголовок, план, написание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текста (описание, повествование, рассуждение)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глагола.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схемой в рубрике «Вспомни». Выведение правила об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форм будущего времени («Давай подумаем»). Задания по выбору и трудное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Простая  и составная форма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времени глагола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планировать свою работу,  извлекать информацию, представленную в разных формах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(тексте, таблице,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 «Давай подумаем».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схемой.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223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2336" w:rsidRPr="00B7507F" w:rsidRDefault="00322336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на группировку глаголов. Наблюдение над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глаголов,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их суффиксов. Орфографический комментарий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образование глагольных форм. Работа с рубриками «Давай подумаем» и «Обрати внимание», формулирование и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выводов. Работа в парах, по выбору и с трудным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глагольных форм, формулирование и сравнение выводов.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наблюдать и делать самостоятельные   простые выводы;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 «Давай подумаем», «Тайны языка».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выбору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22336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 глагола. Изъявительное наклонение.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Урок повышенной сложности. Введение понятий изъявительное, повелительное и условное наклонения на основе противопоставления реально происходящего действия (изъявительное наклонение) и действия нереального (повелительное и сослагательное наклонения). Коллективное выполнение упражнения 1. Остальные —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глагола. Изъявительное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прошлое. Классификация глаголов по наклонениям.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языковым материалом только на уровне предъявления.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66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образования условного наклонения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повышенной сложности. Ознакомление со способом образования условного наклонения. Коллективная работа с упражнением 1.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—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Наклонение глагола. Условное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высказывать свои предположения;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и нахождение глаголов условного наклонения.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22336" w:rsidP="0032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 в прошедшем времени.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материалом. Ответ на вопрос: От чего зависит выбор окончания глагола в прошедшем времени? 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окончаний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в прошедшем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 Классификация глаголов прошедшего времени по родам.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6633CB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04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успешности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успешности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успешности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анализ соответствия результатов требованиям конкретной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успешности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повествование.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Составление плана для продолжения рассказа, написание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сочинение.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учебника: поиск глаголов, выражающих совет, просьбу, приказ. Знакомство с формой повелительного наклонения и способом ее образования (простая форма). Выполнение упражнения 2 (коллективно). Наблюдение над языковым материалом: изменение глаголов в форме повелительного наклонения по числам.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повелительного наклонения и способ её образования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(простая и сложная форма).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восприятие  речи учителя (одноклассников); развитие этических чувств — стыда,  совести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регуляторов морального поведения;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 подумаем». Изменение глаголов в форме повелительного наклонения по числам. Поиск глаголов, выражающих совет, просьбу, приказ.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рубрикой «Говори правильно»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  <w:p w:rsidR="006633CB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глаголов от других частей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языковым материалом: знакомство с ещё одним способом образования формы повелительного наклонения (сложная форма). Работа в парах и индивидуальная работа. Работа над исправлением ошибочных высказываний (коллективно).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прошлое.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 (рубрика «Давай подумаем»)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Обучающее сочинени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учебника. Обсуждение вопросов: «К какому типу текста относится история (описание, повествование, рассуждение)? Сочинение это или изложение?» Подготовка к написанию историй на конкурс «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Сказка про деда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Мороза». Обсуждение возможного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сказки, ее плана, начала и т.д. Написание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Заголовок, план, написание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текста (описание, повествование, рассуждение)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глаголов в предложении и в словосочетании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наблюдать и делать самостоятельные   простые выводы;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высказывать свои предположения; уметь слушать и удерживать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связью «управление» в словосочетании.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Глагол в предложении.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</w:t>
            </w:r>
            <w:proofErr w:type="spellEnd"/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Распознавание главного и зависимого слова  в словосочетании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глаголов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предложении, роль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 в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</w:t>
            </w:r>
            <w:proofErr w:type="spellEnd"/>
          </w:p>
          <w:p w:rsidR="003A5937" w:rsidRPr="00B7507F" w:rsidRDefault="003A5937" w:rsidP="00B5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связанных с написанием глаголов, и алгоритмов применения изученных правил. Выполнение тренировочных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книгой. Написание глаголов,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применения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правил.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6633CB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над правильностью и точностью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</w:t>
            </w:r>
            <w:proofErr w:type="spellEnd"/>
          </w:p>
          <w:p w:rsidR="003A5937" w:rsidRPr="00B7507F" w:rsidRDefault="003A5937" w:rsidP="00B5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учебника: обсуждение заголовка, особенностей строения текста (передаётся разговор двух людей). Ознакомление с понятием «монолог», «диалог». Работа над исправлением приведённых речевых ошибок в высказываниях.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«монолог – диалог»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заголовка текста, особенности строения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порядка выполнения морфологического разбора. Обсуждение проблемы: «Какие признаки глагола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неизменными?» Ознакомление с порядком выполнения морфологического разбора глагола. Выполнение тренировочных упражнений на овладение порядком проведения морфологического разбора глагола.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выполнения морфологического разбора.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составлению алгоритма морфологического разбора глагола.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 «Глагол»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работы  в тетради.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и морфологические признаки.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5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Текст.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 3-го лица. Сравнение и анализ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содержания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успеха/неуспеха в учебной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содержания текста (сжатое изложение)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Наречие. Значение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наречием как частью речи. Вопросы, морфологические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синтаксическая функция.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Наречие. Значение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деятельности; учиться высказывать свои предположения;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рубриками «Из истории языка»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«Давай подумаем».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3CB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28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на конце наречий.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Коллективное выведение правила, его обсуждение. Выполнение упражнений на усвоение новой орфограммы и повторение ранее изученных орфограмм. Подготовка к словарному диктанту.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на конце наречий.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наблюдать и делать самостоятельные   простые выводы;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над языковым материалом.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B" w:rsidRDefault="006633CB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CB" w:rsidRDefault="006633CB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CB" w:rsidRPr="006633CB" w:rsidRDefault="006633CB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CB" w:rsidRPr="006633CB" w:rsidRDefault="006633CB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CB" w:rsidRDefault="006633CB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37" w:rsidRDefault="006633CB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3CB" w:rsidRPr="006633CB" w:rsidRDefault="006633CB" w:rsidP="001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Диктант «гласные на конце наречий, ь после шипящих».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Запись текста под диктовку.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наречий.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явления, факты;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Синтаксический разбор и анализ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и умений.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7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 в рубрике «Вспомни»,   признаки наречия. Решение проблемной задачи в рубрике «Давай подумаем». Работа в парах. Анализ материала рубрики «Путешествие в прошлое».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7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 наречия как части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 (рубрика «Давай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подумаем»). Упражнения на овладение порядком проведения морфологического разбора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морфологического разбора наречий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(одноклассников);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рубрикой «Давай подумаем», составление алгоритма разбора наречий.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наречий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Вопросы, морфологические признаки, синтаксическая функция.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7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Образование наречий.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деятельности; учиться высказывать свои предположения; 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«Из истории языка» и «Давай подумаем».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описание.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A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текста учебника. Обсуждение вопросов: «К какому типу текста относится история (описание, повествование, рассуждение)? Сочинение это или изложение?»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Заголовок, план, написание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текста (описание, повествование, рассуждение)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порядка морфологического разбора наречий. Работа в парах: анализ и исправление ошибок в морфологическом разборе.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 наречий.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подумаем»: характеристика слова как части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Наблюдения над языковым материалом: правописание наречий на шипящую. Коллективное обсуждение правила.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усвоение новой орфограммы.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наречий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шипящую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«Тайны языка» и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70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 после шипящих.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Выполнение упражнений на отработку умения применять ранее изученные орфограммы.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на конце слов разных частей речи после шипящих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эмоционально-ценностное отношение к русскому языку, интерес к его изучению, желание умело им пользоваться.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 с Ь на конце, обоснование выбора. Работа с таблицей.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B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сочинение-повествование по заданному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текстом учебника. Написание продолжения и окончания текста (индивидуальная работа).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продолжения и окончания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с текстом: продолжение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Имя числительное. Общее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Знакомство с именем числительным как частью речи. Понятие о порядковых и количественных числительных. Упражнения на нахождение их в тексте, на умение задавать вопросы к ним и различать порядковые и количественные имена числительные.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Общее значение.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извлекать информацию, представленную в разных формах (тексте, таблице, схемах,  памятках);</w:t>
            </w:r>
            <w:proofErr w:type="gramEnd"/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изученных частей речи, нахождение числительных.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B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Введение понятий «простое», «сложное» и «составное»  числительное. Упражнение в определении состава данных имён числительных. Запись числа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сложных, простых и составных числительных.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умения, которые будут сформированы на основе изучения данного раздела;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«Давай подумаем» и «Из истории языка».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учебника. Ответ на вопрос: «В каких числительных пишется мягкий знак в середине, а в каких на конце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слова?»  Чтение и обсуждение правила. Выполнение упражнений на отработку нового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мягкого знака в числительных в середине или на конце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учиться высказывать свои предположения; уметь слушать и удерживать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таблицей учебника.  Чтение и обсуждение правила.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повествовательного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 (образные слова и выражения в тексте, цель их использования). Самостоятельная работа с текстом учебника. Сравнение и обсуждение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над ошибками с опорой на алгоритм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Использование алгоритма «Работы над ошибками»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количественных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в рубрике «Давай подумаем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парах и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определения  количественных  числительных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таблицей и алгоритмом.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в рубрике «Давай подумаем</w:t>
            </w:r>
          </w:p>
          <w:p w:rsidR="003A5937" w:rsidRPr="00B7507F" w:rsidRDefault="003A5937" w:rsidP="0052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парах и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определения  порядковых числительных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и алгоритмом.</w:t>
            </w:r>
          </w:p>
          <w:p w:rsidR="006633CB" w:rsidRDefault="006633CB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3CB" w:rsidRDefault="006633CB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3CB" w:rsidRDefault="006633CB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3CB" w:rsidRDefault="006633CB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3CB" w:rsidRPr="00B7507F" w:rsidRDefault="006633CB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Итоговый диктант за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7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Написание диктанта.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7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изученных орфограмм.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Синтаксический разбор и анализ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33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группах по алгоритму.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тетрадях.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A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памятке.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 падежных окончаний числительных.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8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Сравнение склонения порядковых числительных со склонением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числительных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в рубрике «Давай подумаем»: выведение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 Обсуждение исключений. Тренировочные упражнения, классификация.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Правило написания числительных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на уроке словари, памятки; учиться корректировать выполнение задания;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Зрительный диктант по заданию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633CB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числительного.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Упражнение на повторение изученных орфограмм.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числительных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распознавания  имён числительных.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A84FC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Обучающее сочинени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126369" w:rsidRDefault="003A5937" w:rsidP="0012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69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правил правописания слов, входящих в состав словосочетаний</w:t>
            </w:r>
            <w:r w:rsidR="00126369" w:rsidRPr="0012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2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изученных орфограмм.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друг с другом;</w:t>
            </w:r>
          </w:p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7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A84FC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мягкого знака в словах.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ь в словах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«Вспомни», классификация слов с мягким знаком.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A84FC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понятиями (словосочетание, подчинительная связь слов).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в предложении. Определение словосочетания.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Подчинительная связь слов. Определение главного и зависимого слова, их обозначение. Работа с рубриками «Тайны языка» и «Давай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2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понятиями (словосочетание, сочинительная  связь слов). Отработка умения находить словосочетания в предложении, отличать сочинительную связь от подчинительной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Подчинительная и сочинительная связь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перерабатывать полученную информацию; находить необходимую информацию,  как в учебнике, так и в  словарях в учебнике;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цель учебной деятельности с помощью учителя и самостоятельно; учиться высказывать свои предположения;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«Давай подумаем», решение проблемы «Является ли фразеологизм словосочетанием?»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сопоставлению понятий. Слово. Словосочетание. Предложение.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Закрепление умений находить и выписывать словосочетания из предложений. Сравнение слов и словосочетаний, словосочетаний и предложений. Ответ на вопросы: Что общего и чем различаются слова и словосочетания, словосочетания и предложения?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слов и словосочетаний, словосочетаний и предложений.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рубриками «Обрати внимание» и «Давай подумаем».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сочинение-рассуждение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 - сочинения-рассуждения с опорой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текста-рассуждения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мини - сочинения - рассуждения с опорой на вопросы к тексту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E2528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B1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повторение правил правописания числительных, входящих в состав словосочетаний.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использовать приёмы выполнения задания в соответствии с алгоритмом; ставить и формулировать проблему;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 на понимание причин успеха в учебной деятельности, в том числе на самоанализ и самоконтроль результата.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числительных, входящих в состав словосочетаний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E2528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словосочетании. Согласование.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Ознакомление с алгоритмом распознавания словосочетаний с типом связи согласование. Тренировочные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словосочетании. Согласование.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25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2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над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Выполнение упражнений, направленных на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алгоритмом.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слов в словосочетании: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работе группы, распределять роли, 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распознавания словосочетаний с типом связи «управление»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2" w:rsidRDefault="001A0E4A" w:rsidP="00E2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25282" w:rsidRPr="00B7507F" w:rsidRDefault="00E25282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Сочинение-повествование по теме «В нашем классе»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A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текста.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Сравнение и обсуждение результатов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«Обрати внимание»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18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словосочетаниях. Примыкание.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 4 классах о связях слов в словосочетаниях. Ознакомление с алгоритмом распознавания словосочетаний с типом связи примыкание. Тренировочные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словосочетании. Примыкание.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«Давай подумаем» и «Тайны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4A" w:rsidRDefault="006C1839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6C1839" w:rsidRPr="00B7507F" w:rsidRDefault="001A0E4A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в предложении.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о словосочетании как строительном материале распространённого предложения. Закрепление умения находить словосочетания в предложении.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выборе правильной формы имени существительного (выбор падежа и предлога) в словосочетания с типом связи управление.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Словосочетание в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рубрикой «Давай подумаем», самостоятельная работа по образцу.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C1839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текста. </w:t>
            </w:r>
          </w:p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обсуждение результатов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учебника. Беседа по вопросам к тексту Обсуждение особенностей построения текста-рассуждения. Написание мини-сочинения-рассуждения с опорой на вопросы к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текста-рассуждения.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сочинение-рассуждение.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6C1839" w:rsidP="001A0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E4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 планирование, анализ, рефлексия, самооценка учебно-познавательной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варианта для выполнения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146-147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языковым материалом: предложения с несколькими грамматическими основами. Введение понятия «сложное предложение». Ответ на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: в каких сложных предложениях можно задать вопрос от одной части речи к другой? Введение понятий «сложносочинённое» и «сложноподчинённое»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алгоритмом различения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сложносочинённого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сложноподчинённого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 в учебной деятельности, в том числе на самоанализ и самоконтроль результата.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овладение алгоритмом различения сложносочинённого и сложноподчинённого предложений, со схемами сложных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языковым материалом (рубрика «Давай подумаем»): союзы «и», «или» в сложном предложении и в предложении с однородными членами. Формулирование выводов наблюдения (рубрика «Обрати внимание»). Тренировочные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различение сложных предложений и предложений с однородными членами, в состав которых входят союзы «и», «или», «а», «но».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в сложносочинённом 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учиться высказывать свои предположения; уметь слушать и удерживать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работе группы, распределять роли,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друг с другом;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схемой предложения, рубриками «Обрати внимание» и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39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частями сложного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материалом: как разделяются части сложного предложения. Знакомство и овладение алгоритмом постановки запятой между частями сложносочиненного предложения. Тренировочные упражнения: различение простых и сложных предложений, постановка запятой в сложносочиненном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Постановка запятой между частями сложного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этических чувств — стыда,  совести как регуляторов морального поведения;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рубриками «Тайны языка» и «Давай подумаем»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на тему «Дым столбом»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текста учебника. Подготовка к написанию сочинения: определение типа будущего текста, составление плана.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работ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 плана, написание сочинения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Сочинение-описание на тему «Дым столбом»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материалом. Ответ на вопрос: «Можно ли между частями любого сложного предложения поставить точку?» Знакомство с союзами, связывающими части сложноподчинённого предложения. Отработка умения задавать вопрос от одной части сложноподчинённого предложения к другой.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сложноподчинённого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свою работу по изучению незнакомого материала,  извлекать информацию, представленную в разных формах (тексте, таблице, схемах,  памятках);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цель учебной деятельности с помощью учителя и самостоятельно; учиться высказывать свои предположения;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восприятие  речи учителя (одноклассников);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особенностей сложноподчинённого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</w:t>
            </w:r>
          </w:p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Распознавание сложносочинённого и сложнопод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чинённого предложений. Нахождение соответствий между предложениями и схемами этих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над языковым материалом: место придаточной части в сложноподчинённом предложении.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выводов.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различении сложносочинённого и сложноподчинённого предложений.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Различие сложноподчинённого и сложносочинённого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соответствий между предложениями и схемами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языковым материалом: постановка запятой в сложноподчинённом предложении. Формулирование выводов (работа с рубрикой «Тайны языка»). Тренировочные упражнения на постановку знаков препинания в сложных предложениях с однородными членами. Составление сложноподчинённых предложений по модели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запятой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сложноподчинённом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речи учителя (одноклассников); развитие этических чувств — стыда,  совести как регуляторов морального поведения; адекватное понимания причин успешности/</w:t>
            </w:r>
            <w:proofErr w:type="spell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«Тайны языка». Составление сложноподчинённых предложений по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 «Как устроен наш язык»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</w:t>
            </w:r>
            <w:proofErr w:type="gramEnd"/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работа над ошибками. Написание начала рассказа и продолжения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текстом учебника. Написание начала и продолжения текста (самостоятельная работа). Анализ работ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начала рассказа и продолжения текста.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начала рассказа и продолжения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предложения.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1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 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извлекать информацию, представленную в разных формах (тексте, таблице, схемах,  памятках);</w:t>
            </w:r>
            <w:proofErr w:type="gramEnd"/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цель учебной деятельности с помощью учителя и самостоятельно; учиться высказывать свои предположения; уметь слушать и удерживать учебную задачу;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сопоставлением сложных предложений и их схем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Текст.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речевые игры: нахождение грамматических основ, расстановка знаков препинания, разгадывание кроссвордов, продолжение и </w:t>
            </w:r>
            <w:proofErr w:type="spell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речевые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A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игр на стр.  учебника.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строить сообщения в устной и письменной форме;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в работе на уроке словари, памятки; учиться корректировать выполнение задания;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AE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учебнике.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осознанно и произвольно строить сообщения в устной и письменной форме;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 «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за 4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знаний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орфограмм, изученных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4-м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диктанта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алгоритмом; ставить и формулировать проблему; анализировать, сравнивать, группировать различные объекты, явления, факты;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Синтаксический разбор и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и умений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диктанта, работа над ошибками.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незнания; отвечать на простые  и сложные вопросы учителя, самим задавать вопросы;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D7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8F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 сложное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языковым материалом: предложения с несколькими грамматическими основами. Введение понятия «сложное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предложение». Ответ на </w:t>
            </w:r>
            <w:proofErr w:type="gram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: в каких сложных предложениях можно задать вопрос от одной части речи к другой? Введение понятий «сложносочинённое» и «сложноподчинённое»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алгоритмом различения 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сложносочинённого 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нённого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сравнивать работу с эталоном, находить различия,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ошибки и исправлять их; принимать и сохранять учебную задачу;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на понимание причин успеха в учебной деятельности, в том числе на самоанализ и самоконтроль результата.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и овладение алгоритмом различения сложносочинённого и сложноподчи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нённого предложений, со схемами сложных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8F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 и обобщения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извлекать информацию, представленную в разных формах (тексте, таблице, схемах,  памятках);</w:t>
            </w:r>
            <w:proofErr w:type="gramEnd"/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цель учебной деятельности с помощью учителя и самостоятельно; учиться высказывать свои предположения; уметь слушать и удерживать учебную задачу;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сопоставлением сложных предложений и их схем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речевые игры: нахождение грамматических основ, расстановка знаков 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препинания, разгадывание кроссвордов, продолжение и </w:t>
            </w:r>
            <w:proofErr w:type="spellStart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выполнения задания в соответствии с алгоритмом; ставить и формулировать проблему; 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сравнивать, группировать различные объекты, явления, факты;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контроль, оказывать взаимную помощь;</w:t>
            </w:r>
          </w:p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D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речевые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37" w:rsidRPr="00B7507F" w:rsidTr="00B7507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AE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166-170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92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>Работа в группах и парах.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B750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8F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осознанно и произвольно строить сообщения в устной и письменной форме;</w:t>
            </w:r>
          </w:p>
          <w:p w:rsidR="003A5937" w:rsidRPr="00B7507F" w:rsidRDefault="003A5937" w:rsidP="008F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организовывать свое рабочее место; следовать режиму организации учебной деятельности;</w:t>
            </w:r>
          </w:p>
          <w:p w:rsidR="003A5937" w:rsidRPr="00B7507F" w:rsidRDefault="003A5937" w:rsidP="008F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оформлять свои мысли в устной и письменной речи с учётом своих учебных и жизненных речевых ситуаций;</w:t>
            </w:r>
          </w:p>
          <w:p w:rsidR="003A5937" w:rsidRPr="00B7507F" w:rsidRDefault="003A5937" w:rsidP="008F1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освоение личностного смысла учения, желания учиться, формирование интереса (мотивации)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937" w:rsidRPr="00B7507F" w:rsidRDefault="003A5937" w:rsidP="0050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 «</w:t>
            </w:r>
            <w:proofErr w:type="gramStart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B7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1A0E4A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bookmarkStart w:id="0" w:name="_GoBack"/>
            <w:bookmarkEnd w:id="0"/>
          </w:p>
          <w:p w:rsidR="001A0E4A" w:rsidRPr="00B7507F" w:rsidRDefault="001A0E4A" w:rsidP="0050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7" w:rsidRPr="00B7507F" w:rsidRDefault="003A5937" w:rsidP="0050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B70" w:rsidRDefault="00DD5B70" w:rsidP="004F0E1B">
      <w:pPr>
        <w:pStyle w:val="a4"/>
        <w:spacing w:after="0"/>
        <w:jc w:val="center"/>
        <w:rPr>
          <w:b/>
          <w:bCs/>
          <w:sz w:val="40"/>
          <w:szCs w:val="40"/>
        </w:rPr>
      </w:pPr>
    </w:p>
    <w:p w:rsidR="00D32869" w:rsidRDefault="00D32869" w:rsidP="004F0E1B">
      <w:pPr>
        <w:pStyle w:val="a4"/>
        <w:spacing w:after="0"/>
        <w:jc w:val="center"/>
        <w:rPr>
          <w:b/>
          <w:bCs/>
          <w:sz w:val="40"/>
          <w:szCs w:val="40"/>
        </w:rPr>
      </w:pPr>
    </w:p>
    <w:p w:rsidR="004F0FA5" w:rsidRDefault="004F0FA5" w:rsidP="00DD5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4D" w:rsidRDefault="00076B4D" w:rsidP="00DD5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76B4D" w:rsidSect="00B7507F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D5B70" w:rsidRDefault="00DD5B70" w:rsidP="00DD5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5E0906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 программы:</w:t>
      </w:r>
    </w:p>
    <w:p w:rsidR="00B213DF" w:rsidRDefault="00B213DF" w:rsidP="00B21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09A">
        <w:rPr>
          <w:rFonts w:ascii="Times New Roman" w:hAnsi="Times New Roman"/>
          <w:sz w:val="28"/>
          <w:szCs w:val="28"/>
        </w:rPr>
        <w:t>1.Программа планирование, 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3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русскому языку 1-4 классы. Иванов С.В., Кузнецова М.И., Евдокимова А.О. – </w:t>
      </w:r>
      <w:proofErr w:type="spellStart"/>
      <w:r>
        <w:rPr>
          <w:rFonts w:ascii="Times New Roman" w:hAnsi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/>
          <w:sz w:val="28"/>
          <w:szCs w:val="28"/>
        </w:rPr>
        <w:t>, 2012.-(Начальная школа 21 века).</w:t>
      </w:r>
    </w:p>
    <w:p w:rsidR="00724538" w:rsidRDefault="0088509A" w:rsidP="007245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8509A">
        <w:rPr>
          <w:rFonts w:ascii="Times New Roman" w:hAnsi="Times New Roman" w:cs="Times New Roman"/>
          <w:sz w:val="28"/>
        </w:rPr>
        <w:t>2.</w:t>
      </w:r>
      <w:r w:rsidR="00724538" w:rsidRPr="0088509A">
        <w:rPr>
          <w:rFonts w:ascii="Times New Roman" w:hAnsi="Times New Roman" w:cs="Times New Roman"/>
          <w:sz w:val="28"/>
        </w:rPr>
        <w:t xml:space="preserve">Педагогическая </w:t>
      </w:r>
      <w:proofErr w:type="spellStart"/>
      <w:r w:rsidR="00724538" w:rsidRPr="0088509A">
        <w:rPr>
          <w:rFonts w:ascii="Times New Roman" w:hAnsi="Times New Roman" w:cs="Times New Roman"/>
          <w:sz w:val="28"/>
        </w:rPr>
        <w:t>диагностика</w:t>
      </w:r>
      <w:proofErr w:type="gramStart"/>
      <w:r w:rsidR="00724538" w:rsidRPr="0088509A">
        <w:rPr>
          <w:rFonts w:ascii="Times New Roman" w:hAnsi="Times New Roman" w:cs="Times New Roman"/>
          <w:sz w:val="28"/>
        </w:rPr>
        <w:t>.Р</w:t>
      </w:r>
      <w:proofErr w:type="gramEnd"/>
      <w:r w:rsidR="00724538" w:rsidRPr="0088509A">
        <w:rPr>
          <w:rFonts w:ascii="Times New Roman" w:hAnsi="Times New Roman" w:cs="Times New Roman"/>
          <w:sz w:val="28"/>
        </w:rPr>
        <w:t>у</w:t>
      </w:r>
      <w:r w:rsidR="00126369">
        <w:rPr>
          <w:rFonts w:ascii="Times New Roman" w:hAnsi="Times New Roman" w:cs="Times New Roman"/>
          <w:sz w:val="28"/>
        </w:rPr>
        <w:t>сский</w:t>
      </w:r>
      <w:proofErr w:type="spellEnd"/>
      <w:r w:rsidR="00126369">
        <w:rPr>
          <w:rFonts w:ascii="Times New Roman" w:hAnsi="Times New Roman" w:cs="Times New Roman"/>
          <w:sz w:val="28"/>
        </w:rPr>
        <w:t xml:space="preserve"> язык. Математика.4</w:t>
      </w:r>
      <w:r w:rsidR="00724538">
        <w:rPr>
          <w:rFonts w:ascii="Times New Roman" w:hAnsi="Times New Roman" w:cs="Times New Roman"/>
          <w:sz w:val="28"/>
        </w:rPr>
        <w:t xml:space="preserve"> класс. </w:t>
      </w:r>
      <w:proofErr w:type="spellStart"/>
      <w:r w:rsidR="00724538">
        <w:rPr>
          <w:rFonts w:ascii="Times New Roman" w:hAnsi="Times New Roman" w:cs="Times New Roman"/>
          <w:sz w:val="28"/>
        </w:rPr>
        <w:t>Журова</w:t>
      </w:r>
      <w:proofErr w:type="spellEnd"/>
      <w:r w:rsidR="00724538">
        <w:rPr>
          <w:rFonts w:ascii="Times New Roman" w:hAnsi="Times New Roman" w:cs="Times New Roman"/>
          <w:sz w:val="28"/>
        </w:rPr>
        <w:t xml:space="preserve"> Л.Е., Евдокимова А.О., Кузнецова М.И., </w:t>
      </w:r>
      <w:proofErr w:type="spellStart"/>
      <w:r w:rsidR="00724538">
        <w:rPr>
          <w:rFonts w:ascii="Times New Roman" w:hAnsi="Times New Roman" w:cs="Times New Roman"/>
          <w:sz w:val="28"/>
        </w:rPr>
        <w:t>Кочурова</w:t>
      </w:r>
      <w:proofErr w:type="spellEnd"/>
      <w:r w:rsidR="00724538">
        <w:rPr>
          <w:rFonts w:ascii="Times New Roman" w:hAnsi="Times New Roman" w:cs="Times New Roman"/>
          <w:sz w:val="28"/>
        </w:rPr>
        <w:t xml:space="preserve"> Е.З.</w:t>
      </w:r>
      <w:r w:rsidR="00724538" w:rsidRPr="00A6013C">
        <w:rPr>
          <w:rFonts w:ascii="Times New Roman" w:hAnsi="Times New Roman" w:cs="Times New Roman"/>
          <w:sz w:val="28"/>
        </w:rPr>
        <w:t xml:space="preserve"> </w:t>
      </w:r>
      <w:r w:rsidR="00724538">
        <w:rPr>
          <w:rFonts w:ascii="Times New Roman" w:hAnsi="Times New Roman" w:cs="Times New Roman"/>
          <w:sz w:val="28"/>
        </w:rPr>
        <w:t xml:space="preserve">– М.: </w:t>
      </w:r>
      <w:proofErr w:type="spellStart"/>
      <w:r w:rsidR="00724538">
        <w:rPr>
          <w:rFonts w:ascii="Times New Roman" w:hAnsi="Times New Roman" w:cs="Times New Roman"/>
          <w:sz w:val="28"/>
        </w:rPr>
        <w:t>Вентан</w:t>
      </w:r>
      <w:proofErr w:type="gramStart"/>
      <w:r w:rsidR="00724538">
        <w:rPr>
          <w:rFonts w:ascii="Times New Roman" w:hAnsi="Times New Roman" w:cs="Times New Roman"/>
          <w:sz w:val="28"/>
        </w:rPr>
        <w:t>а</w:t>
      </w:r>
      <w:proofErr w:type="spellEnd"/>
      <w:r w:rsidR="00724538">
        <w:rPr>
          <w:rFonts w:ascii="Times New Roman" w:hAnsi="Times New Roman" w:cs="Times New Roman"/>
          <w:sz w:val="28"/>
        </w:rPr>
        <w:t>-</w:t>
      </w:r>
      <w:proofErr w:type="gramEnd"/>
      <w:r w:rsidR="00724538">
        <w:rPr>
          <w:rFonts w:ascii="Times New Roman" w:hAnsi="Times New Roman" w:cs="Times New Roman"/>
          <w:sz w:val="28"/>
        </w:rPr>
        <w:t xml:space="preserve"> Граф, </w:t>
      </w:r>
      <w:r w:rsidR="00724538" w:rsidRPr="00616D2C">
        <w:rPr>
          <w:rFonts w:ascii="Times New Roman" w:hAnsi="Times New Roman" w:cs="Times New Roman"/>
          <w:sz w:val="28"/>
        </w:rPr>
        <w:t>201</w:t>
      </w:r>
      <w:r w:rsidR="00616D2C">
        <w:rPr>
          <w:rFonts w:ascii="Times New Roman" w:hAnsi="Times New Roman" w:cs="Times New Roman"/>
          <w:sz w:val="28"/>
        </w:rPr>
        <w:t>4</w:t>
      </w:r>
      <w:r w:rsidR="00724538" w:rsidRPr="00616D2C">
        <w:rPr>
          <w:rFonts w:ascii="Times New Roman" w:hAnsi="Times New Roman" w:cs="Times New Roman"/>
          <w:sz w:val="28"/>
        </w:rPr>
        <w:t>.</w:t>
      </w:r>
    </w:p>
    <w:p w:rsidR="0088509A" w:rsidRDefault="0088509A" w:rsidP="00724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3.Русский язык: оценка достижения планируемых результатов обучения: контрольные работы, тесты, диктанты, изложения: 2-4 класс / Романова В.Ю., </w:t>
      </w:r>
      <w:proofErr w:type="spellStart"/>
      <w:r>
        <w:rPr>
          <w:rFonts w:ascii="Times New Roman" w:hAnsi="Times New Roman" w:cs="Times New Roman"/>
          <w:sz w:val="28"/>
        </w:rPr>
        <w:t>Петленко</w:t>
      </w:r>
      <w:proofErr w:type="spellEnd"/>
      <w:r>
        <w:rPr>
          <w:rFonts w:ascii="Times New Roman" w:hAnsi="Times New Roman" w:cs="Times New Roman"/>
          <w:sz w:val="28"/>
        </w:rPr>
        <w:t xml:space="preserve"> Л.В.- М.: </w:t>
      </w:r>
      <w:proofErr w:type="spellStart"/>
      <w:r>
        <w:rPr>
          <w:rFonts w:ascii="Times New Roman" w:hAnsi="Times New Roman" w:cs="Times New Roman"/>
          <w:sz w:val="28"/>
        </w:rPr>
        <w:t>Вентан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Граф,2012.</w:t>
      </w:r>
    </w:p>
    <w:p w:rsidR="0088509A" w:rsidRDefault="0088509A" w:rsidP="007245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4.Русский язык.</w:t>
      </w:r>
      <w:r w:rsidR="0012636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класс: поурочные планы по учебнику Иванова С.В.- Волгоград</w:t>
      </w:r>
      <w:proofErr w:type="gramStart"/>
      <w:r>
        <w:rPr>
          <w:rFonts w:ascii="Times New Roman" w:hAnsi="Times New Roman" w:cs="Times New Roman"/>
          <w:sz w:val="28"/>
        </w:rPr>
        <w:t>:У</w:t>
      </w:r>
      <w:proofErr w:type="gramEnd"/>
      <w:r>
        <w:rPr>
          <w:rFonts w:ascii="Times New Roman" w:hAnsi="Times New Roman" w:cs="Times New Roman"/>
          <w:sz w:val="28"/>
        </w:rPr>
        <w:t>читель,2011.</w:t>
      </w:r>
    </w:p>
    <w:p w:rsidR="00B213DF" w:rsidRDefault="00616D2C" w:rsidP="00DD5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B70">
        <w:rPr>
          <w:rFonts w:ascii="Times New Roman" w:hAnsi="Times New Roman" w:cs="Times New Roman"/>
          <w:sz w:val="28"/>
          <w:szCs w:val="28"/>
        </w:rPr>
        <w:t>.Р</w:t>
      </w:r>
      <w:r w:rsidR="00B66EAD">
        <w:rPr>
          <w:rFonts w:ascii="Times New Roman" w:hAnsi="Times New Roman" w:cs="Times New Roman"/>
          <w:sz w:val="28"/>
          <w:szCs w:val="28"/>
        </w:rPr>
        <w:t>усский язык:</w:t>
      </w:r>
      <w:r w:rsidR="00126369">
        <w:rPr>
          <w:rFonts w:ascii="Times New Roman" w:hAnsi="Times New Roman" w:cs="Times New Roman"/>
          <w:sz w:val="28"/>
          <w:szCs w:val="28"/>
        </w:rPr>
        <w:t>4</w:t>
      </w:r>
      <w:r w:rsidR="00DD5B70" w:rsidRPr="005E0906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учреждений: в 2-х ч. Ч. 1,2 /С.В.Иванов</w:t>
      </w:r>
      <w:proofErr w:type="gramStart"/>
      <w:r w:rsidR="00DD5B70" w:rsidRPr="005E09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B70" w:rsidRPr="005E0906">
        <w:rPr>
          <w:rFonts w:ascii="Times New Roman" w:hAnsi="Times New Roman" w:cs="Times New Roman"/>
          <w:sz w:val="28"/>
          <w:szCs w:val="28"/>
        </w:rPr>
        <w:t xml:space="preserve"> А.О.Евдокимов, М.И.Кузнецова -4-е изд., </w:t>
      </w:r>
      <w:proofErr w:type="spellStart"/>
      <w:r w:rsidR="00DD5B70" w:rsidRPr="005E0906">
        <w:rPr>
          <w:rFonts w:ascii="Times New Roman" w:hAnsi="Times New Roman" w:cs="Times New Roman"/>
          <w:sz w:val="28"/>
          <w:szCs w:val="28"/>
        </w:rPr>
        <w:t>перераб.-М.:Вентана-Граф</w:t>
      </w:r>
      <w:proofErr w:type="spellEnd"/>
      <w:r w:rsidR="00DD5B70" w:rsidRPr="00616D2C">
        <w:rPr>
          <w:rFonts w:ascii="Times New Roman" w:hAnsi="Times New Roman" w:cs="Times New Roman"/>
          <w:sz w:val="28"/>
          <w:szCs w:val="28"/>
        </w:rPr>
        <w:t>, 201</w:t>
      </w:r>
      <w:r w:rsidRPr="00616D2C">
        <w:rPr>
          <w:rFonts w:ascii="Times New Roman" w:hAnsi="Times New Roman" w:cs="Times New Roman"/>
          <w:sz w:val="28"/>
          <w:szCs w:val="28"/>
        </w:rPr>
        <w:t>3</w:t>
      </w:r>
      <w:r w:rsidR="00DD5B70" w:rsidRPr="00616D2C">
        <w:rPr>
          <w:rFonts w:ascii="Times New Roman" w:hAnsi="Times New Roman" w:cs="Times New Roman"/>
          <w:sz w:val="28"/>
          <w:szCs w:val="28"/>
        </w:rPr>
        <w:t>-</w:t>
      </w:r>
      <w:r w:rsidR="00DD5B70" w:rsidRPr="005E0906">
        <w:rPr>
          <w:rFonts w:ascii="Times New Roman" w:hAnsi="Times New Roman" w:cs="Times New Roman"/>
          <w:sz w:val="28"/>
          <w:szCs w:val="28"/>
        </w:rPr>
        <w:t xml:space="preserve"> 176с.: ил.- (Начальная школа 21 века).</w:t>
      </w:r>
    </w:p>
    <w:p w:rsidR="00DD5B70" w:rsidRDefault="00616D2C" w:rsidP="00DD5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2C">
        <w:rPr>
          <w:rFonts w:ascii="Times New Roman" w:hAnsi="Times New Roman" w:cs="Times New Roman"/>
          <w:sz w:val="28"/>
          <w:szCs w:val="28"/>
        </w:rPr>
        <w:t>6</w:t>
      </w:r>
      <w:r w:rsidR="00B66EAD" w:rsidRPr="00616D2C">
        <w:rPr>
          <w:rFonts w:ascii="Times New Roman" w:hAnsi="Times New Roman" w:cs="Times New Roman"/>
          <w:sz w:val="28"/>
          <w:szCs w:val="28"/>
        </w:rPr>
        <w:t xml:space="preserve">. Пишем грамотно: </w:t>
      </w:r>
      <w:r w:rsidR="00126369">
        <w:rPr>
          <w:rFonts w:ascii="Times New Roman" w:hAnsi="Times New Roman" w:cs="Times New Roman"/>
          <w:sz w:val="28"/>
          <w:szCs w:val="28"/>
        </w:rPr>
        <w:t>4</w:t>
      </w:r>
      <w:r w:rsidR="00DD5B70" w:rsidRPr="00616D2C">
        <w:rPr>
          <w:rFonts w:ascii="Times New Roman" w:hAnsi="Times New Roman" w:cs="Times New Roman"/>
          <w:sz w:val="28"/>
          <w:szCs w:val="28"/>
        </w:rPr>
        <w:t>класс: рабочие тетради для учащихся общеобразовательных учреждений: в 2-х ч. Ч.1,2\М.И.Кузнецова- 3-е изд.</w:t>
      </w:r>
      <w:r w:rsidR="00700026" w:rsidRPr="00616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026" w:rsidRPr="00616D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00026" w:rsidRPr="00616D2C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700026" w:rsidRPr="00616D2C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="00700026" w:rsidRPr="00616D2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5B70" w:rsidRPr="00616D2C">
        <w:rPr>
          <w:rFonts w:ascii="Times New Roman" w:hAnsi="Times New Roman" w:cs="Times New Roman"/>
          <w:sz w:val="28"/>
          <w:szCs w:val="28"/>
        </w:rPr>
        <w:t>.- (Начальная школа 21 века).</w:t>
      </w:r>
    </w:p>
    <w:p w:rsidR="00B213DF" w:rsidRPr="005E0906" w:rsidRDefault="00B213DF" w:rsidP="00DD5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AD" w:rsidRDefault="00B66EAD" w:rsidP="00B66EAD">
      <w:pPr>
        <w:jc w:val="center"/>
        <w:rPr>
          <w:b/>
          <w:bCs/>
          <w:sz w:val="32"/>
          <w:szCs w:val="32"/>
          <w:u w:val="single"/>
        </w:rPr>
      </w:pPr>
    </w:p>
    <w:p w:rsidR="00724538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0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 обучения и оборудование.</w:t>
      </w:r>
    </w:p>
    <w:p w:rsidR="00724538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1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Компьютер.</w:t>
      </w:r>
    </w:p>
    <w:p w:rsidR="00724538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доска.</w:t>
      </w:r>
    </w:p>
    <w:p w:rsidR="00724538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538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0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Компьютерные и информационн</w:t>
      </w:r>
      <w:proofErr w:type="gramStart"/>
      <w:r w:rsidRPr="00A60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A60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коммуникативные средства обучения.</w:t>
      </w:r>
    </w:p>
    <w:p w:rsidR="00724538" w:rsidRPr="00A6013C" w:rsidRDefault="00724538" w:rsidP="007245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538" w:rsidRPr="00A6013C" w:rsidRDefault="00724538" w:rsidP="007245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издательского центра "</w:t>
      </w:r>
      <w:proofErr w:type="spellStart"/>
      <w:r w:rsidRPr="00A6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Вентана</w:t>
      </w:r>
      <w:r w:rsidRPr="00A60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</w:t>
      </w:r>
      <w:proofErr w:type="spellEnd"/>
      <w:r w:rsidRPr="00A6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hyperlink r:id="rId6" w:tgtFrame="_blank" w:history="1">
        <w:r w:rsidRPr="00A60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vgf.ru</w:t>
        </w:r>
      </w:hyperlink>
      <w:r w:rsidRPr="00A60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A60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Методическая поддержка</w:t>
        </w:r>
      </w:hyperlink>
      <w:r w:rsidRPr="00A60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24538" w:rsidRPr="00A6013C" w:rsidSect="00076B4D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b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Courier New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1488"/>
        </w:tabs>
        <w:ind w:left="148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8"/>
        </w:tabs>
        <w:ind w:left="256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8"/>
        </w:tabs>
        <w:ind w:left="364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OpenSymbol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17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18">
    <w:nsid w:val="0000001F"/>
    <w:multiLevelType w:val="multilevel"/>
    <w:tmpl w:val="0000001F"/>
    <w:name w:val="WW8Num3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4970CE9"/>
    <w:multiLevelType w:val="multilevel"/>
    <w:tmpl w:val="01C66E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D362C5"/>
    <w:multiLevelType w:val="multilevel"/>
    <w:tmpl w:val="BC2EA6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0B2540"/>
    <w:multiLevelType w:val="multilevel"/>
    <w:tmpl w:val="71D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8F72C0"/>
    <w:multiLevelType w:val="multilevel"/>
    <w:tmpl w:val="199250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F70BE4"/>
    <w:multiLevelType w:val="multilevel"/>
    <w:tmpl w:val="B2F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863FB0"/>
    <w:multiLevelType w:val="multilevel"/>
    <w:tmpl w:val="F9A858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845CA9"/>
    <w:multiLevelType w:val="multilevel"/>
    <w:tmpl w:val="FFC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E23610"/>
    <w:multiLevelType w:val="multilevel"/>
    <w:tmpl w:val="999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3"/>
  </w:num>
  <w:num w:numId="23">
    <w:abstractNumId w:val="22"/>
  </w:num>
  <w:num w:numId="24">
    <w:abstractNumId w:val="19"/>
  </w:num>
  <w:num w:numId="25">
    <w:abstractNumId w:val="20"/>
  </w:num>
  <w:num w:numId="26">
    <w:abstractNumId w:val="26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2E"/>
    <w:rsid w:val="00000A56"/>
    <w:rsid w:val="0002158D"/>
    <w:rsid w:val="00041919"/>
    <w:rsid w:val="0004483F"/>
    <w:rsid w:val="000534F7"/>
    <w:rsid w:val="00076B4D"/>
    <w:rsid w:val="000B04D0"/>
    <w:rsid w:val="000C5EB8"/>
    <w:rsid w:val="000E6AD9"/>
    <w:rsid w:val="00126369"/>
    <w:rsid w:val="00144769"/>
    <w:rsid w:val="00185700"/>
    <w:rsid w:val="001873B5"/>
    <w:rsid w:val="001A0E4A"/>
    <w:rsid w:val="001C1C55"/>
    <w:rsid w:val="001C5C95"/>
    <w:rsid w:val="001E44D3"/>
    <w:rsid w:val="00255B7C"/>
    <w:rsid w:val="0025748E"/>
    <w:rsid w:val="00287569"/>
    <w:rsid w:val="002C660C"/>
    <w:rsid w:val="002D444E"/>
    <w:rsid w:val="00322336"/>
    <w:rsid w:val="0033195B"/>
    <w:rsid w:val="00355977"/>
    <w:rsid w:val="003653F3"/>
    <w:rsid w:val="003766FE"/>
    <w:rsid w:val="00393A07"/>
    <w:rsid w:val="003A4CDE"/>
    <w:rsid w:val="003A5937"/>
    <w:rsid w:val="003C244D"/>
    <w:rsid w:val="003E7C2E"/>
    <w:rsid w:val="003F4D6C"/>
    <w:rsid w:val="00402892"/>
    <w:rsid w:val="004179D6"/>
    <w:rsid w:val="004A2686"/>
    <w:rsid w:val="004B637F"/>
    <w:rsid w:val="004C5B31"/>
    <w:rsid w:val="004F0E1B"/>
    <w:rsid w:val="004F0FA5"/>
    <w:rsid w:val="005004F0"/>
    <w:rsid w:val="00520070"/>
    <w:rsid w:val="00530FDE"/>
    <w:rsid w:val="005443A1"/>
    <w:rsid w:val="00553366"/>
    <w:rsid w:val="0055545D"/>
    <w:rsid w:val="005A316B"/>
    <w:rsid w:val="005E0906"/>
    <w:rsid w:val="00616D2C"/>
    <w:rsid w:val="006633CB"/>
    <w:rsid w:val="00671EA8"/>
    <w:rsid w:val="006C1839"/>
    <w:rsid w:val="00700026"/>
    <w:rsid w:val="007025CB"/>
    <w:rsid w:val="007062F7"/>
    <w:rsid w:val="00724538"/>
    <w:rsid w:val="00780A12"/>
    <w:rsid w:val="007A0FF7"/>
    <w:rsid w:val="007D2714"/>
    <w:rsid w:val="0084698B"/>
    <w:rsid w:val="00855A1C"/>
    <w:rsid w:val="008644EC"/>
    <w:rsid w:val="00876746"/>
    <w:rsid w:val="0088509A"/>
    <w:rsid w:val="008F1880"/>
    <w:rsid w:val="008F2576"/>
    <w:rsid w:val="0090065C"/>
    <w:rsid w:val="00906743"/>
    <w:rsid w:val="009240FF"/>
    <w:rsid w:val="00944E5B"/>
    <w:rsid w:val="00955D12"/>
    <w:rsid w:val="009663AF"/>
    <w:rsid w:val="0097020F"/>
    <w:rsid w:val="009731A1"/>
    <w:rsid w:val="00976C68"/>
    <w:rsid w:val="009C07EC"/>
    <w:rsid w:val="009C3CE0"/>
    <w:rsid w:val="00A63D3C"/>
    <w:rsid w:val="00A84FC2"/>
    <w:rsid w:val="00A930D2"/>
    <w:rsid w:val="00AA222A"/>
    <w:rsid w:val="00AA37B3"/>
    <w:rsid w:val="00AC4272"/>
    <w:rsid w:val="00AE0685"/>
    <w:rsid w:val="00B10378"/>
    <w:rsid w:val="00B213DF"/>
    <w:rsid w:val="00B22928"/>
    <w:rsid w:val="00B32031"/>
    <w:rsid w:val="00B462FD"/>
    <w:rsid w:val="00B52D6A"/>
    <w:rsid w:val="00B66EAD"/>
    <w:rsid w:val="00B721EE"/>
    <w:rsid w:val="00B7507F"/>
    <w:rsid w:val="00B82438"/>
    <w:rsid w:val="00BB75F4"/>
    <w:rsid w:val="00BF0C36"/>
    <w:rsid w:val="00BF4AB6"/>
    <w:rsid w:val="00BF76D6"/>
    <w:rsid w:val="00C01A9F"/>
    <w:rsid w:val="00C13939"/>
    <w:rsid w:val="00C85440"/>
    <w:rsid w:val="00CD2558"/>
    <w:rsid w:val="00CE609C"/>
    <w:rsid w:val="00D32869"/>
    <w:rsid w:val="00D42A7D"/>
    <w:rsid w:val="00D51680"/>
    <w:rsid w:val="00D70888"/>
    <w:rsid w:val="00D72BEA"/>
    <w:rsid w:val="00D77A0A"/>
    <w:rsid w:val="00DD5B70"/>
    <w:rsid w:val="00E107A4"/>
    <w:rsid w:val="00E173DC"/>
    <w:rsid w:val="00E25282"/>
    <w:rsid w:val="00E44946"/>
    <w:rsid w:val="00E64190"/>
    <w:rsid w:val="00F14916"/>
    <w:rsid w:val="00F84FDC"/>
    <w:rsid w:val="00FE56DB"/>
    <w:rsid w:val="00FF1DAC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E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66EAD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66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40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5004F0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5004F0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04F0"/>
  </w:style>
  <w:style w:type="paragraph" w:styleId="ac">
    <w:name w:val="footer"/>
    <w:basedOn w:val="a"/>
    <w:link w:val="ad"/>
    <w:uiPriority w:val="99"/>
    <w:unhideWhenUsed/>
    <w:rsid w:val="0050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gf.ru/pedagogu/Meto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gf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623C-3425-43BF-B1E0-C5B73F5F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80</Pages>
  <Words>19990</Words>
  <Characters>113945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Компьютер</cp:lastModifiedBy>
  <cp:revision>45</cp:revision>
  <cp:lastPrinted>2015-09-17T10:12:00Z</cp:lastPrinted>
  <dcterms:created xsi:type="dcterms:W3CDTF">2013-05-20T13:14:00Z</dcterms:created>
  <dcterms:modified xsi:type="dcterms:W3CDTF">2015-10-29T17:05:00Z</dcterms:modified>
</cp:coreProperties>
</file>