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F8" w:rsidRPr="001B7AF8" w:rsidRDefault="001B7AF8" w:rsidP="001B7AF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№2</w:t>
      </w:r>
      <w:bookmarkStart w:id="0" w:name="_GoBack"/>
      <w:bookmarkEnd w:id="0"/>
    </w:p>
    <w:p w:rsidR="00756AE5" w:rsidRPr="001B7AF8" w:rsidRDefault="00B30E37" w:rsidP="001B7AF8">
      <w:pPr>
        <w:spacing w:after="0" w:line="240" w:lineRule="auto"/>
        <w:jc w:val="center"/>
        <w:rPr>
          <w:rFonts w:ascii="Times New Roman" w:hAnsi="Times New Roman" w:cs="Times New Roman"/>
          <w:sz w:val="20"/>
          <w:szCs w:val="20"/>
        </w:rPr>
      </w:pPr>
      <w:r w:rsidRPr="00B30E37">
        <w:rPr>
          <w:rFonts w:ascii="Monotype Corsiva" w:hAnsi="Monotype Corsiva"/>
          <w:b/>
          <w:sz w:val="44"/>
          <w:szCs w:val="44"/>
        </w:rPr>
        <w:t>«Методы семейного воспитания»</w:t>
      </w:r>
    </w:p>
    <w:p w:rsidR="000D7B3B" w:rsidRDefault="00B30E37" w:rsidP="000D7B3B">
      <w:pPr>
        <w:pStyle w:val="a4"/>
        <w:spacing w:before="0" w:beforeAutospacing="0" w:after="0" w:afterAutospacing="0"/>
        <w:jc w:val="center"/>
        <w:rPr>
          <w:sz w:val="20"/>
          <w:szCs w:val="20"/>
        </w:rPr>
      </w:pPr>
      <w:r w:rsidRPr="000D7B3B">
        <w:rPr>
          <w:sz w:val="20"/>
          <w:szCs w:val="20"/>
        </w:rPr>
        <w:t xml:space="preserve">Семья – это то, что мы делим на всех, </w:t>
      </w:r>
      <w:r w:rsidRPr="000D7B3B">
        <w:rPr>
          <w:sz w:val="20"/>
          <w:szCs w:val="20"/>
        </w:rPr>
        <w:br/>
        <w:t xml:space="preserve">Всем понемножку: и слезы и смех, </w:t>
      </w:r>
      <w:r w:rsidRPr="000D7B3B">
        <w:rPr>
          <w:sz w:val="20"/>
          <w:szCs w:val="20"/>
        </w:rPr>
        <w:br/>
        <w:t xml:space="preserve">Взлет и падение, радость, печаль, </w:t>
      </w:r>
      <w:r w:rsidRPr="000D7B3B">
        <w:rPr>
          <w:sz w:val="20"/>
          <w:szCs w:val="20"/>
        </w:rPr>
        <w:br/>
        <w:t xml:space="preserve">Дружбу и ссоры, молчанья печать. </w:t>
      </w:r>
      <w:r w:rsidRPr="000D7B3B">
        <w:rPr>
          <w:sz w:val="20"/>
          <w:szCs w:val="20"/>
        </w:rPr>
        <w:br/>
        <w:t xml:space="preserve">Семья – это то, что с тобою всегда. </w:t>
      </w:r>
      <w:r w:rsidRPr="000D7B3B">
        <w:rPr>
          <w:sz w:val="20"/>
          <w:szCs w:val="20"/>
        </w:rPr>
        <w:br/>
        <w:t xml:space="preserve">Пусть мчатся секунды, недели, года, </w:t>
      </w:r>
      <w:r w:rsidRPr="000D7B3B">
        <w:rPr>
          <w:sz w:val="20"/>
          <w:szCs w:val="20"/>
        </w:rPr>
        <w:br/>
        <w:t xml:space="preserve">Но стены родные, отчий твой дом – </w:t>
      </w:r>
      <w:r w:rsidRPr="000D7B3B">
        <w:rPr>
          <w:sz w:val="20"/>
          <w:szCs w:val="20"/>
        </w:rPr>
        <w:br/>
        <w:t>Сердце навеки останется в нем!</w:t>
      </w:r>
    </w:p>
    <w:p w:rsidR="00B30E37" w:rsidRPr="000D7B3B" w:rsidRDefault="000D7B3B" w:rsidP="000D7B3B">
      <w:pPr>
        <w:pStyle w:val="a4"/>
        <w:spacing w:before="0" w:beforeAutospacing="0" w:after="0" w:afterAutospacing="0"/>
        <w:rPr>
          <w:sz w:val="20"/>
          <w:szCs w:val="20"/>
        </w:rPr>
      </w:pPr>
      <w:r>
        <w:rPr>
          <w:sz w:val="20"/>
          <w:szCs w:val="20"/>
        </w:rPr>
        <w:t xml:space="preserve">  </w:t>
      </w:r>
      <w:r w:rsidR="00B30E37" w:rsidRPr="000D7B3B">
        <w:rPr>
          <w:sz w:val="8"/>
          <w:szCs w:val="8"/>
        </w:rPr>
        <w:br/>
      </w:r>
      <w:r w:rsidR="00B30E37" w:rsidRPr="000D7B3B">
        <w:rPr>
          <w:sz w:val="20"/>
          <w:szCs w:val="20"/>
        </w:rPr>
        <w:t>Методы воспитания многообразны, по своей сущности они едины в школьном и семейном воспитании. Однако в семье их применение носит более индивидуализированный характер, окрашивается особой эмоциональностью, родительской любовью.  Выбор методов воспитания определяется целями, которые ставят перед собой родители. Например, если хотят добиться послушания ребенка, то все воспитательные воздействия сводятся к одному: меньше рассуждай, а выполняй то, что требуют взрослые. Если в ребенке видят и формируют личность, то учат его видеть и поступать самостоятельно, проявлять инициативу, организованность.</w:t>
      </w:r>
    </w:p>
    <w:p w:rsidR="00B30E37" w:rsidRPr="000D7B3B" w:rsidRDefault="00B30E37" w:rsidP="00B30E37">
      <w:pPr>
        <w:pStyle w:val="a4"/>
        <w:spacing w:before="0" w:beforeAutospacing="0" w:after="0" w:afterAutospacing="0"/>
        <w:rPr>
          <w:sz w:val="20"/>
          <w:szCs w:val="20"/>
        </w:rPr>
      </w:pPr>
      <w:r w:rsidRPr="000D7B3B">
        <w:rPr>
          <w:sz w:val="20"/>
          <w:szCs w:val="20"/>
        </w:rPr>
        <w:t>Слово – тончайший инструмент человеческого общения.</w:t>
      </w:r>
    </w:p>
    <w:p w:rsidR="00B30E37" w:rsidRPr="000D7B3B" w:rsidRDefault="00B30E37" w:rsidP="00B30E37">
      <w:pPr>
        <w:pStyle w:val="a4"/>
        <w:spacing w:before="0" w:beforeAutospacing="0"/>
        <w:jc w:val="center"/>
        <w:rPr>
          <w:b/>
          <w:i/>
        </w:rPr>
      </w:pPr>
      <w:r w:rsidRPr="000D7B3B">
        <w:rPr>
          <w:b/>
          <w:i/>
        </w:rPr>
        <w:t>«В чем мы иногда ошибаемся, используя слово как метод воспитания».</w:t>
      </w:r>
    </w:p>
    <w:p w:rsidR="00B30E37" w:rsidRDefault="00B30E37" w:rsidP="00B30E37">
      <w:pPr>
        <w:pStyle w:val="a4"/>
      </w:pPr>
      <w:r>
        <w:rPr>
          <w:noProof/>
        </w:rPr>
        <mc:AlternateContent>
          <mc:Choice Requires="wps">
            <w:drawing>
              <wp:anchor distT="0" distB="0" distL="114300" distR="114300" simplePos="0" relativeHeight="251663360" behindDoc="0" locked="0" layoutInCell="1" allowOverlap="1" wp14:anchorId="10EC0D77" wp14:editId="4ACD399D">
                <wp:simplePos x="0" y="0"/>
                <wp:positionH relativeFrom="column">
                  <wp:posOffset>685800</wp:posOffset>
                </wp:positionH>
                <wp:positionV relativeFrom="paragraph">
                  <wp:posOffset>243840</wp:posOffset>
                </wp:positionV>
                <wp:extent cx="1828800" cy="1028700"/>
                <wp:effectExtent l="38100" t="5715" r="9525" b="514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2pt" to="198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3E281C65" wp14:editId="23D618CC">
                <wp:simplePos x="0" y="0"/>
                <wp:positionH relativeFrom="column">
                  <wp:posOffset>3314700</wp:posOffset>
                </wp:positionH>
                <wp:positionV relativeFrom="paragraph">
                  <wp:posOffset>243840</wp:posOffset>
                </wp:positionV>
                <wp:extent cx="800100" cy="1143000"/>
                <wp:effectExtent l="9525" t="5715" r="57150" b="419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9.2pt" to="324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">
                <v:stroke endarrow="block"/>
              </v:line>
            </w:pict>
          </mc:Fallback>
        </mc:AlternateContent>
      </w:r>
      <w:r>
        <w:rPr>
          <w:noProof/>
        </w:rPr>
        <mc:AlternateContent>
          <mc:Choice Requires="wps">
            <w:drawing>
              <wp:anchor distT="0" distB="0" distL="114300" distR="114300" simplePos="0" relativeHeight="251661312" behindDoc="0" locked="0" layoutInCell="1" allowOverlap="1" wp14:anchorId="6782163C" wp14:editId="049BEA9F">
                <wp:simplePos x="0" y="0"/>
                <wp:positionH relativeFrom="column">
                  <wp:posOffset>3543300</wp:posOffset>
                </wp:positionH>
                <wp:positionV relativeFrom="paragraph">
                  <wp:posOffset>129540</wp:posOffset>
                </wp:positionV>
                <wp:extent cx="914400" cy="571500"/>
                <wp:effectExtent l="9525" t="5715" r="38100" b="514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0.2pt" to="351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">
                <v:stroke endarrow="block"/>
              </v:line>
            </w:pict>
          </mc:Fallback>
        </mc:AlternateContent>
      </w:r>
      <w:r>
        <w:rPr>
          <w:noProof/>
        </w:rPr>
        <mc:AlternateContent>
          <mc:Choice Requires="wps">
            <w:drawing>
              <wp:anchor distT="0" distB="0" distL="114300" distR="114300" simplePos="0" relativeHeight="251660288" behindDoc="0" locked="0" layoutInCell="1" allowOverlap="1" wp14:anchorId="6C847BAC" wp14:editId="3189723E">
                <wp:simplePos x="0" y="0"/>
                <wp:positionH relativeFrom="column">
                  <wp:posOffset>2971800</wp:posOffset>
                </wp:positionH>
                <wp:positionV relativeFrom="paragraph">
                  <wp:posOffset>243840</wp:posOffset>
                </wp:positionV>
                <wp:extent cx="0" cy="457200"/>
                <wp:effectExtent l="57150" t="5715" r="5715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9.2pt" to="234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km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">
                <v:stroke endarrow="block"/>
              </v:line>
            </w:pict>
          </mc:Fallback>
        </mc:AlternateContent>
      </w:r>
      <w:r>
        <w:rPr>
          <w:noProof/>
        </w:rPr>
        <mc:AlternateContent>
          <mc:Choice Requires="wps">
            <w:drawing>
              <wp:anchor distT="0" distB="0" distL="114300" distR="114300" simplePos="0" relativeHeight="251659264" behindDoc="0" locked="0" layoutInCell="1" allowOverlap="1" wp14:anchorId="00F078A3" wp14:editId="2450BCF7">
                <wp:simplePos x="0" y="0"/>
                <wp:positionH relativeFrom="column">
                  <wp:posOffset>1028700</wp:posOffset>
                </wp:positionH>
                <wp:positionV relativeFrom="paragraph">
                  <wp:posOffset>129540</wp:posOffset>
                </wp:positionV>
                <wp:extent cx="1371600" cy="228600"/>
                <wp:effectExtent l="28575" t="5715" r="9525" b="609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2pt" to="18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">
                <v:stroke endarrow="block"/>
              </v:line>
            </w:pict>
          </mc:Fallback>
        </mc:AlternateContent>
      </w:r>
      <w:r>
        <w:t xml:space="preserve">                                                                  Наши ошибки</w:t>
      </w:r>
    </w:p>
    <w:p w:rsidR="00B30E37" w:rsidRDefault="00B30E37" w:rsidP="00B30E37">
      <w:pPr>
        <w:pStyle w:val="a4"/>
        <w:jc w:val="center"/>
      </w:pPr>
    </w:p>
    <w:p w:rsidR="00B30E37" w:rsidRDefault="00B30E37" w:rsidP="00B30E37">
      <w:pPr>
        <w:pStyle w:val="a4"/>
      </w:pPr>
      <w:r>
        <w:t>Монолог, а не диалог.       Унижение достоинства                  Окрики, раздражительный тон.</w:t>
      </w:r>
    </w:p>
    <w:p w:rsidR="00B30E37" w:rsidRDefault="00B30E37" w:rsidP="00B30E37">
      <w:pPr>
        <w:pStyle w:val="a4"/>
      </w:pPr>
    </w:p>
    <w:p w:rsidR="00B30E37" w:rsidRPr="00D24D9F" w:rsidRDefault="00B30E37" w:rsidP="00B30E37">
      <w:pPr>
        <w:pStyle w:val="a4"/>
      </w:pPr>
      <w:r>
        <w:t xml:space="preserve">         Назидания в присутствии товарищей.         Вымогание обещаний.</w:t>
      </w:r>
    </w:p>
    <w:p w:rsidR="00B30E37" w:rsidRPr="00B30E37" w:rsidRDefault="00B30E37" w:rsidP="00B30E37">
      <w:pPr>
        <w:spacing w:after="0" w:line="240" w:lineRule="auto"/>
        <w:jc w:val="center"/>
        <w:rPr>
          <w:rFonts w:ascii="Times New Roman" w:eastAsia="Times New Roman" w:hAnsi="Times New Roman" w:cs="Times New Roman"/>
          <w:b/>
          <w:i/>
          <w:sz w:val="24"/>
          <w:szCs w:val="24"/>
          <w:lang w:eastAsia="ru-RU"/>
        </w:rPr>
      </w:pPr>
      <w:r w:rsidRPr="00B30E37">
        <w:rPr>
          <w:rFonts w:ascii="Times New Roman" w:eastAsia="Times New Roman" w:hAnsi="Times New Roman" w:cs="Times New Roman"/>
          <w:b/>
          <w:i/>
          <w:sz w:val="24"/>
          <w:szCs w:val="24"/>
          <w:lang w:eastAsia="ru-RU"/>
        </w:rPr>
        <w:t>Памятка  «О запрещенных и желательных выражениях в семье».</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 xml:space="preserve">К числу </w:t>
      </w:r>
      <w:r w:rsidRPr="00B30E37">
        <w:rPr>
          <w:rFonts w:ascii="Times New Roman" w:eastAsia="Times New Roman" w:hAnsi="Times New Roman" w:cs="Times New Roman"/>
          <w:b/>
          <w:color w:val="000000"/>
          <w:sz w:val="20"/>
          <w:szCs w:val="20"/>
          <w:lang w:eastAsia="ru-RU"/>
        </w:rPr>
        <w:t>запрещенных</w:t>
      </w:r>
      <w:r w:rsidRPr="00B30E37">
        <w:rPr>
          <w:rFonts w:ascii="Times New Roman" w:eastAsia="Times New Roman" w:hAnsi="Times New Roman" w:cs="Times New Roman"/>
          <w:color w:val="000000"/>
          <w:sz w:val="20"/>
          <w:szCs w:val="20"/>
          <w:lang w:eastAsia="ru-RU"/>
        </w:rPr>
        <w:t xml:space="preserve"> выражений в семье можно отнести </w:t>
      </w:r>
      <w:proofErr w:type="gramStart"/>
      <w:r w:rsidRPr="00B30E37">
        <w:rPr>
          <w:rFonts w:ascii="Times New Roman" w:eastAsia="Times New Roman" w:hAnsi="Times New Roman" w:cs="Times New Roman"/>
          <w:color w:val="000000"/>
          <w:sz w:val="20"/>
          <w:szCs w:val="20"/>
          <w:lang w:eastAsia="ru-RU"/>
        </w:rPr>
        <w:t>следующие</w:t>
      </w:r>
      <w:proofErr w:type="gramEnd"/>
      <w:r w:rsidRPr="00B30E37">
        <w:rPr>
          <w:rFonts w:ascii="Times New Roman" w:eastAsia="Times New Roman" w:hAnsi="Times New Roman" w:cs="Times New Roman"/>
          <w:color w:val="000000"/>
          <w:sz w:val="20"/>
          <w:szCs w:val="20"/>
          <w:lang w:eastAsia="ru-RU"/>
        </w:rPr>
        <w:t>:</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Я тысячу раз говорила, что…</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Сколько раз надо повторять…</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Неужели тебе трудно запомнить…</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 xml:space="preserve">Ты стал таким (грубым, ленивым, неаккуратным </w:t>
      </w:r>
      <w:proofErr w:type="spellStart"/>
      <w:r w:rsidRPr="00B30E37">
        <w:rPr>
          <w:rFonts w:ascii="Times New Roman" w:eastAsia="Times New Roman" w:hAnsi="Times New Roman" w:cs="Times New Roman"/>
          <w:color w:val="000000"/>
          <w:sz w:val="20"/>
          <w:szCs w:val="20"/>
          <w:lang w:eastAsia="ru-RU"/>
        </w:rPr>
        <w:t>и.д</w:t>
      </w:r>
      <w:proofErr w:type="spellEnd"/>
      <w:r w:rsidRPr="00B30E37">
        <w:rPr>
          <w:rFonts w:ascii="Times New Roman" w:eastAsia="Times New Roman" w:hAnsi="Times New Roman" w:cs="Times New Roman"/>
          <w:color w:val="000000"/>
          <w:sz w:val="20"/>
          <w:szCs w:val="20"/>
          <w:lang w:eastAsia="ru-RU"/>
        </w:rPr>
        <w:t>.)…</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 xml:space="preserve"> К числу </w:t>
      </w:r>
      <w:r w:rsidRPr="00B30E37">
        <w:rPr>
          <w:rFonts w:ascii="Times New Roman" w:eastAsia="Times New Roman" w:hAnsi="Times New Roman" w:cs="Times New Roman"/>
          <w:b/>
          <w:color w:val="000000"/>
          <w:sz w:val="20"/>
          <w:szCs w:val="20"/>
          <w:lang w:eastAsia="ru-RU"/>
        </w:rPr>
        <w:t>желательных</w:t>
      </w:r>
      <w:r w:rsidRPr="00B30E37">
        <w:rPr>
          <w:rFonts w:ascii="Times New Roman" w:eastAsia="Times New Roman" w:hAnsi="Times New Roman" w:cs="Times New Roman"/>
          <w:color w:val="000000"/>
          <w:sz w:val="20"/>
          <w:szCs w:val="20"/>
          <w:lang w:eastAsia="ru-RU"/>
        </w:rPr>
        <w:t xml:space="preserve"> выражений относятся:</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Ты у меня самый умный…</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Ты у меня самый красивый…</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С тобой мне так хорошо…</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Я тебе доверяю…</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Посоветуй мне…</w:t>
      </w:r>
    </w:p>
    <w:p w:rsidR="00B30E37" w:rsidRPr="00B30E37" w:rsidRDefault="00B30E37" w:rsidP="00B30E37">
      <w:pPr>
        <w:spacing w:after="0" w:line="240" w:lineRule="auto"/>
        <w:jc w:val="center"/>
        <w:rPr>
          <w:rFonts w:ascii="Times New Roman" w:eastAsia="Times New Roman" w:hAnsi="Times New Roman" w:cs="Times New Roman"/>
          <w:b/>
          <w:i/>
          <w:color w:val="000000"/>
          <w:sz w:val="24"/>
          <w:szCs w:val="24"/>
          <w:lang w:eastAsia="ru-RU"/>
        </w:rPr>
      </w:pPr>
      <w:r w:rsidRPr="00B30E37">
        <w:rPr>
          <w:rFonts w:ascii="Times New Roman" w:eastAsia="Times New Roman" w:hAnsi="Times New Roman" w:cs="Times New Roman"/>
          <w:b/>
          <w:i/>
          <w:color w:val="000000"/>
          <w:sz w:val="24"/>
          <w:szCs w:val="24"/>
          <w:lang w:eastAsia="ru-RU"/>
        </w:rPr>
        <w:t>Родителям о наказании.</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Шлепая ребенка, вы учите его бояться вас.</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Проявляя при детях худшие черты своего характера, вы показываете им дурной пример.</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Телесные наказания требуют от родителей меньше всего ума и способностей, чем любые другие воспитательные меры.</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Шлепки могут только утвердить, что не изменить поведение ребенка.</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Задача дисциплинированной техник</w:t>
      </w:r>
      <w:proofErr w:type="gramStart"/>
      <w:r w:rsidRPr="00B30E37">
        <w:rPr>
          <w:rFonts w:ascii="Times New Roman" w:eastAsia="Times New Roman" w:hAnsi="Times New Roman" w:cs="Times New Roman"/>
          <w:color w:val="000000"/>
          <w:sz w:val="20"/>
          <w:szCs w:val="20"/>
          <w:lang w:eastAsia="ru-RU"/>
        </w:rPr>
        <w:t>и-</w:t>
      </w:r>
      <w:proofErr w:type="gramEnd"/>
      <w:r w:rsidRPr="00B30E37">
        <w:rPr>
          <w:rFonts w:ascii="Times New Roman" w:eastAsia="Times New Roman" w:hAnsi="Times New Roman" w:cs="Times New Roman"/>
          <w:color w:val="000000"/>
          <w:sz w:val="20"/>
          <w:szCs w:val="20"/>
          <w:lang w:eastAsia="ru-RU"/>
        </w:rPr>
        <w:t xml:space="preserve"> изменить желания ребенка, а не только его поведение.</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Очень часто наказание не исправляет поведение, а лишь преображает его.</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0D7B3B" w:rsidRPr="00B30E37" w:rsidRDefault="00B30E37" w:rsidP="000D7B3B">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Частые наказания побуждают ребенка привлекать внимание родителей любыми способами.</w:t>
      </w:r>
    </w:p>
    <w:p w:rsidR="00B30E37" w:rsidRPr="00B30E37" w:rsidRDefault="00B30E37" w:rsidP="00B30E37">
      <w:pPr>
        <w:spacing w:after="0" w:line="240" w:lineRule="auto"/>
        <w:jc w:val="center"/>
        <w:rPr>
          <w:rFonts w:ascii="Times New Roman" w:eastAsia="Times New Roman" w:hAnsi="Times New Roman" w:cs="Times New Roman"/>
          <w:b/>
          <w:i/>
          <w:color w:val="000000"/>
          <w:sz w:val="24"/>
          <w:szCs w:val="24"/>
          <w:lang w:eastAsia="ru-RU"/>
        </w:rPr>
      </w:pPr>
      <w:r w:rsidRPr="00B30E37">
        <w:rPr>
          <w:rFonts w:ascii="Times New Roman" w:eastAsia="Times New Roman" w:hAnsi="Times New Roman" w:cs="Times New Roman"/>
          <w:b/>
          <w:i/>
          <w:color w:val="000000"/>
          <w:sz w:val="24"/>
          <w:szCs w:val="24"/>
          <w:lang w:eastAsia="ru-RU"/>
        </w:rPr>
        <w:t>Чем заменить наказание?</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Терпением. Это самая большая добродетель, которая только может быть у родителей.</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Объяснением. Объясняйте ребенку, почему его поведение неправильно, но будьте предельно кратки.</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 xml:space="preserve">Отвлечением. Постарайтесь предложить вашему ребенку </w:t>
      </w:r>
      <w:proofErr w:type="gramStart"/>
      <w:r w:rsidRPr="00B30E37">
        <w:rPr>
          <w:rFonts w:ascii="Times New Roman" w:eastAsia="Times New Roman" w:hAnsi="Times New Roman" w:cs="Times New Roman"/>
          <w:color w:val="000000"/>
          <w:sz w:val="20"/>
          <w:szCs w:val="20"/>
          <w:lang w:eastAsia="ru-RU"/>
        </w:rPr>
        <w:t xml:space="preserve">что – </w:t>
      </w:r>
      <w:proofErr w:type="spellStart"/>
      <w:r w:rsidRPr="00B30E37">
        <w:rPr>
          <w:rFonts w:ascii="Times New Roman" w:eastAsia="Times New Roman" w:hAnsi="Times New Roman" w:cs="Times New Roman"/>
          <w:color w:val="000000"/>
          <w:sz w:val="20"/>
          <w:szCs w:val="20"/>
          <w:lang w:eastAsia="ru-RU"/>
        </w:rPr>
        <w:t>нибудь</w:t>
      </w:r>
      <w:proofErr w:type="spellEnd"/>
      <w:proofErr w:type="gramEnd"/>
      <w:r w:rsidRPr="00B30E37">
        <w:rPr>
          <w:rFonts w:ascii="Times New Roman" w:eastAsia="Times New Roman" w:hAnsi="Times New Roman" w:cs="Times New Roman"/>
          <w:color w:val="000000"/>
          <w:sz w:val="20"/>
          <w:szCs w:val="20"/>
          <w:lang w:eastAsia="ru-RU"/>
        </w:rPr>
        <w:t xml:space="preserve"> более привлекательное, чем то, что ему хочется.</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Неторопливостью. Не спешите наказывать ребенка – подождите, пока поступок повторится.</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Наградами. В конце концов, они более эффективны, чем наказание.</w:t>
      </w:r>
    </w:p>
    <w:p w:rsidR="00B30E37" w:rsidRPr="00B30E37" w:rsidRDefault="00B30E37" w:rsidP="000D7B3B">
      <w:pPr>
        <w:spacing w:after="0" w:line="240" w:lineRule="auto"/>
        <w:jc w:val="center"/>
        <w:rPr>
          <w:rFonts w:ascii="Times New Roman" w:eastAsia="Times New Roman" w:hAnsi="Times New Roman" w:cs="Times New Roman"/>
          <w:b/>
          <w:i/>
          <w:color w:val="000000"/>
          <w:sz w:val="24"/>
          <w:szCs w:val="24"/>
          <w:lang w:eastAsia="ru-RU"/>
        </w:rPr>
      </w:pPr>
      <w:r w:rsidRPr="00B30E37">
        <w:rPr>
          <w:rFonts w:ascii="Times New Roman" w:eastAsia="Times New Roman" w:hAnsi="Times New Roman" w:cs="Times New Roman"/>
          <w:b/>
          <w:i/>
          <w:color w:val="000000"/>
          <w:sz w:val="24"/>
          <w:szCs w:val="24"/>
          <w:lang w:eastAsia="ru-RU"/>
        </w:rPr>
        <w:t>Памятка для родителей по основам нравственных отношений в семье.</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 Ваши показные вежливость и чуткость ребенок легко распознает, подражая, он очень скоро вернет их вам.</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 Не грубите и не сквернословьте: ваши привычки станут привычками ребенка.</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 Не говорите о людях неуважительно, плохо – ребенок станет отзываться так и о вас.</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 Поступайте с другими тактично – это будет для вашего ребенка уроком доброты и человечности.</w:t>
      </w:r>
    </w:p>
    <w:p w:rsidR="00B30E37" w:rsidRPr="00B30E37" w:rsidRDefault="00B30E37" w:rsidP="00B30E37">
      <w:pPr>
        <w:spacing w:after="0" w:line="240" w:lineRule="auto"/>
        <w:rPr>
          <w:rFonts w:ascii="Times New Roman" w:eastAsia="Times New Roman" w:hAnsi="Times New Roman" w:cs="Times New Roman"/>
          <w:color w:val="000000"/>
          <w:sz w:val="20"/>
          <w:szCs w:val="20"/>
          <w:lang w:eastAsia="ru-RU"/>
        </w:rPr>
      </w:pPr>
      <w:r w:rsidRPr="00B30E37">
        <w:rPr>
          <w:rFonts w:ascii="Times New Roman" w:eastAsia="Times New Roman" w:hAnsi="Times New Roman" w:cs="Times New Roman"/>
          <w:color w:val="000000"/>
          <w:sz w:val="20"/>
          <w:szCs w:val="20"/>
          <w:lang w:eastAsia="ru-RU"/>
        </w:rPr>
        <w:t>-  Проявляйте благородство при любых обстоятельствах. Помните, поведение – нравственное мерило человека. Будьте эталоном для своего ребенка.</w:t>
      </w:r>
    </w:p>
    <w:p w:rsidR="00B30E37" w:rsidRDefault="00B30E37"/>
    <w:sectPr w:rsidR="00B30E37" w:rsidSect="000D7B3B">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E37"/>
    <w:rsid w:val="000D7B3B"/>
    <w:rsid w:val="001B7AF8"/>
    <w:rsid w:val="005E05A1"/>
    <w:rsid w:val="00705048"/>
    <w:rsid w:val="00756AE5"/>
    <w:rsid w:val="00B3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5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5A1"/>
    <w:pPr>
      <w:ind w:left="720"/>
      <w:contextualSpacing/>
    </w:pPr>
  </w:style>
  <w:style w:type="paragraph" w:styleId="a4">
    <w:name w:val="Normal (Web)"/>
    <w:basedOn w:val="a"/>
    <w:rsid w:val="00B30E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5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5A1"/>
    <w:pPr>
      <w:ind w:left="720"/>
      <w:contextualSpacing/>
    </w:pPr>
  </w:style>
  <w:style w:type="paragraph" w:styleId="a4">
    <w:name w:val="Normal (Web)"/>
    <w:basedOn w:val="a"/>
    <w:rsid w:val="00B30E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2015-11-18T12:00:00Z</cp:lastPrinted>
  <dcterms:created xsi:type="dcterms:W3CDTF">2015-11-18T11:11:00Z</dcterms:created>
  <dcterms:modified xsi:type="dcterms:W3CDTF">2015-11-18T12:08:00Z</dcterms:modified>
</cp:coreProperties>
</file>