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C2" w:rsidRPr="0005294E" w:rsidRDefault="00FE2EC2" w:rsidP="00FE2EC2">
      <w:pPr>
        <w:ind w:left="360"/>
        <w:jc w:val="center"/>
        <w:rPr>
          <w:i/>
          <w:sz w:val="28"/>
          <w:szCs w:val="28"/>
        </w:rPr>
      </w:pPr>
      <w:r w:rsidRPr="0005294E">
        <w:rPr>
          <w:i/>
          <w:sz w:val="28"/>
          <w:szCs w:val="28"/>
        </w:rPr>
        <w:t>Педагогический совет, 10.01.2014 г.</w:t>
      </w:r>
    </w:p>
    <w:p w:rsidR="00FE2EC2" w:rsidRPr="0005294E" w:rsidRDefault="00FE2EC2" w:rsidP="00FE2EC2">
      <w:pPr>
        <w:ind w:left="360"/>
        <w:jc w:val="center"/>
        <w:rPr>
          <w:b/>
          <w:sz w:val="28"/>
          <w:szCs w:val="28"/>
        </w:rPr>
      </w:pPr>
      <w:r w:rsidRPr="0005294E">
        <w:rPr>
          <w:b/>
          <w:sz w:val="28"/>
          <w:szCs w:val="28"/>
        </w:rPr>
        <w:t>Использование электронных образовательных ресурсов в начальной школе</w:t>
      </w:r>
    </w:p>
    <w:p w:rsidR="00FE2EC2" w:rsidRDefault="00FE2EC2" w:rsidP="00FE2EC2">
      <w:pPr>
        <w:ind w:left="360"/>
        <w:jc w:val="center"/>
        <w:rPr>
          <w:sz w:val="28"/>
          <w:szCs w:val="28"/>
        </w:rPr>
      </w:pPr>
    </w:p>
    <w:p w:rsidR="00FE2EC2" w:rsidRPr="0005294E" w:rsidRDefault="00FE2EC2" w:rsidP="00FE2EC2">
      <w:pPr>
        <w:ind w:left="360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294E">
        <w:rPr>
          <w:i/>
          <w:sz w:val="28"/>
          <w:szCs w:val="28"/>
        </w:rPr>
        <w:t>Петрова Любовь Яковлевна,</w:t>
      </w:r>
    </w:p>
    <w:p w:rsidR="00FE2EC2" w:rsidRPr="0005294E" w:rsidRDefault="00FE2EC2" w:rsidP="00FE2EC2">
      <w:pPr>
        <w:ind w:left="360"/>
        <w:jc w:val="right"/>
        <w:rPr>
          <w:i/>
          <w:sz w:val="28"/>
          <w:szCs w:val="28"/>
        </w:rPr>
      </w:pPr>
      <w:r w:rsidRPr="0005294E">
        <w:rPr>
          <w:i/>
          <w:sz w:val="28"/>
          <w:szCs w:val="28"/>
        </w:rPr>
        <w:t xml:space="preserve"> учитель начальных классов КО</w:t>
      </w:r>
      <w:r w:rsidR="00EF0B01">
        <w:rPr>
          <w:i/>
          <w:sz w:val="28"/>
          <w:szCs w:val="28"/>
        </w:rPr>
        <w:t xml:space="preserve"> ГБОУ ЦЛПДО</w:t>
      </w:r>
    </w:p>
    <w:p w:rsidR="00FE2EC2" w:rsidRPr="0005294E" w:rsidRDefault="00FE2EC2" w:rsidP="00FE2EC2">
      <w:pPr>
        <w:ind w:left="360"/>
        <w:jc w:val="center"/>
        <w:rPr>
          <w:i/>
          <w:sz w:val="28"/>
          <w:szCs w:val="28"/>
        </w:rPr>
      </w:pPr>
    </w:p>
    <w:p w:rsidR="00FE2EC2" w:rsidRDefault="00FE2EC2" w:rsidP="00FE2EC2">
      <w:pPr>
        <w:pStyle w:val="western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Электронными образовательными ресурсами</w:t>
      </w:r>
      <w:r>
        <w:rPr>
          <w:sz w:val="28"/>
          <w:szCs w:val="28"/>
        </w:rPr>
        <w:t xml:space="preserve"> (ЭОР) называют учебные материалы, созданные средствами современных компьютерных технологий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Для их воспроизведения используются электронные устройства.</w:t>
      </w:r>
    </w:p>
    <w:p w:rsidR="00FE2EC2" w:rsidRDefault="00FE2EC2" w:rsidP="00FE2EC2">
      <w:pPr>
        <w:pStyle w:val="western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ЭОР можно </w:t>
      </w:r>
      <w:proofErr w:type="gramStart"/>
      <w:r>
        <w:rPr>
          <w:sz w:val="28"/>
          <w:szCs w:val="28"/>
        </w:rPr>
        <w:t>отнести</w:t>
      </w:r>
      <w:proofErr w:type="gramEnd"/>
      <w:r>
        <w:rPr>
          <w:sz w:val="28"/>
          <w:szCs w:val="28"/>
        </w:rPr>
        <w:t xml:space="preserve"> во-первых, видеофильмы и звукозаписи, используемые в учебном процессе, которые воспроизводятся с помощью бытового магнитофона или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-плеера. </w:t>
      </w:r>
      <w:proofErr w:type="gramStart"/>
      <w:r>
        <w:rPr>
          <w:sz w:val="28"/>
          <w:szCs w:val="28"/>
        </w:rPr>
        <w:t>Во-вторых, различные эффективные для образования современные ЭОР, воспроизводимые на компьютере.</w:t>
      </w:r>
      <w:proofErr w:type="gramEnd"/>
      <w:r>
        <w:rPr>
          <w:sz w:val="28"/>
          <w:szCs w:val="28"/>
        </w:rPr>
        <w:t xml:space="preserve"> Чтобы выделить второе подмножество электронных образовательных ресурсов, их называют цифровыми образовательными ресурсами (ЦОР), означающее то, что с помощью компьютера выполняются способы цифровой записи и цифрового воспроизведения. Но понятие ЦОР не раскрывает всей полноты использования ресурсов созданных и используемых в компьютерной информационно-образовательной среде. Поэтому, лучше использовать общий термин «электронные» и аббревиатуру ЭОР. следуя межгосударственному стандарту, </w:t>
      </w:r>
    </w:p>
    <w:p w:rsidR="00FE2EC2" w:rsidRDefault="00FE2EC2" w:rsidP="00FE2EC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>
        <w:rPr>
          <w:rStyle w:val="postbody"/>
          <w:sz w:val="28"/>
          <w:szCs w:val="28"/>
        </w:rPr>
        <w:t xml:space="preserve">лектронные  образовательные ресурсы </w:t>
      </w:r>
      <w:r>
        <w:rPr>
          <w:i/>
          <w:color w:val="000000"/>
          <w:sz w:val="28"/>
          <w:szCs w:val="28"/>
        </w:rPr>
        <w:t>классифицируются</w:t>
      </w:r>
      <w:r>
        <w:rPr>
          <w:color w:val="000000"/>
          <w:sz w:val="28"/>
          <w:szCs w:val="28"/>
        </w:rPr>
        <w:t xml:space="preserve"> по следующим направлениям:</w:t>
      </w:r>
    </w:p>
    <w:p w:rsidR="00FE2EC2" w:rsidRDefault="00FE2EC2" w:rsidP="00FE2EC2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типу среды распространения и использования – Интернет-ресурсы, </w:t>
      </w:r>
      <w:proofErr w:type="spellStart"/>
      <w:r>
        <w:rPr>
          <w:sz w:val="28"/>
          <w:szCs w:val="28"/>
        </w:rPr>
        <w:t>оффлайн-ресурсы</w:t>
      </w:r>
      <w:proofErr w:type="spellEnd"/>
      <w:r>
        <w:rPr>
          <w:sz w:val="28"/>
          <w:szCs w:val="28"/>
        </w:rPr>
        <w:t xml:space="preserve">, ресурсы для «электронных досок»; </w:t>
      </w:r>
    </w:p>
    <w:p w:rsidR="00FE2EC2" w:rsidRDefault="00FE2EC2" w:rsidP="00FE2EC2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виду содержимого </w:t>
      </w:r>
      <w:proofErr w:type="spellStart"/>
      <w:r>
        <w:rPr>
          <w:sz w:val="28"/>
          <w:szCs w:val="28"/>
        </w:rPr>
        <w:t>контента</w:t>
      </w:r>
      <w:proofErr w:type="spellEnd"/>
      <w:r>
        <w:rPr>
          <w:sz w:val="28"/>
          <w:szCs w:val="28"/>
        </w:rPr>
        <w:t xml:space="preserve"> – электронные справочники, викторины, словари, учебники, лабораторные работы; </w:t>
      </w:r>
    </w:p>
    <w:p w:rsidR="00FE2EC2" w:rsidRDefault="00FE2EC2" w:rsidP="00FE2EC2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реализационному принципу – мультимедиа-ресурсы, презентационные ресурсы, системы обучения; </w:t>
      </w:r>
    </w:p>
    <w:p w:rsidR="00FE2EC2" w:rsidRDefault="00FE2EC2" w:rsidP="00FE2EC2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составляющим входящего ресурса – лекционные ресурсы, практические ресурсы, ресурсы-имитаторы (тренажеры), контрольно-измерительные материалы;</w:t>
      </w:r>
    </w:p>
    <w:p w:rsidR="00FE2EC2" w:rsidRDefault="00FE2EC2" w:rsidP="00FE2EC2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форме использования – для работы на занятиях, для самостоятельной работы учащихся; </w:t>
      </w:r>
    </w:p>
    <w:p w:rsidR="00FE2EC2" w:rsidRDefault="00FE2EC2" w:rsidP="00FE2EC2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rStyle w:val="postbody"/>
          <w:sz w:val="28"/>
          <w:szCs w:val="28"/>
        </w:rPr>
        <w:t>по типу их использования в образовательном процессе: э</w:t>
      </w:r>
      <w:r>
        <w:rPr>
          <w:rStyle w:val="a7"/>
          <w:b w:val="0"/>
          <w:color w:val="000000"/>
          <w:sz w:val="28"/>
          <w:szCs w:val="28"/>
        </w:rPr>
        <w:t>лектронные средства обучения, прикладные программы и информационные ресурсы Интернета</w:t>
      </w:r>
      <w:r>
        <w:rPr>
          <w:b/>
          <w:sz w:val="28"/>
          <w:szCs w:val="28"/>
        </w:rPr>
        <w:t>.</w:t>
      </w:r>
    </w:p>
    <w:p w:rsidR="00FE2EC2" w:rsidRDefault="00FE2EC2" w:rsidP="00FE2E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ЭОР в начальной школе  является одним из условий создания информационно-образовательной среды. </w:t>
      </w:r>
    </w:p>
    <w:p w:rsidR="00FE2EC2" w:rsidRDefault="00FE2EC2" w:rsidP="00FE2E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Информационно-образовательная среда школы позволяет перевести на новый технологический уровень все информационные процессы, проходящие в образовательном учреждении, для этого необходима полная интеграция ИКТ в педагогическую деятельность школы в целом. Правильно </w:t>
      </w:r>
      <w:proofErr w:type="gramStart"/>
      <w:r>
        <w:rPr>
          <w:sz w:val="28"/>
          <w:szCs w:val="28"/>
        </w:rPr>
        <w:lastRenderedPageBreak/>
        <w:t>организованная</w:t>
      </w:r>
      <w:proofErr w:type="gramEnd"/>
      <w:r>
        <w:rPr>
          <w:sz w:val="28"/>
          <w:szCs w:val="28"/>
        </w:rPr>
        <w:t xml:space="preserve"> ИОС учебного образовательного учреждения, в частности грамотное использование ИКТ в образовательном процессе, позволит на новом уровне осуществить дифференциацию обучения, повысить уровень формирования универсальных учебных действий. В результате появится возможность эффективного повышения мотивацию учащихся, обеспечения наглядности представления практически любого материала, а также обучения современным способам самостоятельного получения знаний, что, безусловно, явится условием достижения нового качества образования.</w:t>
      </w:r>
    </w:p>
    <w:p w:rsidR="00FE2EC2" w:rsidRDefault="00FE2EC2" w:rsidP="00FE2E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Построение учебного процесса в начальной школе на основе использования ЭОР предполагает изменение роли учителя и ученика. </w:t>
      </w:r>
    </w:p>
    <w:p w:rsidR="00FE2EC2" w:rsidRDefault="00FE2EC2" w:rsidP="00FE2E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Во-первых, происходит переосмысление позиций педагога, который становится в большей степени «координатором» или «наставником», чем непосредственным источником знаний и информации. </w:t>
      </w:r>
    </w:p>
    <w:p w:rsidR="00FE2EC2" w:rsidRDefault="00FE2EC2" w:rsidP="00FE2E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Во-вторых, ученик занимает позицию активного участника учебного процесса, самостоятельного изучающего особенности ЭОР и использующего их для решения учебно-практической задачи урока.</w:t>
      </w:r>
    </w:p>
    <w:p w:rsidR="00FE2EC2" w:rsidRDefault="00FE2EC2" w:rsidP="00FE2E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вышесказанного, представляется оптимальным способ проектирования и организации учебного процесса на основе ЭОР, при котором: </w:t>
      </w:r>
    </w:p>
    <w:p w:rsidR="00FE2EC2" w:rsidRDefault="00FE2EC2" w:rsidP="00FE2EC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акцент делается на организацию активных видов познавательной деятельности обучаемых, формирование «открытой» познавательной позиции; </w:t>
      </w:r>
    </w:p>
    <w:p w:rsidR="00FE2EC2" w:rsidRDefault="00FE2EC2" w:rsidP="00FE2EC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выступает в роли педагога-менеджера и режиссера обучения, готового предложить учащимся необходимый комплект средств обучения, а не только передать учебную информацию; </w:t>
      </w:r>
    </w:p>
    <w:p w:rsidR="00FE2EC2" w:rsidRDefault="00FE2EC2" w:rsidP="00FE2EC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информация используется как средство организации познавательной деятельности, а не как цель обучения; </w:t>
      </w:r>
    </w:p>
    <w:p w:rsidR="00FE2EC2" w:rsidRDefault="00FE2EC2" w:rsidP="00FE2EC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обучаемый выступает в качестве субъекта деятельности наряду с педагогом, а его личностное развитие выступает как одна из главных образовательных целей. </w:t>
      </w:r>
    </w:p>
    <w:p w:rsidR="00FE2EC2" w:rsidRDefault="00FE2EC2" w:rsidP="00FE2E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Определяя специфику деятельности учителя в новых условиях можно выделить следующие особенности организации учебной деятельности младшего школьника:</w:t>
      </w:r>
    </w:p>
    <w:p w:rsidR="00FE2EC2" w:rsidRDefault="00FE2EC2" w:rsidP="00FE2EC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— не единственный источник информации. </w:t>
      </w:r>
    </w:p>
    <w:p w:rsidR="00FE2EC2" w:rsidRDefault="00FE2EC2" w:rsidP="00FE2EC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Учитель организует поиск учащимися информац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отбор, переработку в соответствии с выделенными критериями и, таким образом, является посредником между учащимся и источниками информации. </w:t>
      </w:r>
    </w:p>
    <w:p w:rsidR="00FE2EC2" w:rsidRDefault="00FE2EC2" w:rsidP="00FE2EC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определяет оптимальную для каждого учащегося совокупность электронных учебных модулей (ЭУМ) в соответствии с результатами диагностики. </w:t>
      </w:r>
    </w:p>
    <w:p w:rsidR="00FE2EC2" w:rsidRDefault="00FE2EC2" w:rsidP="00FE2EC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определяет форму контроля усвоения знаний, умений и навыков учащихся в соответствии с выявленными индивидуальными особенностями. </w:t>
      </w:r>
    </w:p>
    <w:p w:rsidR="00FE2EC2" w:rsidRDefault="00FE2EC2" w:rsidP="00FE2EC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Учитель — инициатор новых форм взаимодействия учащихся с учителем и между собой на уроке и во внеурочное время. </w:t>
      </w:r>
    </w:p>
    <w:p w:rsidR="00FE2EC2" w:rsidRDefault="00FE2EC2" w:rsidP="00FE2EC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— организатор (модератор) дискуссий, обсуждений проблемных и спорных вопросов на уроке и во внеурочное время. </w:t>
      </w:r>
    </w:p>
    <w:p w:rsidR="00FE2EC2" w:rsidRDefault="00FE2EC2" w:rsidP="00FE2E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Роль младшего школьника при организации обучения на основе использования ЭОР отражается в следующем:</w:t>
      </w:r>
    </w:p>
    <w:p w:rsidR="00FE2EC2" w:rsidRDefault="00FE2EC2" w:rsidP="00FE2EC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— не пассивный участник учебного процесса. </w:t>
      </w:r>
    </w:p>
    <w:p w:rsidR="00FE2EC2" w:rsidRDefault="00FE2EC2" w:rsidP="00FE2EC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определяет цель своей деятельности и пути ее достижения. </w:t>
      </w:r>
    </w:p>
    <w:p w:rsidR="00FE2EC2" w:rsidRDefault="00FE2EC2" w:rsidP="00FE2EC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— активный участник дискуссии, обсуждения, исследования. </w:t>
      </w:r>
    </w:p>
    <w:p w:rsidR="00FE2EC2" w:rsidRDefault="00FE2EC2" w:rsidP="00FE2EC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выбирает способ взаимодействия с электронными учебными модулями (ЭУМ) определяет порядок усвоения учебного содержания, темп и порядок выполнения заданий. </w:t>
      </w:r>
    </w:p>
    <w:p w:rsidR="00FE2EC2" w:rsidRDefault="00FE2EC2" w:rsidP="00FE2EC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отбирает необходимый для достижения цели материал. </w:t>
      </w:r>
    </w:p>
    <w:p w:rsidR="00FE2EC2" w:rsidRDefault="00FE2EC2" w:rsidP="00FE2EC2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Ученик осуществляет поиск необходимой информации в рекомендованных учителем ЭУМ, в ЭУМ, отобранных самостоятельно, в дополнительных материалах. </w:t>
      </w:r>
      <w:proofErr w:type="gramEnd"/>
    </w:p>
    <w:p w:rsidR="00FE2EC2" w:rsidRDefault="00FE2EC2" w:rsidP="00FE2EC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демонстрирует полученные в результате своей деятельности результаты, обосновывая их выбранными материалами ЭУМ. </w:t>
      </w:r>
    </w:p>
    <w:p w:rsidR="00FE2EC2" w:rsidRDefault="00FE2EC2" w:rsidP="00FE2E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конечном итоге ученик становится активным участником </w:t>
      </w:r>
      <w:proofErr w:type="gramStart"/>
      <w:r>
        <w:rPr>
          <w:sz w:val="28"/>
          <w:szCs w:val="28"/>
        </w:rPr>
        <w:t>проектирования своей индивидуальной траектории освоения учебного материала соответствующего учебного предмета</w:t>
      </w:r>
      <w:proofErr w:type="gramEnd"/>
      <w:r>
        <w:rPr>
          <w:sz w:val="28"/>
          <w:szCs w:val="28"/>
        </w:rPr>
        <w:t xml:space="preserve"> и, как следствие, своего индивидуального образовательного маршрута.</w:t>
      </w:r>
    </w:p>
    <w:p w:rsidR="00FE2EC2" w:rsidRDefault="00FE2EC2" w:rsidP="00FE2E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ФГОС указывает на использование в начальном общем образование практико-ориентированных и активных технологий, которые создают переход от </w:t>
      </w:r>
      <w:proofErr w:type="spellStart"/>
      <w:r>
        <w:rPr>
          <w:sz w:val="28"/>
          <w:szCs w:val="28"/>
        </w:rPr>
        <w:t>безличностного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знаниевого</w:t>
      </w:r>
      <w:proofErr w:type="spellEnd"/>
      <w:r>
        <w:rPr>
          <w:sz w:val="28"/>
          <w:szCs w:val="28"/>
        </w:rPr>
        <w:t xml:space="preserve">» подхода в образовании к </w:t>
      </w:r>
      <w:proofErr w:type="spellStart"/>
      <w:r>
        <w:rPr>
          <w:sz w:val="28"/>
          <w:szCs w:val="28"/>
        </w:rPr>
        <w:t>деятельностному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личностноориентированному</w:t>
      </w:r>
      <w:proofErr w:type="spellEnd"/>
      <w:r>
        <w:rPr>
          <w:sz w:val="28"/>
          <w:szCs w:val="28"/>
        </w:rPr>
        <w:t xml:space="preserve"> подходам, а также при создании информационно-образовательной среды формируют </w:t>
      </w:r>
      <w:proofErr w:type="spellStart"/>
      <w:proofErr w:type="gramStart"/>
      <w:r>
        <w:rPr>
          <w:sz w:val="28"/>
          <w:szCs w:val="28"/>
        </w:rPr>
        <w:t>ИКТ-компетенции</w:t>
      </w:r>
      <w:proofErr w:type="spellEnd"/>
      <w:proofErr w:type="gramEnd"/>
      <w:r>
        <w:rPr>
          <w:sz w:val="28"/>
          <w:szCs w:val="28"/>
        </w:rPr>
        <w:t xml:space="preserve"> учащегося, лежащие в основе формирования информационной культуры субъектов образовательного процесса. </w:t>
      </w:r>
    </w:p>
    <w:p w:rsidR="00FE2EC2" w:rsidRDefault="00FE2EC2" w:rsidP="00FE2E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традиционным обучением, где главной задачей являлась передача ученику определенной суммы знаний, формирование ряда заранее определенных умений, информационно-образовательная среда направлена на формирование у учащихся универсальных учебных действий, таких как постановка и решение познавательной проблемы; нахождение, переработка, использовании и создание различной информации средствами ИКТ; ориентировка в информационном пространстве.</w:t>
      </w:r>
    </w:p>
    <w:p w:rsidR="00FE2EC2" w:rsidRDefault="00FE2EC2" w:rsidP="00FE2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начальной школе в соответствии с ФГОС должны быть созданы условия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FE2EC2" w:rsidRDefault="00FE2EC2" w:rsidP="00FE2EC2">
      <w:pPr>
        <w:numPr>
          <w:ilvl w:val="0"/>
          <w:numId w:val="5"/>
        </w:numPr>
        <w:tabs>
          <w:tab w:val="num" w:pos="-378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учащимися самостоятельных экспериментов с </w:t>
      </w:r>
      <w:proofErr w:type="spellStart"/>
      <w:proofErr w:type="gramStart"/>
      <w:r>
        <w:rPr>
          <w:sz w:val="28"/>
          <w:szCs w:val="28"/>
        </w:rPr>
        <w:t>естественно-научными</w:t>
      </w:r>
      <w:proofErr w:type="spellEnd"/>
      <w:proofErr w:type="gramEnd"/>
      <w:r>
        <w:rPr>
          <w:sz w:val="28"/>
          <w:szCs w:val="28"/>
        </w:rPr>
        <w:t xml:space="preserve"> и математическими объектами с помощью традиционного лабораторного оборудования и цифровых (компьютерных) измерительных приборов, цифровых планов, карт, и спутниковых снимков и т.д.;</w:t>
      </w:r>
    </w:p>
    <w:p w:rsidR="00FE2EC2" w:rsidRDefault="00FE2EC2" w:rsidP="00FE2EC2">
      <w:pPr>
        <w:numPr>
          <w:ilvl w:val="0"/>
          <w:numId w:val="5"/>
        </w:numPr>
        <w:tabs>
          <w:tab w:val="num" w:pos="-378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изучения родного и иностранного языков, развития навыков чтения, устной и письменной речи (что эффективно может быть реализовано за счет использования современных средств ИКТ);</w:t>
      </w:r>
    </w:p>
    <w:p w:rsidR="00FE2EC2" w:rsidRDefault="00FE2EC2" w:rsidP="00FE2EC2">
      <w:pPr>
        <w:numPr>
          <w:ilvl w:val="0"/>
          <w:numId w:val="5"/>
        </w:numPr>
        <w:tabs>
          <w:tab w:val="num" w:pos="-378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знакомства в ходе практической деятельности с традиционными видами ремесел (работа с глиной на гончарном круге, с деревом на верстаке, ткачество на ручном ткацком станке и т.д.) и основами конструирования, проектирования и компьютерного управления (в том числе моделей с обратной связью);</w:t>
      </w:r>
    </w:p>
    <w:p w:rsidR="00FE2EC2" w:rsidRDefault="00FE2EC2" w:rsidP="00FE2EC2">
      <w:pPr>
        <w:numPr>
          <w:ilvl w:val="0"/>
          <w:numId w:val="5"/>
        </w:numPr>
        <w:tabs>
          <w:tab w:val="num" w:pos="-378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музыкального и художественного творчества (исполнение, сочинение, аранжировка музыкальных произведений с использованием традиционных инструментов и компьютерных технологий; овладение практическими умениями в различных видах художественной деятельности, в том числе базирующихся на ИКТ, таких как мультипликация, видеозапись, цифровая фотография).</w:t>
      </w:r>
    </w:p>
    <w:p w:rsidR="00FE2EC2" w:rsidRDefault="00FE2EC2" w:rsidP="00FE2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информационно-образовательная среда характеризуется доступом учащихся к содержанию информационных ресурсов и возможностью реализовывать различные виды взаимодействия: чаты, электронная почта, презентации, изучение языка в режиме реального времени и т.д., что значительно обогащает взаимодействие субъектов среды. Необходимо отметить, что и роли обоих субъектов в новой среде также меняются. Преподаватель выступает не в роли распространителя знаний и информации (как это принято в традиционной системе обучения), а в роли консультанта, помощника, партнера обучаемого и координатора познавательного процесса, а учащийся при этом – активный субъект учебного процесса, направленного на сознательное развитие соответствующих профессиональных компетенций (как это принято при реализации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подхода).</w:t>
      </w:r>
    </w:p>
    <w:p w:rsidR="00FE2EC2" w:rsidRDefault="00FE2EC2" w:rsidP="00FE2EC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учебном процессе  в начальной школе могут использоваться </w:t>
      </w:r>
      <w:r>
        <w:rPr>
          <w:i/>
          <w:color w:val="000000"/>
          <w:sz w:val="28"/>
          <w:szCs w:val="28"/>
        </w:rPr>
        <w:t>прикладные компьютерные программы</w:t>
      </w:r>
      <w:r>
        <w:rPr>
          <w:color w:val="000000"/>
          <w:sz w:val="28"/>
          <w:szCs w:val="28"/>
        </w:rPr>
        <w:t>, которые используются для создания собственных электронных средств активизирующих учебную деятельность младшего школьника</w:t>
      </w:r>
      <w:proofErr w:type="gramStart"/>
      <w:r>
        <w:rPr>
          <w:color w:val="000000"/>
          <w:sz w:val="28"/>
          <w:szCs w:val="28"/>
        </w:rPr>
        <w:t xml:space="preserve"> К</w:t>
      </w:r>
      <w:proofErr w:type="gramEnd"/>
      <w:r>
        <w:rPr>
          <w:color w:val="000000"/>
          <w:sz w:val="28"/>
          <w:szCs w:val="28"/>
        </w:rPr>
        <w:t xml:space="preserve"> ним </w:t>
      </w:r>
      <w:r>
        <w:rPr>
          <w:sz w:val="28"/>
        </w:rPr>
        <w:t xml:space="preserve">можно отнести </w:t>
      </w:r>
      <w:r>
        <w:rPr>
          <w:color w:val="000000"/>
          <w:sz w:val="28"/>
          <w:szCs w:val="28"/>
        </w:rPr>
        <w:t>компьютерные программы</w:t>
      </w:r>
      <w:r>
        <w:rPr>
          <w:sz w:val="28"/>
        </w:rPr>
        <w:t xml:space="preserve"> для создания презентаций, интерактивных средств (например, интерактивная </w:t>
      </w:r>
      <w:r>
        <w:rPr>
          <w:sz w:val="28"/>
          <w:szCs w:val="28"/>
        </w:rPr>
        <w:t xml:space="preserve">доска), графических изображений, аудио- и видео- . </w:t>
      </w:r>
    </w:p>
    <w:p w:rsidR="00FE2EC2" w:rsidRDefault="00FE2EC2" w:rsidP="00FE2EC2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Применение средств созданных в прикладных компьютерных программах, таких как, программы для создания </w:t>
      </w:r>
      <w:r>
        <w:rPr>
          <w:i/>
          <w:color w:val="000000"/>
          <w:sz w:val="28"/>
          <w:szCs w:val="28"/>
        </w:rPr>
        <w:t>презентаций</w:t>
      </w:r>
      <w:r>
        <w:rPr>
          <w:color w:val="000000"/>
          <w:sz w:val="28"/>
          <w:szCs w:val="28"/>
        </w:rPr>
        <w:t xml:space="preserve">, активизируют учебный процесс. Это происходит от того, что у школьника в начальной школе преобладает наглядно-образное мышление </w:t>
      </w:r>
      <w:proofErr w:type="gramStart"/>
      <w:r>
        <w:rPr>
          <w:color w:val="000000"/>
          <w:sz w:val="28"/>
          <w:szCs w:val="28"/>
        </w:rPr>
        <w:t>над</w:t>
      </w:r>
      <w:proofErr w:type="gramEnd"/>
      <w:r>
        <w:rPr>
          <w:color w:val="000000"/>
          <w:sz w:val="28"/>
          <w:szCs w:val="28"/>
        </w:rPr>
        <w:t xml:space="preserve"> абстрактно-логическим, а презентации дают возможность наглядно представить любую информацию, не только в статическом виде, но и в динамическом. </w:t>
      </w:r>
    </w:p>
    <w:p w:rsidR="00FE2EC2" w:rsidRDefault="00FE2EC2" w:rsidP="00FE2EC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Грамотно составленная презентация повышает уровень не только мотивации учащихся начальных классов, но и контроля и оценки собственной деятельности. </w:t>
      </w:r>
    </w:p>
    <w:p w:rsidR="00FE2EC2" w:rsidRDefault="00FE2EC2" w:rsidP="00FE2EC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Уроки, на которых используются презентации, имеют следующие особенности:</w:t>
      </w:r>
    </w:p>
    <w:p w:rsidR="00FE2EC2" w:rsidRDefault="00FE2EC2" w:rsidP="00FE2EC2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Для изучения  и анализа учебного материала в презентациях используются </w:t>
      </w:r>
      <w:proofErr w:type="spellStart"/>
      <w:r>
        <w:rPr>
          <w:color w:val="000000"/>
          <w:sz w:val="28"/>
          <w:szCs w:val="28"/>
        </w:rPr>
        <w:t>мультимедийные</w:t>
      </w:r>
      <w:proofErr w:type="spellEnd"/>
      <w:r>
        <w:rPr>
          <w:color w:val="000000"/>
          <w:sz w:val="28"/>
          <w:szCs w:val="28"/>
        </w:rPr>
        <w:t xml:space="preserve"> технологии. Они включают видео- и ауди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информацию, анимацию и графику. </w:t>
      </w:r>
    </w:p>
    <w:p w:rsidR="00FE2EC2" w:rsidRDefault="00FE2EC2" w:rsidP="00FE2EC2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Визуальная информация располагается на слайдах в том порядке, который необходим для организации различных этапов учебной деятельности в рамках формирования УУД</w:t>
      </w:r>
    </w:p>
    <w:p w:rsidR="00FE2EC2" w:rsidRDefault="00FE2EC2" w:rsidP="00FE2EC2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размещении на слайде перечислений, возможны переходы по гиперссылке с каждого пункта на необходимую информацию.</w:t>
      </w:r>
    </w:p>
    <w:p w:rsidR="00FE2EC2" w:rsidRDefault="00FE2EC2" w:rsidP="00FE2E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Выделяются следующие варианты использования </w:t>
      </w:r>
      <w:r>
        <w:rPr>
          <w:sz w:val="28"/>
          <w:szCs w:val="28"/>
          <w:lang w:val="en-US"/>
        </w:rPr>
        <w:t>MS</w:t>
      </w:r>
      <w:r w:rsidRPr="006D1BD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PowerPoint</w:t>
      </w:r>
      <w:r>
        <w:rPr>
          <w:sz w:val="28"/>
          <w:szCs w:val="28"/>
        </w:rPr>
        <w:t xml:space="preserve"> в работе с учащимися:</w:t>
      </w:r>
    </w:p>
    <w:p w:rsidR="00FE2EC2" w:rsidRDefault="00FE2EC2" w:rsidP="00FE2EC2">
      <w:pPr>
        <w:widowControl w:val="0"/>
        <w:numPr>
          <w:ilvl w:val="0"/>
          <w:numId w:val="7"/>
        </w:numPr>
        <w:tabs>
          <w:tab w:val="num" w:pos="1080"/>
        </w:tabs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Использование презентации на этапе открытия нового знания (мотивация и </w:t>
      </w:r>
      <w:proofErr w:type="spellStart"/>
      <w:r>
        <w:rPr>
          <w:sz w:val="28"/>
          <w:szCs w:val="28"/>
        </w:rPr>
        <w:t>целеполагание</w:t>
      </w:r>
      <w:proofErr w:type="spellEnd"/>
      <w:r>
        <w:rPr>
          <w:sz w:val="28"/>
          <w:szCs w:val="28"/>
        </w:rPr>
        <w:t>). Заранее созданная презентация заменяет классную доску при изучении нового материала. Для создания проблемной ситуации  на сладе располагаются какие-либо иллюстрации, данные, формулы и т.п.</w:t>
      </w:r>
    </w:p>
    <w:p w:rsidR="00FE2EC2" w:rsidRDefault="00FE2EC2" w:rsidP="00FE2EC2">
      <w:pPr>
        <w:widowControl w:val="0"/>
        <w:numPr>
          <w:ilvl w:val="0"/>
          <w:numId w:val="7"/>
        </w:numPr>
        <w:tabs>
          <w:tab w:val="num" w:pos="1080"/>
        </w:tabs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Наглядная демонстрация модели реального процесса. Построение диаграмм, таблиц, которые невозможно или достаточно сложно провести с помощью плакатов или школьной доски, поэтому на слайде с использованием графических, видео- и ауди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возможностей программного обеспечения </w:t>
      </w:r>
      <w:r>
        <w:rPr>
          <w:sz w:val="28"/>
          <w:szCs w:val="28"/>
          <w:lang w:val="en-US"/>
        </w:rPr>
        <w:t>MS</w:t>
      </w:r>
      <w:r w:rsidRPr="006D1BD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PowerPoint</w:t>
      </w:r>
      <w:r>
        <w:rPr>
          <w:sz w:val="28"/>
          <w:szCs w:val="28"/>
        </w:rPr>
        <w:t xml:space="preserve">  создается модель демонстрирующая реальный процесс. В данном случае можно говорить о формировании познавательных действиях</w:t>
      </w:r>
    </w:p>
    <w:p w:rsidR="00FE2EC2" w:rsidRDefault="00FE2EC2" w:rsidP="00FE2EC2">
      <w:pPr>
        <w:widowControl w:val="0"/>
        <w:numPr>
          <w:ilvl w:val="0"/>
          <w:numId w:val="7"/>
        </w:numPr>
        <w:tabs>
          <w:tab w:val="num" w:pos="1080"/>
        </w:tabs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Презентация по результатам выполнения индивидуальных и групповых проектов. Подготовка учениками (самостоятельно или в группе) презентации для сопровождения собственного доклада, создание фотоальбомов, как отчетов о проведенных группой учеников исследованиях.</w:t>
      </w:r>
    </w:p>
    <w:p w:rsidR="00FE2EC2" w:rsidRDefault="00FE2EC2" w:rsidP="00FE2E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Например, проект «Фамильное дерево» служит естественным продолжением проекта «Моя семья», затем проекта «Мое имя».</w:t>
      </w:r>
    </w:p>
    <w:p w:rsidR="00FE2EC2" w:rsidRDefault="00FE2EC2" w:rsidP="00FE2EC2">
      <w:pPr>
        <w:widowControl w:val="0"/>
        <w:numPr>
          <w:ilvl w:val="0"/>
          <w:numId w:val="7"/>
        </w:numPr>
        <w:tabs>
          <w:tab w:val="num" w:pos="1080"/>
        </w:tabs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Совместное изучение источников и материалов. Обсуждение произведений искусства на основе </w:t>
      </w:r>
      <w:proofErr w:type="spellStart"/>
      <w:r>
        <w:rPr>
          <w:sz w:val="28"/>
          <w:szCs w:val="28"/>
        </w:rPr>
        <w:t>мультимедийных</w:t>
      </w:r>
      <w:proofErr w:type="spellEnd"/>
      <w:r>
        <w:rPr>
          <w:sz w:val="28"/>
          <w:szCs w:val="28"/>
        </w:rPr>
        <w:t xml:space="preserve"> энциклопедий, отсканированных графических изображений или полученных из Интернета материалов.</w:t>
      </w:r>
    </w:p>
    <w:p w:rsidR="00FE2EC2" w:rsidRDefault="00FE2EC2" w:rsidP="00FE2EC2">
      <w:pPr>
        <w:widowControl w:val="0"/>
        <w:numPr>
          <w:ilvl w:val="0"/>
          <w:numId w:val="7"/>
        </w:numPr>
        <w:tabs>
          <w:tab w:val="num" w:pos="1080"/>
        </w:tabs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Корректировка и тестирование знаний. Работа с тестирующими системами и тренажерами.</w:t>
      </w:r>
    </w:p>
    <w:p w:rsidR="00FE2EC2" w:rsidRDefault="00FE2EC2" w:rsidP="00FE2EC2">
      <w:pPr>
        <w:widowControl w:val="0"/>
        <w:adjustRightInd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создании компьютерных презентаций соблюдаются дидактические требования: наглядность; тщательный подбор шрифта, цвета; целесообразное применение анимационных и занимательных спецэффектов; блочный характер информации; ограничение времени использования.</w:t>
      </w:r>
    </w:p>
    <w:p w:rsidR="00FE2EC2" w:rsidRDefault="00FE2EC2" w:rsidP="00FE2EC2">
      <w:pPr>
        <w:autoSpaceDE w:val="0"/>
        <w:autoSpaceDN w:val="0"/>
        <w:adjustRightInd w:val="0"/>
        <w:ind w:firstLine="540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Использование же </w:t>
      </w:r>
      <w:r>
        <w:rPr>
          <w:rFonts w:ascii="ArialMT" w:hAnsi="ArialMT" w:cs="ArialMT"/>
          <w:i/>
          <w:color w:val="000000"/>
          <w:sz w:val="28"/>
          <w:szCs w:val="28"/>
        </w:rPr>
        <w:t>интерактивной доски</w:t>
      </w:r>
      <w:r>
        <w:rPr>
          <w:rFonts w:ascii="ArialMT" w:hAnsi="ArialMT" w:cs="ArialMT"/>
          <w:color w:val="000000"/>
          <w:sz w:val="28"/>
          <w:szCs w:val="28"/>
        </w:rPr>
        <w:t xml:space="preserve"> помогает учителю решать проблемы, связанные с увеличением объема информации, дает учителю возможность осуществлять </w:t>
      </w:r>
      <w:proofErr w:type="spellStart"/>
      <w:r>
        <w:rPr>
          <w:rFonts w:ascii="ArialMT" w:hAnsi="ArialMT" w:cs="ArialMT"/>
          <w:color w:val="000000"/>
          <w:sz w:val="28"/>
          <w:szCs w:val="28"/>
        </w:rPr>
        <w:t>межпредметные</w:t>
      </w:r>
      <w:proofErr w:type="spellEnd"/>
      <w:r>
        <w:rPr>
          <w:rFonts w:ascii="ArialMT" w:hAnsi="ArialMT" w:cs="ArialMT"/>
          <w:color w:val="000000"/>
          <w:sz w:val="28"/>
          <w:szCs w:val="28"/>
        </w:rPr>
        <w:t xml:space="preserve"> связи, делать уроки более интересными.</w:t>
      </w:r>
    </w:p>
    <w:p w:rsidR="00FE2EC2" w:rsidRDefault="00FE2EC2" w:rsidP="00FE2EC2">
      <w:pPr>
        <w:autoSpaceDE w:val="0"/>
        <w:autoSpaceDN w:val="0"/>
        <w:adjustRightInd w:val="0"/>
        <w:ind w:firstLine="540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Использование интерактивной доски предполагает организацию активного обучения, при котором учащиеся самостоятельно добывают новые знания. Используемые при этом методы, формы и средства работы </w:t>
      </w:r>
      <w:r>
        <w:rPr>
          <w:rFonts w:ascii="ArialMT" w:hAnsi="ArialMT" w:cs="ArialMT"/>
          <w:color w:val="000000"/>
          <w:sz w:val="28"/>
          <w:szCs w:val="28"/>
        </w:rPr>
        <w:lastRenderedPageBreak/>
        <w:t>стимулируют данный процесс, учитывают индивидуальные особенности учащихся и обеспечивают требуемый уровень мотивации. В этом случае преподавателю необходимо грамотно и правильно направлять познавательную деятельность учащихся, ориентировать их в информационном пространстве и вовремя предоставлять необходимую методическую и техническую помощь.</w:t>
      </w:r>
    </w:p>
    <w:p w:rsidR="00FE2EC2" w:rsidRDefault="00FE2EC2" w:rsidP="00FE2EC2">
      <w:pPr>
        <w:autoSpaceDE w:val="0"/>
        <w:autoSpaceDN w:val="0"/>
        <w:adjustRightInd w:val="0"/>
        <w:ind w:firstLine="540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Интерактивная доска создает возможности активизации деятельности ученика на всех этапах учебной деятельности. Структура уроков с использованием интерактивных устройств может меняться. В некоторых случаях интерактивная доска может стать незаменимым помощником, например при так называемом индуктивном методе преподавания, когда учащиеся приходят к тем или иным выводам, сортируя полученную информацию.</w:t>
      </w:r>
    </w:p>
    <w:p w:rsidR="00FE2EC2" w:rsidRDefault="00FE2EC2" w:rsidP="00FE2EC2">
      <w:pPr>
        <w:autoSpaceDE w:val="0"/>
        <w:autoSpaceDN w:val="0"/>
        <w:adjustRightInd w:val="0"/>
        <w:ind w:firstLine="540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Преподаватель может по-разному классифицировать материал, используя различные возможности доски: перемещать объекты, работать с цветом, привлекая к процессу учащихся, которые затем могут самостоятельно работать в небольших группах.</w:t>
      </w:r>
    </w:p>
    <w:p w:rsidR="00FE2EC2" w:rsidRDefault="00FE2EC2" w:rsidP="00FE2EC2">
      <w:pPr>
        <w:autoSpaceDE w:val="0"/>
        <w:autoSpaceDN w:val="0"/>
        <w:adjustRightInd w:val="0"/>
        <w:ind w:firstLine="540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Работа с интерактивной доской позволяет любое занятие сделать динамичным. Обязательно необходимо на уроке сочетать работу на интерактивной доске и обычной доске.</w:t>
      </w:r>
    </w:p>
    <w:p w:rsidR="00FE2EC2" w:rsidRDefault="00FE2EC2" w:rsidP="00FE2E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Программное обеспечение интерактивной доски содержит коллекции рисунков почти к каждому учебному предмету, за исключением предмета «русский язык».</w:t>
      </w:r>
    </w:p>
    <w:p w:rsidR="00FE2EC2" w:rsidRDefault="00FE2EC2" w:rsidP="00FE2E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Интерактивная доска позволяет переставлять объекты. Так, переставляя слова, учащийся может проверить, правильно ли он рассуждает, а если он ошибся, слово всегда можно передвинуть обратно. Благодаря этому в классе развивается дискуссия, замечания и дополнения преподаватель и учащиеся могут записывать прямо на экран.</w:t>
      </w:r>
    </w:p>
    <w:p w:rsidR="00FE2EC2" w:rsidRDefault="00FE2EC2" w:rsidP="00FE2E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Интерактивный режим доски интересен тем, что в нем имеется возможность создавать линованное поле, выбирая наиболее удобную ширину строчек, а затем на этих строках с помощью </w:t>
      </w:r>
      <w:proofErr w:type="spellStart"/>
      <w:r>
        <w:rPr>
          <w:sz w:val="28"/>
          <w:szCs w:val="28"/>
        </w:rPr>
        <w:t>стилуса</w:t>
      </w:r>
      <w:proofErr w:type="spellEnd"/>
      <w:r>
        <w:rPr>
          <w:sz w:val="28"/>
          <w:szCs w:val="28"/>
        </w:rPr>
        <w:t xml:space="preserve"> записывать </w:t>
      </w:r>
    </w:p>
    <w:p w:rsidR="00FE2EC2" w:rsidRDefault="00FE2EC2" w:rsidP="00FE2E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Интерактивные доски обладают набором разнообразных инструментов, которыми можно воспользоваться при объяснении материала и выполнении упражнений.</w:t>
      </w:r>
    </w:p>
    <w:p w:rsidR="00FE2EC2" w:rsidRDefault="00FE2EC2" w:rsidP="00FE2E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учитель может создавать при необходимости свои упражнения для работы на интерактивной доске, направленные на повторение и закрепление изученного материала. Подобные упражнения-тренажеры можно создавать практически по всем изучаемым разделам. </w:t>
      </w:r>
    </w:p>
    <w:p w:rsidR="00FE2EC2" w:rsidRDefault="00FE2EC2" w:rsidP="00FE2EC2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вот </w:t>
      </w:r>
      <w:r>
        <w:rPr>
          <w:i/>
          <w:color w:val="000000"/>
          <w:sz w:val="28"/>
          <w:szCs w:val="28"/>
        </w:rPr>
        <w:t>современные электронные средства обучения</w:t>
      </w:r>
      <w:r>
        <w:rPr>
          <w:color w:val="000000"/>
          <w:sz w:val="28"/>
          <w:szCs w:val="28"/>
        </w:rPr>
        <w:t xml:space="preserve"> не сводятся к электронным учебникам, обучающим программам, тренажерам или программам тестирования.</w:t>
      </w:r>
    </w:p>
    <w:p w:rsidR="00FE2EC2" w:rsidRDefault="00FE2EC2" w:rsidP="00FE2EC2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Можно говорить о возникновении нового обобщающего понятия «компьютерные учебные материалы», которое объединяет все электронные средства обучения, реализованные с помощью разнообразных программных средств. Для эффективного использования </w:t>
      </w:r>
      <w:proofErr w:type="gramStart"/>
      <w:r>
        <w:rPr>
          <w:color w:val="000000"/>
          <w:sz w:val="28"/>
          <w:szCs w:val="28"/>
        </w:rPr>
        <w:t>их</w:t>
      </w:r>
      <w:proofErr w:type="gramEnd"/>
      <w:r>
        <w:rPr>
          <w:color w:val="000000"/>
          <w:sz w:val="28"/>
          <w:szCs w:val="28"/>
        </w:rPr>
        <w:t xml:space="preserve"> в учебном процессе </w:t>
      </w:r>
      <w:r>
        <w:rPr>
          <w:color w:val="000000"/>
          <w:sz w:val="28"/>
          <w:szCs w:val="28"/>
        </w:rPr>
        <w:lastRenderedPageBreak/>
        <w:t>определяющим является содержательное и методическое качество таких ресурсов. Для повседневной практической деятельности преподавателя наиболее значимыми являются такие возможности электронных средств обучения, как:</w:t>
      </w:r>
    </w:p>
    <w:p w:rsidR="00FE2EC2" w:rsidRDefault="00FE2EC2" w:rsidP="00FE2EC2">
      <w:pPr>
        <w:pStyle w:val="a4"/>
        <w:numPr>
          <w:ilvl w:val="0"/>
          <w:numId w:val="8"/>
        </w:numPr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адаптация учебного материала к конкретным условиям обучения, потребностям и способностям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; </w:t>
      </w:r>
    </w:p>
    <w:p w:rsidR="00FE2EC2" w:rsidRDefault="00FE2EC2" w:rsidP="00FE2EC2">
      <w:pPr>
        <w:pStyle w:val="a4"/>
        <w:numPr>
          <w:ilvl w:val="0"/>
          <w:numId w:val="8"/>
        </w:numPr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тиражирование и размещение материалов в сети.</w:t>
      </w:r>
    </w:p>
    <w:p w:rsidR="00FE2EC2" w:rsidRDefault="00FE2EC2" w:rsidP="00FE2EC2">
      <w:pPr>
        <w:pStyle w:val="ajus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Электронные средства обучения, включенные в и</w:t>
      </w:r>
      <w:r>
        <w:rPr>
          <w:sz w:val="28"/>
          <w:szCs w:val="28"/>
        </w:rPr>
        <w:t xml:space="preserve">нформационно-образовательную среду предмета конкретного УМК, </w:t>
      </w:r>
      <w:r>
        <w:rPr>
          <w:color w:val="000000"/>
          <w:sz w:val="28"/>
          <w:szCs w:val="28"/>
        </w:rPr>
        <w:t xml:space="preserve">записанные на диски, </w:t>
      </w:r>
      <w:r>
        <w:rPr>
          <w:sz w:val="28"/>
          <w:szCs w:val="28"/>
        </w:rPr>
        <w:t xml:space="preserve">являются дополнительным средством, созданным для активизации познавательной деятельности младшего школьника на уроке и во внеурочное время. </w:t>
      </w:r>
    </w:p>
    <w:p w:rsidR="00FE2EC2" w:rsidRDefault="00FE2EC2" w:rsidP="00FE2EC2">
      <w:pPr>
        <w:pStyle w:val="ajus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множество дисков с электронными средствами обучения, обеспечивающими формирование предметных знаний не зависимо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выбранного УМК.</w:t>
      </w:r>
    </w:p>
    <w:p w:rsidR="00FE2EC2" w:rsidRDefault="00FE2EC2" w:rsidP="00FE2EC2">
      <w:pPr>
        <w:pStyle w:val="ajus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условием использования в начальной школе дисков с электронными средствами обучения является то, что они должны соответствовать федеральным требованием к электронным ресурсам и иметь знак данного соответствия. </w:t>
      </w:r>
    </w:p>
    <w:p w:rsidR="00FE2EC2" w:rsidRDefault="00FE2EC2" w:rsidP="00FE2E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Учитель может использовать на уроках электронные  средства и ресурсы, созданные и выложенные на образовательных порталах другими учителями.</w:t>
      </w:r>
    </w:p>
    <w:p w:rsidR="00FE2EC2" w:rsidRDefault="00FE2EC2" w:rsidP="00FE2E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ФГОС к созданию ИОС начальной школы, в учебном процессе необходимо использование </w:t>
      </w:r>
      <w:r>
        <w:rPr>
          <w:i/>
          <w:sz w:val="28"/>
          <w:szCs w:val="28"/>
        </w:rPr>
        <w:t>информационных ресурсов Интернета</w:t>
      </w:r>
      <w:r>
        <w:rPr>
          <w:sz w:val="28"/>
          <w:szCs w:val="28"/>
        </w:rPr>
        <w:t>.</w:t>
      </w:r>
    </w:p>
    <w:p w:rsidR="00FE2EC2" w:rsidRDefault="00FE2EC2" w:rsidP="00FE2EC2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Наиболее яркими примерами информационных ресурсов, представленных в Интернете, могут служить:</w:t>
      </w:r>
    </w:p>
    <w:p w:rsidR="00FE2EC2" w:rsidRDefault="00FE2EC2" w:rsidP="00FE2EC2">
      <w:pPr>
        <w:pStyle w:val="a4"/>
        <w:numPr>
          <w:ilvl w:val="0"/>
          <w:numId w:val="9"/>
        </w:numPr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веб-сайты</w:t>
      </w:r>
      <w:proofErr w:type="spellEnd"/>
      <w:r>
        <w:rPr>
          <w:color w:val="000000"/>
          <w:sz w:val="28"/>
          <w:szCs w:val="28"/>
        </w:rPr>
        <w:t xml:space="preserve">, посвященные отдельным сферам образования, предметной области, уровню обучения, образовательным ресурсам и т.п.; </w:t>
      </w:r>
    </w:p>
    <w:p w:rsidR="00FE2EC2" w:rsidRDefault="00FE2EC2" w:rsidP="00FE2EC2">
      <w:pPr>
        <w:pStyle w:val="a4"/>
        <w:numPr>
          <w:ilvl w:val="0"/>
          <w:numId w:val="9"/>
        </w:numPr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веб-сайты</w:t>
      </w:r>
      <w:proofErr w:type="spellEnd"/>
      <w:r>
        <w:rPr>
          <w:color w:val="000000"/>
          <w:sz w:val="28"/>
          <w:szCs w:val="28"/>
        </w:rPr>
        <w:t xml:space="preserve"> – информационные представительства учебных заведений, образовательных организаций, издательств, производителей компьютерных средств обучения и др.; </w:t>
      </w:r>
    </w:p>
    <w:p w:rsidR="00FE2EC2" w:rsidRDefault="00FE2EC2" w:rsidP="00FE2EC2">
      <w:pPr>
        <w:pStyle w:val="a4"/>
        <w:numPr>
          <w:ilvl w:val="0"/>
          <w:numId w:val="9"/>
        </w:numPr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электронные рассылки по проблемам образования; </w:t>
      </w:r>
    </w:p>
    <w:p w:rsidR="00FE2EC2" w:rsidRDefault="00FE2EC2" w:rsidP="00FE2EC2">
      <w:pPr>
        <w:pStyle w:val="a4"/>
        <w:numPr>
          <w:ilvl w:val="0"/>
          <w:numId w:val="9"/>
        </w:numPr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информационные и справочные порталы; </w:t>
      </w:r>
    </w:p>
    <w:p w:rsidR="00FE2EC2" w:rsidRDefault="00FE2EC2" w:rsidP="00FE2EC2">
      <w:pPr>
        <w:pStyle w:val="a4"/>
        <w:numPr>
          <w:ilvl w:val="0"/>
          <w:numId w:val="9"/>
        </w:numPr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ресурсы электронных библиотек и специализированных баз данных. </w:t>
      </w:r>
    </w:p>
    <w:p w:rsidR="00FE2EC2" w:rsidRDefault="00FE2EC2" w:rsidP="00FE2EC2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Четкую границу между </w:t>
      </w:r>
      <w:proofErr w:type="spellStart"/>
      <w:r>
        <w:rPr>
          <w:color w:val="000000"/>
          <w:sz w:val="28"/>
          <w:szCs w:val="28"/>
        </w:rPr>
        <w:t>веб-сайтами</w:t>
      </w:r>
      <w:proofErr w:type="spellEnd"/>
      <w:r>
        <w:rPr>
          <w:color w:val="000000"/>
          <w:sz w:val="28"/>
          <w:szCs w:val="28"/>
        </w:rPr>
        <w:t xml:space="preserve"> и порталами провести достаточно сложно. </w:t>
      </w:r>
      <w:proofErr w:type="spellStart"/>
      <w:r>
        <w:rPr>
          <w:color w:val="000000"/>
          <w:sz w:val="28"/>
          <w:szCs w:val="28"/>
        </w:rPr>
        <w:t>Веб-сайт</w:t>
      </w:r>
      <w:proofErr w:type="spellEnd"/>
      <w:r>
        <w:rPr>
          <w:color w:val="000000"/>
          <w:sz w:val="28"/>
          <w:szCs w:val="28"/>
        </w:rPr>
        <w:t xml:space="preserve"> же обычно определяют более широко — как информацию, оформленную определенным образом (в протоколе </w:t>
      </w:r>
      <w:proofErr w:type="spellStart"/>
      <w:r>
        <w:rPr>
          <w:color w:val="000000"/>
          <w:sz w:val="28"/>
          <w:szCs w:val="28"/>
        </w:rPr>
        <w:t>http</w:t>
      </w:r>
      <w:proofErr w:type="spellEnd"/>
      <w:r>
        <w:rPr>
          <w:color w:val="000000"/>
          <w:sz w:val="28"/>
          <w:szCs w:val="28"/>
        </w:rPr>
        <w:t xml:space="preserve">) и доступную всем пользователям сети Интернет. </w:t>
      </w:r>
    </w:p>
    <w:p w:rsidR="00FE2EC2" w:rsidRDefault="00FE2EC2" w:rsidP="00FE2EC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 точки зрения пользователя порталы и </w:t>
      </w:r>
      <w:proofErr w:type="spellStart"/>
      <w:r>
        <w:rPr>
          <w:color w:val="000000"/>
          <w:sz w:val="28"/>
          <w:szCs w:val="28"/>
        </w:rPr>
        <w:t>веб-сайты</w:t>
      </w:r>
      <w:proofErr w:type="spellEnd"/>
      <w:r>
        <w:rPr>
          <w:color w:val="000000"/>
          <w:sz w:val="28"/>
          <w:szCs w:val="28"/>
        </w:rPr>
        <w:t xml:space="preserve"> отличаются друг от друга по таким параметрам, как количество и разнообразие предоставляемых ресурсов и услуг. Порталы объединяют огромное количество ресурсов разного формата — электронные книги, статьи, словари, справочные материалы, базы данных, ауди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видеофайлы</w:t>
      </w:r>
      <w:proofErr w:type="spellEnd"/>
      <w:r>
        <w:rPr>
          <w:color w:val="000000"/>
          <w:sz w:val="28"/>
          <w:szCs w:val="28"/>
        </w:rPr>
        <w:t xml:space="preserve">, форумы для обсуждения </w:t>
      </w:r>
      <w:r>
        <w:rPr>
          <w:color w:val="000000"/>
          <w:sz w:val="28"/>
          <w:szCs w:val="28"/>
        </w:rPr>
        <w:lastRenderedPageBreak/>
        <w:t xml:space="preserve">определенных проблем и т.д. Кроме того, порталы предоставляют пользователям такие возможности, как тематический поиск по </w:t>
      </w:r>
      <w:proofErr w:type="spellStart"/>
      <w:r>
        <w:rPr>
          <w:color w:val="000000"/>
          <w:sz w:val="28"/>
          <w:szCs w:val="28"/>
        </w:rPr>
        <w:t>веб-сайтам</w:t>
      </w:r>
      <w:proofErr w:type="spellEnd"/>
      <w:r>
        <w:rPr>
          <w:color w:val="000000"/>
          <w:sz w:val="28"/>
          <w:szCs w:val="28"/>
        </w:rPr>
        <w:t xml:space="preserve">, посвященным сходным проблемам, консультации специалистов в определенной области и т.д. </w:t>
      </w:r>
    </w:p>
    <w:p w:rsidR="00FE2EC2" w:rsidRDefault="00FE2EC2" w:rsidP="00FE2EC2">
      <w:pPr>
        <w:pStyle w:val="a5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Данные ресурсы создаются как дополнительные для конкретного УМК отдельного предмета, а также как универсальные ресурсы, используемые для любого УМК отдельного предмета. Сетевые ресурсы создаются как для ученика, так и для учителя. </w:t>
      </w:r>
      <w:proofErr w:type="gramStart"/>
      <w:r>
        <w:rPr>
          <w:szCs w:val="28"/>
        </w:rPr>
        <w:t xml:space="preserve">К дополнительным ресурсам конкретного УМК отдельного предмета можно отнести электронные учебники, развивающие компьютерные программы, тренажеры и т.п., а также методические материалы для учителя в электронном виде, созданные авторами конкретного УМК, и, находящие в открытом доступе на образовательном портале. </w:t>
      </w:r>
      <w:proofErr w:type="gramEnd"/>
    </w:p>
    <w:p w:rsidR="00FE2EC2" w:rsidRDefault="00FE2EC2" w:rsidP="00FE2EC2">
      <w:pPr>
        <w:pStyle w:val="a5"/>
        <w:spacing w:line="240" w:lineRule="auto"/>
        <w:ind w:firstLine="539"/>
        <w:rPr>
          <w:szCs w:val="28"/>
        </w:rPr>
      </w:pPr>
      <w:r>
        <w:rPr>
          <w:szCs w:val="28"/>
        </w:rPr>
        <w:t xml:space="preserve">Любой сетевой ресурс, используемый в учебном процессе, должен быть гармонично встроен в организацию процесса формирования  учебной деятельности. </w:t>
      </w:r>
    </w:p>
    <w:p w:rsidR="00FE2EC2" w:rsidRDefault="00FE2EC2" w:rsidP="00FE2EC2">
      <w:pPr>
        <w:pStyle w:val="a5"/>
        <w:spacing w:line="240" w:lineRule="auto"/>
        <w:ind w:firstLine="539"/>
        <w:rPr>
          <w:szCs w:val="28"/>
        </w:rPr>
      </w:pPr>
      <w:r>
        <w:rPr>
          <w:szCs w:val="28"/>
        </w:rPr>
        <w:t>К сетевым электронным образовательным ресурсам относятся:</w:t>
      </w:r>
    </w:p>
    <w:p w:rsidR="00FE2EC2" w:rsidRDefault="00FE2EC2" w:rsidP="00FE2EC2">
      <w:pPr>
        <w:pStyle w:val="a5"/>
        <w:numPr>
          <w:ilvl w:val="0"/>
          <w:numId w:val="10"/>
        </w:numPr>
        <w:tabs>
          <w:tab w:val="left" w:pos="900"/>
        </w:tabs>
        <w:spacing w:line="240" w:lineRule="auto"/>
        <w:ind w:left="0" w:firstLine="539"/>
      </w:pPr>
      <w:r>
        <w:rPr>
          <w:b/>
          <w:szCs w:val="28"/>
        </w:rPr>
        <w:t>Единая коллекция цифровых образовательных ресурсов (</w:t>
      </w:r>
      <w:hyperlink r:id="rId5" w:history="1">
        <w:r>
          <w:rPr>
            <w:rStyle w:val="a3"/>
            <w:b/>
            <w:szCs w:val="28"/>
          </w:rPr>
          <w:t>http://school-collection.edu.ru</w:t>
        </w:r>
      </w:hyperlink>
      <w:r>
        <w:rPr>
          <w:b/>
          <w:szCs w:val="28"/>
        </w:rPr>
        <w:t xml:space="preserve">) </w:t>
      </w:r>
      <w:r>
        <w:rPr>
          <w:szCs w:val="28"/>
        </w:rPr>
        <w:t xml:space="preserve">– единая Коллекция создается в ходе проекта "Информатизация системы образования", реализуемого Национальным фондом подготовки кадров по поручению Министерства образования и науки Российской Федерации. Коллекция включает в себя разнообразные цифровые образовательные ресурсы, методические материалы, тематические коллекции, инструменты (программные средства) для поддержки учебной деятельности и организации учебного процесса. </w:t>
      </w:r>
    </w:p>
    <w:p w:rsidR="00FE2EC2" w:rsidRDefault="00FE2EC2" w:rsidP="00FE2EC2">
      <w:pPr>
        <w:pStyle w:val="a5"/>
        <w:numPr>
          <w:ilvl w:val="0"/>
          <w:numId w:val="10"/>
        </w:numPr>
        <w:tabs>
          <w:tab w:val="left" w:pos="900"/>
        </w:tabs>
        <w:spacing w:line="240" w:lineRule="auto"/>
        <w:ind w:left="0" w:firstLine="539"/>
      </w:pPr>
      <w:r>
        <w:rPr>
          <w:b/>
          <w:szCs w:val="28"/>
        </w:rPr>
        <w:t>Федеральный центр информационно-образовательных ресурсов (</w:t>
      </w:r>
      <w:hyperlink r:id="rId6" w:history="1">
        <w:r>
          <w:rPr>
            <w:rStyle w:val="a3"/>
            <w:b/>
            <w:szCs w:val="28"/>
            <w:lang w:val="en-US"/>
          </w:rPr>
          <w:t>http</w:t>
        </w:r>
        <w:r>
          <w:rPr>
            <w:rStyle w:val="a3"/>
            <w:b/>
            <w:szCs w:val="28"/>
          </w:rPr>
          <w:t>://</w:t>
        </w:r>
        <w:proofErr w:type="spellStart"/>
        <w:r>
          <w:rPr>
            <w:rStyle w:val="a3"/>
            <w:b/>
            <w:szCs w:val="28"/>
            <w:lang w:val="en-US"/>
          </w:rPr>
          <w:t>fcior</w:t>
        </w:r>
        <w:proofErr w:type="spellEnd"/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edu</w:t>
        </w:r>
        <w:proofErr w:type="spellEnd"/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ru</w:t>
        </w:r>
        <w:proofErr w:type="spellEnd"/>
      </w:hyperlink>
      <w:r>
        <w:rPr>
          <w:b/>
          <w:szCs w:val="28"/>
        </w:rPr>
        <w:t xml:space="preserve">) – </w:t>
      </w:r>
      <w:r>
        <w:rPr>
          <w:szCs w:val="28"/>
        </w:rPr>
        <w:t>д</w:t>
      </w:r>
      <w:r>
        <w:t xml:space="preserve">анный портал обеспечивает доступ к центральному хранилищу электронных образовательных ресурсов системы образования по принципу «единого окна» и предоставляет для них единую современную технологическую платформу. В хранилище портала размещаются электронные учебные модули открытых мультимедиа-систем и виртуальных коллективных сред, электронные образовательные ресурсы на локальных носителях, </w:t>
      </w:r>
      <w:proofErr w:type="spellStart"/>
      <w:r>
        <w:t>текстографические</w:t>
      </w:r>
      <w:proofErr w:type="spellEnd"/>
      <w:r>
        <w:t xml:space="preserve"> сетевые электронные образовательные ресурсы, а также ресурсы, созданные с использованием современных технологий </w:t>
      </w:r>
      <w:r>
        <w:rPr>
          <w:lang w:val="en-US"/>
        </w:rPr>
        <w:t>Flash</w:t>
      </w:r>
      <w:r>
        <w:t xml:space="preserve"> и </w:t>
      </w:r>
      <w:r>
        <w:rPr>
          <w:lang w:val="en-US"/>
        </w:rPr>
        <w:t>Java</w:t>
      </w:r>
      <w:r>
        <w:t>.</w:t>
      </w:r>
    </w:p>
    <w:p w:rsidR="00FE2EC2" w:rsidRDefault="00FE2EC2" w:rsidP="00FE2EC2">
      <w:pPr>
        <w:pStyle w:val="a5"/>
        <w:numPr>
          <w:ilvl w:val="0"/>
          <w:numId w:val="10"/>
        </w:numPr>
        <w:tabs>
          <w:tab w:val="num" w:pos="-3780"/>
          <w:tab w:val="left" w:pos="900"/>
        </w:tabs>
        <w:spacing w:line="240" w:lineRule="auto"/>
        <w:ind w:left="0" w:firstLine="539"/>
      </w:pPr>
      <w:proofErr w:type="spellStart"/>
      <w:r>
        <w:rPr>
          <w:b/>
        </w:rPr>
        <w:t>Началка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Инфо</w:t>
      </w:r>
      <w:proofErr w:type="spellEnd"/>
      <w:r>
        <w:t xml:space="preserve"> (</w:t>
      </w:r>
      <w:hyperlink r:id="rId7" w:history="1">
        <w:r>
          <w:rPr>
            <w:rStyle w:val="a3"/>
            <w:b/>
            <w:szCs w:val="28"/>
            <w:lang w:val="de-DE"/>
          </w:rPr>
          <w:t>www</w:t>
        </w:r>
        <w:r>
          <w:rPr>
            <w:rStyle w:val="a3"/>
            <w:b/>
            <w:szCs w:val="28"/>
          </w:rPr>
          <w:t>.</w:t>
        </w:r>
        <w:r>
          <w:rPr>
            <w:rStyle w:val="a3"/>
            <w:b/>
            <w:szCs w:val="28"/>
            <w:lang w:val="de-DE"/>
          </w:rPr>
          <w:t>nachalka</w:t>
        </w:r>
        <w:r>
          <w:rPr>
            <w:rStyle w:val="a3"/>
            <w:b/>
            <w:szCs w:val="28"/>
          </w:rPr>
          <w:t>.</w:t>
        </w:r>
        <w:r>
          <w:rPr>
            <w:rStyle w:val="a3"/>
            <w:b/>
            <w:szCs w:val="28"/>
            <w:lang w:val="de-DE"/>
          </w:rPr>
          <w:t>info</w:t>
        </w:r>
      </w:hyperlink>
      <w:r>
        <w:rPr>
          <w:b/>
        </w:rPr>
        <w:t>)</w:t>
      </w:r>
      <w:r>
        <w:rPr>
          <w:b/>
          <w:u w:val="single"/>
        </w:rPr>
        <w:t xml:space="preserve"> </w:t>
      </w:r>
      <w:r>
        <w:t xml:space="preserve">– виртуальная страна, жизнь в которой идет по своим особенным законам. Здесь можно учиться и играть, развлекаться и закреплять материал школьной программы. Учебный раздел содержит занимательные уроки с яркими примерами, красочными иллюстрациями. В развлекательной части много веселых конкурсов, красочных и динамичных игр, наиболее любимых детьми. В основу сайта легли лучшие обучающие и развивающие программы, разработанные компанией «Кирилл и </w:t>
      </w:r>
      <w:proofErr w:type="spellStart"/>
      <w:r>
        <w:t>Мефодий</w:t>
      </w:r>
      <w:proofErr w:type="spellEnd"/>
      <w:r>
        <w:t>».</w:t>
      </w:r>
    </w:p>
    <w:p w:rsidR="00FE2EC2" w:rsidRDefault="00FE2EC2" w:rsidP="00FE2EC2">
      <w:pPr>
        <w:numPr>
          <w:ilvl w:val="0"/>
          <w:numId w:val="10"/>
        </w:numPr>
        <w:tabs>
          <w:tab w:val="left" w:pos="900"/>
        </w:tabs>
        <w:ind w:left="0" w:firstLine="53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Сетевое объединение методистов (</w:t>
      </w:r>
      <w:hyperlink r:id="rId8" w:history="1">
        <w:r>
          <w:rPr>
            <w:rStyle w:val="a3"/>
            <w:b/>
            <w:bCs/>
            <w:sz w:val="28"/>
            <w:szCs w:val="28"/>
          </w:rPr>
          <w:t>http://som.fio.ru</w:t>
        </w:r>
      </w:hyperlink>
      <w:r>
        <w:rPr>
          <w:sz w:val="28"/>
          <w:szCs w:val="28"/>
        </w:rPr>
        <w:t>)</w:t>
      </w:r>
    </w:p>
    <w:p w:rsidR="00FE2EC2" w:rsidRDefault="00FE2EC2" w:rsidP="00FE2EC2">
      <w:pPr>
        <w:tabs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помощь Учителю представлены обширные материалы по различным предметам для учителя. </w:t>
      </w:r>
      <w:proofErr w:type="gramStart"/>
      <w:r>
        <w:rPr>
          <w:sz w:val="28"/>
          <w:szCs w:val="28"/>
        </w:rPr>
        <w:t xml:space="preserve">На сайте размещаются различные материалы по </w:t>
      </w:r>
      <w:r>
        <w:rPr>
          <w:sz w:val="28"/>
          <w:szCs w:val="28"/>
        </w:rPr>
        <w:lastRenderedPageBreak/>
        <w:t>курсам общеобразовательной школы: английскому языку, астрономии, биологии, географии, информатике, истории, литературе, математике, обществоведению, русскому языку, физике, химии и по предметам начальной школы — уроки, тесты, методические разработки, электронные учебники, словари, статьи.</w:t>
      </w:r>
      <w:proofErr w:type="gramEnd"/>
      <w:r>
        <w:rPr>
          <w:sz w:val="28"/>
          <w:szCs w:val="28"/>
        </w:rPr>
        <w:t xml:space="preserve"> Сетевым объединением методистов проводятся конкурсы, на сайте публикуются условия участия и результаты конкурсов. Размещаются материалы по применению ИКТ в образовании и официальные документы.</w:t>
      </w:r>
    </w:p>
    <w:p w:rsidR="00FE2EC2" w:rsidRDefault="00FE2EC2" w:rsidP="00FE2EC2">
      <w:pPr>
        <w:numPr>
          <w:ilvl w:val="0"/>
          <w:numId w:val="10"/>
        </w:numPr>
        <w:tabs>
          <w:tab w:val="left" w:pos="900"/>
        </w:tabs>
        <w:ind w:left="0" w:firstLine="539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Учитель.ru</w:t>
      </w:r>
      <w:proofErr w:type="spellEnd"/>
      <w:r>
        <w:rPr>
          <w:b/>
          <w:bCs/>
          <w:sz w:val="28"/>
          <w:szCs w:val="28"/>
        </w:rPr>
        <w:t>  (</w:t>
      </w:r>
      <w:hyperlink r:id="rId9" w:history="1">
        <w:r>
          <w:rPr>
            <w:rStyle w:val="a3"/>
            <w:b/>
            <w:bCs/>
            <w:sz w:val="28"/>
            <w:szCs w:val="28"/>
          </w:rPr>
          <w:t>http://teacher.fio.ru</w:t>
        </w:r>
      </w:hyperlink>
      <w:r>
        <w:rPr>
          <w:sz w:val="28"/>
          <w:szCs w:val="28"/>
        </w:rPr>
        <w:t xml:space="preserve">)  </w:t>
      </w:r>
    </w:p>
    <w:p w:rsidR="00FE2EC2" w:rsidRDefault="00FE2EC2" w:rsidP="00FE2EC2">
      <w:pPr>
        <w:tabs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Сайт создан как профессиональная виртуальная площадка для педагогов. Работа сайта организована таким образом, что любой педагог (учитель, методист, ученый, директор школы, автор учебника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может разместить на нем свою статью, методику, материалы, учебник, пособие или принять участие в профессиональных форумах на темы, которые их волнуют. </w:t>
      </w:r>
    </w:p>
    <w:p w:rsidR="00FE2EC2" w:rsidRDefault="00FE2EC2" w:rsidP="00FE2EC2">
      <w:pPr>
        <w:numPr>
          <w:ilvl w:val="0"/>
          <w:numId w:val="10"/>
        </w:numPr>
        <w:tabs>
          <w:tab w:val="left" w:pos="900"/>
        </w:tabs>
        <w:ind w:left="0" w:firstLine="539"/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Новаторство</w:t>
      </w:r>
      <w:r>
        <w:rPr>
          <w:b/>
          <w:bCs/>
          <w:sz w:val="28"/>
          <w:szCs w:val="28"/>
          <w:lang w:val="en-US"/>
        </w:rPr>
        <w:t xml:space="preserve"> Intel 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образовании</w:t>
      </w:r>
      <w:r>
        <w:rPr>
          <w:b/>
          <w:bCs/>
          <w:sz w:val="28"/>
          <w:szCs w:val="28"/>
          <w:lang w:val="en-US"/>
        </w:rPr>
        <w:t>(</w:t>
      </w:r>
      <w:hyperlink r:id="rId10" w:history="1">
        <w:r>
          <w:rPr>
            <w:rStyle w:val="a3"/>
            <w:b/>
            <w:bCs/>
            <w:sz w:val="28"/>
            <w:szCs w:val="28"/>
            <w:lang w:val="en-US"/>
          </w:rPr>
          <w:t>http://www.intel.com/cd/corporate/ education/</w:t>
        </w:r>
        <w:proofErr w:type="spellStart"/>
        <w:r>
          <w:rPr>
            <w:rStyle w:val="a3"/>
            <w:b/>
            <w:bCs/>
            <w:sz w:val="28"/>
            <w:szCs w:val="28"/>
            <w:lang w:val="en-US"/>
          </w:rPr>
          <w:t>emea</w:t>
        </w:r>
        <w:proofErr w:type="spellEnd"/>
        <w:r>
          <w:rPr>
            <w:rStyle w:val="a3"/>
            <w:b/>
            <w:bCs/>
            <w:sz w:val="28"/>
            <w:szCs w:val="28"/>
            <w:lang w:val="en-US"/>
          </w:rPr>
          <w:t>/</w:t>
        </w:r>
        <w:proofErr w:type="spellStart"/>
        <w:r>
          <w:rPr>
            <w:rStyle w:val="a3"/>
            <w:b/>
            <w:bCs/>
            <w:sz w:val="28"/>
            <w:szCs w:val="28"/>
            <w:lang w:val="en-US"/>
          </w:rPr>
          <w:t>rus</w:t>
        </w:r>
        <w:proofErr w:type="spellEnd"/>
        <w:r>
          <w:rPr>
            <w:rStyle w:val="a3"/>
            <w:b/>
            <w:bCs/>
            <w:sz w:val="28"/>
            <w:szCs w:val="28"/>
            <w:lang w:val="en-US"/>
          </w:rPr>
          <w:t>/index.htm</w:t>
        </w:r>
      </w:hyperlink>
      <w:r>
        <w:rPr>
          <w:b/>
          <w:bCs/>
          <w:sz w:val="28"/>
          <w:szCs w:val="28"/>
          <w:lang w:val="en-US"/>
        </w:rPr>
        <w:t>)</w:t>
      </w:r>
    </w:p>
    <w:p w:rsidR="00FE2EC2" w:rsidRDefault="00FE2EC2" w:rsidP="00FE2EC2">
      <w:pPr>
        <w:tabs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Всемирная программа, созданная учителями для учителей, чтобы помочь им эффективно интегрировать технологии в процесс преподавания для улучшения качества обучения. Учителя учатся у других учителей, как, когда и где включать технологические средства и ресурсы в учебные планы. Полезная информация, средства, ресурсы и возможности профессионального развития для педагогов. </w:t>
      </w:r>
    </w:p>
    <w:p w:rsidR="00FE2EC2" w:rsidRDefault="00FE2EC2" w:rsidP="00FE2EC2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используемыми образовательными порталами в учебном процессе начальной школы являются: Единая коллекция цифровых образовательных ресурсов, </w:t>
      </w:r>
      <w:proofErr w:type="spellStart"/>
      <w:r>
        <w:rPr>
          <w:sz w:val="28"/>
          <w:szCs w:val="28"/>
        </w:rPr>
        <w:t>Началка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</w:t>
      </w:r>
      <w:proofErr w:type="spellEnd"/>
      <w:r>
        <w:rPr>
          <w:sz w:val="28"/>
          <w:szCs w:val="28"/>
        </w:rPr>
        <w:t>. Возможно использование и других федеральных образовательных порталов.</w:t>
      </w:r>
    </w:p>
    <w:p w:rsidR="00FE2EC2" w:rsidRDefault="00FE2EC2" w:rsidP="00FE2EC2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FE2EC2" w:rsidRDefault="00FE2EC2" w:rsidP="00FE2EC2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FE2EC2" w:rsidRDefault="00FE2EC2" w:rsidP="00FE2EC2">
      <w:pPr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FE2EC2" w:rsidRDefault="00FE2EC2" w:rsidP="00FE2EC2">
      <w:pPr>
        <w:rPr>
          <w:sz w:val="28"/>
          <w:szCs w:val="28"/>
        </w:rPr>
      </w:pPr>
    </w:p>
    <w:p w:rsidR="00FE2EC2" w:rsidRDefault="00FE2EC2" w:rsidP="00FE2EC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Использование электронных образовательных ресурсов нового поколения в учебном процессе: Научно-методические материалы / </w:t>
      </w:r>
      <w:proofErr w:type="spellStart"/>
      <w:r>
        <w:rPr>
          <w:rFonts w:eastAsia="Times-Roman"/>
          <w:sz w:val="28"/>
          <w:szCs w:val="28"/>
        </w:rPr>
        <w:t>Бордовский</w:t>
      </w:r>
      <w:proofErr w:type="spellEnd"/>
      <w:r>
        <w:rPr>
          <w:rFonts w:eastAsia="Times-Roman"/>
          <w:sz w:val="28"/>
          <w:szCs w:val="28"/>
        </w:rPr>
        <w:t xml:space="preserve"> Г. А., Готская И. Б., Ильина С. П., </w:t>
      </w:r>
      <w:proofErr w:type="spellStart"/>
      <w:r>
        <w:rPr>
          <w:rFonts w:eastAsia="Times-Roman"/>
          <w:sz w:val="28"/>
          <w:szCs w:val="28"/>
        </w:rPr>
        <w:t>Снегурова</w:t>
      </w:r>
      <w:proofErr w:type="spellEnd"/>
      <w:r>
        <w:rPr>
          <w:rFonts w:eastAsia="Times-Roman"/>
          <w:sz w:val="28"/>
          <w:szCs w:val="28"/>
        </w:rPr>
        <w:t xml:space="preserve"> В. И. — СПб.: Изд-во РГПУ им. А. И. Герцена, 2007. — 31 </w:t>
      </w:r>
      <w:proofErr w:type="gramStart"/>
      <w:r>
        <w:rPr>
          <w:rFonts w:eastAsia="Times-Roman"/>
          <w:sz w:val="28"/>
          <w:szCs w:val="28"/>
        </w:rPr>
        <w:t>с</w:t>
      </w:r>
      <w:proofErr w:type="gramEnd"/>
      <w:r>
        <w:rPr>
          <w:rFonts w:eastAsia="Times-Roman"/>
          <w:sz w:val="28"/>
          <w:szCs w:val="28"/>
        </w:rPr>
        <w:t xml:space="preserve">. </w:t>
      </w:r>
    </w:p>
    <w:p w:rsidR="00FE2EC2" w:rsidRDefault="00FE2EC2" w:rsidP="00FE2EC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Федеральные образовательные ресурсы для общего образования Российское образование Федеральный портал  </w:t>
      </w:r>
      <w:hyperlink r:id="rId11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edu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</w:hyperlink>
      <w:r w:rsidRPr="006D1BDB">
        <w:rPr>
          <w:sz w:val="28"/>
          <w:szCs w:val="28"/>
        </w:rPr>
        <w:t xml:space="preserve"> </w:t>
      </w:r>
    </w:p>
    <w:p w:rsidR="00FE2EC2" w:rsidRDefault="00FE2EC2" w:rsidP="00FE2EC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образовательные ресурсы: современные возможности</w:t>
      </w:r>
      <w:r>
        <w:rPr>
          <w:sz w:val="28"/>
          <w:szCs w:val="28"/>
        </w:rPr>
        <w:br/>
      </w:r>
      <w:r>
        <w:rPr>
          <w:rStyle w:val="articlemenuissueauthorarticle1"/>
          <w:szCs w:val="28"/>
        </w:rPr>
        <w:t xml:space="preserve">М. А. </w:t>
      </w:r>
      <w:proofErr w:type="spellStart"/>
      <w:r>
        <w:rPr>
          <w:rStyle w:val="articlemenuissueauthorarticle1"/>
          <w:szCs w:val="28"/>
        </w:rPr>
        <w:t>Бовтенко</w:t>
      </w:r>
      <w:proofErr w:type="spellEnd"/>
      <w:r>
        <w:rPr>
          <w:rStyle w:val="articlemenuissueauthorarticle1"/>
          <w:szCs w:val="28"/>
        </w:rPr>
        <w:t xml:space="preserve"> </w:t>
      </w:r>
      <w:hyperlink r:id="rId12" w:tooltip="Главная страница" w:history="1">
        <w:r>
          <w:rPr>
            <w:rStyle w:val="a3"/>
            <w:bCs/>
            <w:sz w:val="28"/>
            <w:szCs w:val="28"/>
          </w:rPr>
          <w:t>Информационные технологии в образовании</w:t>
        </w:r>
      </w:hyperlink>
      <w:r>
        <w:rPr>
          <w:sz w:val="28"/>
          <w:szCs w:val="28"/>
        </w:rPr>
        <w:t xml:space="preserve"> </w:t>
      </w:r>
      <w:hyperlink r:id="rId13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bit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edu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nstu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/ </w:t>
      </w:r>
    </w:p>
    <w:p w:rsidR="00FE2EC2" w:rsidRDefault="00FE2EC2" w:rsidP="00FE2EC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образовательные ресурсы нового поколения в вопросах и ответах. Сайт «</w:t>
      </w:r>
      <w:proofErr w:type="spellStart"/>
      <w:r>
        <w:rPr>
          <w:sz w:val="28"/>
          <w:szCs w:val="28"/>
        </w:rPr>
        <w:t>Информика</w:t>
      </w:r>
      <w:proofErr w:type="spellEnd"/>
      <w:r>
        <w:rPr>
          <w:sz w:val="28"/>
          <w:szCs w:val="28"/>
        </w:rPr>
        <w:t xml:space="preserve">» </w:t>
      </w:r>
      <w:hyperlink r:id="rId14" w:history="1">
        <w:r>
          <w:rPr>
            <w:rStyle w:val="a3"/>
            <w:sz w:val="28"/>
            <w:szCs w:val="28"/>
          </w:rPr>
          <w:t>http://</w:t>
        </w:r>
        <w:proofErr w:type="spellStart"/>
        <w:r>
          <w:rPr>
            <w:rStyle w:val="a3"/>
            <w:sz w:val="28"/>
            <w:szCs w:val="28"/>
            <w:lang w:val="en-US"/>
          </w:rPr>
          <w:t>ed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FE2EC2" w:rsidRPr="007E29C4" w:rsidRDefault="00FE2EC2" w:rsidP="00FE2EC2">
      <w:pPr>
        <w:ind w:left="360"/>
      </w:pPr>
    </w:p>
    <w:p w:rsidR="009F41AE" w:rsidRDefault="009F41AE"/>
    <w:sectPr w:rsidR="009F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630D3"/>
    <w:multiLevelType w:val="hybridMultilevel"/>
    <w:tmpl w:val="AB3CC45A"/>
    <w:lvl w:ilvl="0" w:tplc="35C8C16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7519FB"/>
    <w:multiLevelType w:val="hybridMultilevel"/>
    <w:tmpl w:val="DE1A418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08226CC"/>
    <w:multiLevelType w:val="hybridMultilevel"/>
    <w:tmpl w:val="1BE8DB20"/>
    <w:lvl w:ilvl="0" w:tplc="35C8C16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F147BF"/>
    <w:multiLevelType w:val="hybridMultilevel"/>
    <w:tmpl w:val="4B4E824E"/>
    <w:lvl w:ilvl="0" w:tplc="35C8C16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">
    <w:nsid w:val="4FB81B1E"/>
    <w:multiLevelType w:val="hybridMultilevel"/>
    <w:tmpl w:val="26C4B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26126F"/>
    <w:multiLevelType w:val="hybridMultilevel"/>
    <w:tmpl w:val="04B2635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F87783F"/>
    <w:multiLevelType w:val="hybridMultilevel"/>
    <w:tmpl w:val="90E42682"/>
    <w:lvl w:ilvl="0" w:tplc="35C8C16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12"/>
        </w:tabs>
        <w:ind w:left="27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32"/>
        </w:tabs>
        <w:ind w:left="34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72"/>
        </w:tabs>
        <w:ind w:left="48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92"/>
        </w:tabs>
        <w:ind w:left="55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</w:rPr>
    </w:lvl>
  </w:abstractNum>
  <w:abstractNum w:abstractNumId="7">
    <w:nsid w:val="64821E43"/>
    <w:multiLevelType w:val="hybridMultilevel"/>
    <w:tmpl w:val="36F0159C"/>
    <w:lvl w:ilvl="0" w:tplc="35C8C16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5C79A4"/>
    <w:multiLevelType w:val="hybridMultilevel"/>
    <w:tmpl w:val="DA7AF7E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EC6C02"/>
    <w:multiLevelType w:val="hybridMultilevel"/>
    <w:tmpl w:val="2E583B3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6266067"/>
    <w:multiLevelType w:val="hybridMultilevel"/>
    <w:tmpl w:val="408CB400"/>
    <w:lvl w:ilvl="0" w:tplc="35C8C16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E2EC2"/>
    <w:rsid w:val="009F41AE"/>
    <w:rsid w:val="00EF0B01"/>
    <w:rsid w:val="00FE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E2EC2"/>
    <w:rPr>
      <w:strike w:val="0"/>
      <w:dstrike w:val="0"/>
      <w:color w:val="238C13"/>
      <w:u w:val="none"/>
      <w:effect w:val="none"/>
    </w:rPr>
  </w:style>
  <w:style w:type="paragraph" w:styleId="a4">
    <w:name w:val="Normal (Web)"/>
    <w:basedOn w:val="a"/>
    <w:unhideWhenUsed/>
    <w:rsid w:val="00FE2EC2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FE2EC2"/>
    <w:pPr>
      <w:overflowPunct w:val="0"/>
      <w:autoSpaceDE w:val="0"/>
      <w:autoSpaceDN w:val="0"/>
      <w:adjustRightInd w:val="0"/>
      <w:spacing w:line="360" w:lineRule="auto"/>
      <w:ind w:firstLine="397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E2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FE2EC2"/>
    <w:pPr>
      <w:spacing w:before="100" w:beforeAutospacing="1" w:after="119"/>
    </w:pPr>
    <w:rPr>
      <w:color w:val="000000"/>
    </w:rPr>
  </w:style>
  <w:style w:type="paragraph" w:customStyle="1" w:styleId="ajus">
    <w:name w:val="ajus"/>
    <w:basedOn w:val="a"/>
    <w:rsid w:val="00FE2EC2"/>
    <w:pPr>
      <w:spacing w:before="100" w:beforeAutospacing="1" w:after="100" w:afterAutospacing="1"/>
    </w:pPr>
  </w:style>
  <w:style w:type="character" w:customStyle="1" w:styleId="postbody">
    <w:name w:val="postbody"/>
    <w:rsid w:val="00FE2EC2"/>
  </w:style>
  <w:style w:type="character" w:customStyle="1" w:styleId="articlemenuissueauthorarticle1">
    <w:name w:val="article_menu_issue_author_article1"/>
    <w:rsid w:val="00FE2EC2"/>
    <w:rPr>
      <w:rFonts w:ascii="Verdana" w:hAnsi="Verdana" w:hint="default"/>
      <w:color w:val="000000"/>
      <w:sz w:val="22"/>
      <w:szCs w:val="22"/>
    </w:rPr>
  </w:style>
  <w:style w:type="character" w:styleId="a7">
    <w:name w:val="Strong"/>
    <w:qFormat/>
    <w:rsid w:val="00FE2E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m.fio.ru/" TargetMode="External"/><Relationship Id="rId13" Type="http://schemas.openxmlformats.org/officeDocument/2006/relationships/hyperlink" Target="http://bit.edu.nst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chalka.info/" TargetMode="External"/><Relationship Id="rId12" Type="http://schemas.openxmlformats.org/officeDocument/2006/relationships/hyperlink" Target="http://bit.edu.nstu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www.edu.ru/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ntel.com/cd/corporate/%20education/emea/rus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acher.fio.ru/" TargetMode="External"/><Relationship Id="rId14" Type="http://schemas.openxmlformats.org/officeDocument/2006/relationships/hyperlink" Target="http://ed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3378</Words>
  <Characters>19261</Characters>
  <Application>Microsoft Office Word</Application>
  <DocSecurity>0</DocSecurity>
  <Lines>160</Lines>
  <Paragraphs>45</Paragraphs>
  <ScaleCrop>false</ScaleCrop>
  <Company/>
  <LinksUpToDate>false</LinksUpToDate>
  <CharactersWithSpaces>22594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2014-01-09T08:33:00Z</dcterms:created>
  <dcterms:modified xsi:type="dcterms:W3CDTF">2014-01-09T08:33:00Z</dcterms:modified>
</cp:coreProperties>
</file>