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00" w:rsidRPr="001E0C59" w:rsidRDefault="0005042D" w:rsidP="00103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7E3800" w:rsidRPr="00103D2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E0C59">
        <w:rPr>
          <w:rFonts w:ascii="Times New Roman" w:hAnsi="Times New Roman" w:cs="Times New Roman"/>
          <w:b/>
          <w:sz w:val="28"/>
          <w:szCs w:val="28"/>
        </w:rPr>
        <w:t>нтерактивных технологий в начальной школе</w:t>
      </w:r>
    </w:p>
    <w:p w:rsidR="000F55B9" w:rsidRPr="00103D23" w:rsidRDefault="007E3800" w:rsidP="00103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23">
        <w:rPr>
          <w:rFonts w:ascii="Times New Roman" w:hAnsi="Times New Roman" w:cs="Times New Roman"/>
          <w:b/>
          <w:sz w:val="28"/>
          <w:szCs w:val="28"/>
        </w:rPr>
        <w:t>как условие активизации учебного процесса в рамках реализации ФГОС</w:t>
      </w:r>
    </w:p>
    <w:p w:rsidR="007E3800" w:rsidRDefault="007E3800" w:rsidP="00103D2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3D23">
        <w:rPr>
          <w:rFonts w:ascii="Times New Roman" w:hAnsi="Times New Roman" w:cs="Times New Roman"/>
          <w:b/>
          <w:sz w:val="28"/>
          <w:szCs w:val="28"/>
        </w:rPr>
        <w:t>Белоусова Г.В. (г.</w:t>
      </w:r>
      <w:r w:rsidR="0059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D23">
        <w:rPr>
          <w:rFonts w:ascii="Times New Roman" w:hAnsi="Times New Roman" w:cs="Times New Roman"/>
          <w:b/>
          <w:sz w:val="28"/>
          <w:szCs w:val="28"/>
        </w:rPr>
        <w:t>Владимир)</w:t>
      </w:r>
    </w:p>
    <w:p w:rsidR="00AC4242" w:rsidRPr="0005042D" w:rsidRDefault="00347432" w:rsidP="00103D2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C4242" w:rsidRPr="00AC4242">
        <w:rPr>
          <w:rFonts w:ascii="Times New Roman" w:hAnsi="Times New Roman" w:cs="Times New Roman"/>
          <w:i/>
          <w:sz w:val="28"/>
          <w:szCs w:val="28"/>
        </w:rPr>
        <w:t>Можно сколько угодно раз подводить коня к воде,</w:t>
      </w:r>
    </w:p>
    <w:p w:rsidR="00AC4242" w:rsidRPr="00AC4242" w:rsidRDefault="00AC4242" w:rsidP="00AC424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242">
        <w:rPr>
          <w:rFonts w:ascii="Times New Roman" w:hAnsi="Times New Roman" w:cs="Times New Roman"/>
          <w:i/>
          <w:sz w:val="28"/>
          <w:szCs w:val="28"/>
        </w:rPr>
        <w:t xml:space="preserve"> но н</w:t>
      </w:r>
      <w:r>
        <w:rPr>
          <w:rFonts w:ascii="Times New Roman" w:hAnsi="Times New Roman" w:cs="Times New Roman"/>
          <w:i/>
          <w:sz w:val="28"/>
          <w:szCs w:val="28"/>
        </w:rPr>
        <w:t xml:space="preserve">евозможно заставить его пить». </w:t>
      </w:r>
    </w:p>
    <w:p w:rsidR="003F4E64" w:rsidRPr="0059651B" w:rsidRDefault="003F4E64" w:rsidP="00103D2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Восточная мудрость</w:t>
      </w:r>
    </w:p>
    <w:p w:rsidR="0009379A" w:rsidRDefault="007E3800" w:rsidP="00596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ab/>
      </w:r>
      <w:r w:rsidR="001461CA">
        <w:rPr>
          <w:rFonts w:ascii="Times New Roman" w:hAnsi="Times New Roman" w:cs="Times New Roman"/>
          <w:sz w:val="28"/>
          <w:szCs w:val="28"/>
        </w:rPr>
        <w:t xml:space="preserve"> </w:t>
      </w:r>
      <w:r w:rsidR="0009379A" w:rsidRPr="0009379A">
        <w:rPr>
          <w:rFonts w:ascii="Times New Roman" w:hAnsi="Times New Roman" w:cs="Times New Roman"/>
          <w:sz w:val="28"/>
          <w:szCs w:val="28"/>
        </w:rPr>
        <w:t xml:space="preserve"> </w:t>
      </w:r>
      <w:r w:rsidR="001461CA" w:rsidRPr="001461CA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  социального опыта.</w:t>
      </w:r>
      <w:r w:rsidR="001461CA">
        <w:t xml:space="preserve"> </w:t>
      </w:r>
      <w:r w:rsidR="00AC424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AC424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AC4242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09379A" w:rsidRPr="0009379A">
        <w:rPr>
          <w:rFonts w:ascii="Times New Roman" w:hAnsi="Times New Roman" w:cs="Times New Roman"/>
          <w:sz w:val="28"/>
          <w:szCs w:val="28"/>
        </w:rPr>
        <w:t xml:space="preserve"> начинается в на</w:t>
      </w:r>
      <w:r w:rsidR="00644895">
        <w:rPr>
          <w:rFonts w:ascii="Times New Roman" w:hAnsi="Times New Roman" w:cs="Times New Roman"/>
          <w:sz w:val="28"/>
          <w:szCs w:val="28"/>
        </w:rPr>
        <w:t>чальной школе и является базой</w:t>
      </w:r>
      <w:r w:rsidR="0009379A" w:rsidRPr="0009379A">
        <w:rPr>
          <w:rFonts w:ascii="Times New Roman" w:hAnsi="Times New Roman" w:cs="Times New Roman"/>
          <w:sz w:val="28"/>
          <w:szCs w:val="28"/>
        </w:rPr>
        <w:t xml:space="preserve"> для успешного овладения содержанием образования на всех уровнях обучения. Формирование у младших школьников желания и способности самостоятельно, б</w:t>
      </w:r>
      <w:r w:rsidR="00F67F9B">
        <w:rPr>
          <w:rFonts w:ascii="Times New Roman" w:hAnsi="Times New Roman" w:cs="Times New Roman"/>
          <w:sz w:val="28"/>
          <w:szCs w:val="28"/>
        </w:rPr>
        <w:t xml:space="preserve">ез учителя, приобретать знания – </w:t>
      </w:r>
      <w:r w:rsidR="0059651B">
        <w:rPr>
          <w:rFonts w:ascii="Times New Roman" w:hAnsi="Times New Roman" w:cs="Times New Roman"/>
          <w:sz w:val="28"/>
          <w:szCs w:val="28"/>
        </w:rPr>
        <w:t>одна из приоритетных задач</w:t>
      </w:r>
      <w:r w:rsidR="0009379A" w:rsidRPr="0009379A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F67F9B">
        <w:rPr>
          <w:rFonts w:ascii="Times New Roman" w:hAnsi="Times New Roman" w:cs="Times New Roman"/>
          <w:sz w:val="28"/>
          <w:szCs w:val="28"/>
        </w:rPr>
        <w:t>торов учебного п</w:t>
      </w:r>
      <w:r w:rsidR="00AC4242">
        <w:rPr>
          <w:rFonts w:ascii="Times New Roman" w:hAnsi="Times New Roman" w:cs="Times New Roman"/>
          <w:sz w:val="28"/>
          <w:szCs w:val="28"/>
        </w:rPr>
        <w:t xml:space="preserve">роцесса в школе, </w:t>
      </w:r>
      <w:proofErr w:type="gramStart"/>
      <w:r w:rsidR="00AC4242">
        <w:rPr>
          <w:rFonts w:ascii="Times New Roman" w:hAnsi="Times New Roman" w:cs="Times New Roman"/>
          <w:sz w:val="28"/>
          <w:szCs w:val="28"/>
        </w:rPr>
        <w:t>прописанная</w:t>
      </w:r>
      <w:proofErr w:type="gramEnd"/>
      <w:r w:rsidR="00AC4242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образовательном стандарте начального общего образования</w:t>
      </w:r>
      <w:r w:rsidR="00F67F9B">
        <w:rPr>
          <w:rFonts w:ascii="Times New Roman" w:hAnsi="Times New Roman" w:cs="Times New Roman"/>
          <w:sz w:val="28"/>
          <w:szCs w:val="28"/>
        </w:rPr>
        <w:t xml:space="preserve"> </w:t>
      </w:r>
      <w:r w:rsidR="00AC4242">
        <w:rPr>
          <w:rFonts w:ascii="Times New Roman" w:hAnsi="Times New Roman" w:cs="Times New Roman"/>
          <w:sz w:val="28"/>
          <w:szCs w:val="28"/>
        </w:rPr>
        <w:t xml:space="preserve">(Стандарты </w:t>
      </w:r>
      <w:r w:rsidR="00F67F9B">
        <w:rPr>
          <w:rFonts w:ascii="Times New Roman" w:hAnsi="Times New Roman" w:cs="Times New Roman"/>
          <w:sz w:val="28"/>
          <w:szCs w:val="28"/>
        </w:rPr>
        <w:t>второго поколения</w:t>
      </w:r>
      <w:r w:rsidR="00AC4242">
        <w:rPr>
          <w:rFonts w:ascii="Times New Roman" w:hAnsi="Times New Roman" w:cs="Times New Roman"/>
          <w:sz w:val="28"/>
          <w:szCs w:val="28"/>
        </w:rPr>
        <w:t>)</w:t>
      </w:r>
      <w:r w:rsidR="00D2366E">
        <w:rPr>
          <w:rFonts w:ascii="Times New Roman" w:hAnsi="Times New Roman" w:cs="Times New Roman"/>
          <w:sz w:val="28"/>
          <w:szCs w:val="28"/>
        </w:rPr>
        <w:t>.</w:t>
      </w:r>
    </w:p>
    <w:p w:rsidR="00EE6FB3" w:rsidRDefault="00AC4242" w:rsidP="00596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Стандарт ориентирован на становление личностных характеристик</w:t>
      </w:r>
      <w:r w:rsidR="00E61336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EE6FB3">
        <w:rPr>
          <w:rFonts w:ascii="Times New Roman" w:hAnsi="Times New Roman" w:cs="Times New Roman"/>
          <w:sz w:val="28"/>
          <w:szCs w:val="28"/>
        </w:rPr>
        <w:t xml:space="preserve">. В совокупности эти характеристики определяют ученика как личность </w:t>
      </w:r>
      <w:proofErr w:type="gramStart"/>
      <w:r w:rsidR="00EE6F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6FB3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E61336">
        <w:rPr>
          <w:rFonts w:ascii="Times New Roman" w:hAnsi="Times New Roman" w:cs="Times New Roman"/>
          <w:sz w:val="28"/>
          <w:szCs w:val="28"/>
        </w:rPr>
        <w:t>ной активной жизненной позицией.</w:t>
      </w:r>
    </w:p>
    <w:p w:rsidR="00E61336" w:rsidRDefault="00E61336" w:rsidP="00596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 выпускника начальной школы» условно выглядит так:</w:t>
      </w:r>
    </w:p>
    <w:p w:rsidR="00AC4242" w:rsidRPr="00CB7A78" w:rsidRDefault="00EE6FB3" w:rsidP="00CB7A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8">
        <w:rPr>
          <w:rFonts w:ascii="Times New Roman" w:hAnsi="Times New Roman" w:cs="Times New Roman"/>
          <w:sz w:val="28"/>
          <w:szCs w:val="28"/>
        </w:rPr>
        <w:t>приним</w:t>
      </w:r>
      <w:r w:rsidR="00E61336">
        <w:rPr>
          <w:rFonts w:ascii="Times New Roman" w:hAnsi="Times New Roman" w:cs="Times New Roman"/>
          <w:sz w:val="28"/>
          <w:szCs w:val="28"/>
        </w:rPr>
        <w:t>ает</w:t>
      </w:r>
      <w:r w:rsidRPr="00CB7A78">
        <w:rPr>
          <w:rFonts w:ascii="Times New Roman" w:hAnsi="Times New Roman" w:cs="Times New Roman"/>
          <w:sz w:val="28"/>
          <w:szCs w:val="28"/>
        </w:rPr>
        <w:t xml:space="preserve"> ценности семьи, общества, государства; </w:t>
      </w:r>
    </w:p>
    <w:p w:rsidR="00EE6FB3" w:rsidRPr="00CB7A78" w:rsidRDefault="00EE6FB3" w:rsidP="00CB7A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8">
        <w:rPr>
          <w:rFonts w:ascii="Times New Roman" w:hAnsi="Times New Roman" w:cs="Times New Roman"/>
          <w:sz w:val="28"/>
          <w:szCs w:val="28"/>
        </w:rPr>
        <w:t>акт</w:t>
      </w:r>
      <w:r w:rsidR="00E61336">
        <w:rPr>
          <w:rFonts w:ascii="Times New Roman" w:hAnsi="Times New Roman" w:cs="Times New Roman"/>
          <w:sz w:val="28"/>
          <w:szCs w:val="28"/>
        </w:rPr>
        <w:t>ивно и заинтересованно познает</w:t>
      </w:r>
      <w:r w:rsidRPr="00CB7A78">
        <w:rPr>
          <w:rFonts w:ascii="Times New Roman" w:hAnsi="Times New Roman" w:cs="Times New Roman"/>
          <w:sz w:val="28"/>
          <w:szCs w:val="28"/>
        </w:rPr>
        <w:t xml:space="preserve"> окружающий мир;</w:t>
      </w:r>
    </w:p>
    <w:p w:rsidR="00EE6FB3" w:rsidRPr="00CB7A78" w:rsidRDefault="00E61336" w:rsidP="00CB7A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</w:t>
      </w:r>
      <w:r w:rsidR="00CB7A78" w:rsidRPr="00CB7A7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E6FB3" w:rsidRPr="00CB7A78">
        <w:rPr>
          <w:rFonts w:ascii="Times New Roman" w:hAnsi="Times New Roman" w:cs="Times New Roman"/>
          <w:sz w:val="28"/>
          <w:szCs w:val="28"/>
        </w:rPr>
        <w:t>ами</w:t>
      </w:r>
      <w:r w:rsidR="00CB7A78" w:rsidRPr="00CB7A78">
        <w:rPr>
          <w:rFonts w:ascii="Times New Roman" w:hAnsi="Times New Roman" w:cs="Times New Roman"/>
          <w:sz w:val="28"/>
          <w:szCs w:val="28"/>
        </w:rPr>
        <w:t xml:space="preserve"> самообразования и самоорганизации;</w:t>
      </w:r>
    </w:p>
    <w:p w:rsidR="00CB7A78" w:rsidRDefault="00E61336" w:rsidP="00CB7A7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="00CB7A78" w:rsidRPr="00CB7A78">
        <w:rPr>
          <w:rFonts w:ascii="Times New Roman" w:hAnsi="Times New Roman" w:cs="Times New Roman"/>
          <w:sz w:val="28"/>
          <w:szCs w:val="28"/>
        </w:rPr>
        <w:t xml:space="preserve"> выразить и обосновать свое собственное мнение.</w:t>
      </w:r>
    </w:p>
    <w:p w:rsidR="00CB7A78" w:rsidRDefault="00E61336" w:rsidP="000505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стоит нелегкая задача в получении такого результата.</w:t>
      </w:r>
      <w:r w:rsidR="000505A1">
        <w:rPr>
          <w:rFonts w:ascii="Times New Roman" w:hAnsi="Times New Roman" w:cs="Times New Roman"/>
          <w:sz w:val="28"/>
          <w:szCs w:val="28"/>
        </w:rPr>
        <w:t xml:space="preserve"> Степень результативности, на наш взгляд, будет зависеть от уровня сформированности познавательной  активности младшего школьника, от того, насколько часто он становится  субъектом познания в учебном процессе, как </w:t>
      </w:r>
      <w:r w:rsidR="000505A1">
        <w:rPr>
          <w:rFonts w:ascii="Times New Roman" w:hAnsi="Times New Roman" w:cs="Times New Roman"/>
          <w:sz w:val="28"/>
          <w:szCs w:val="28"/>
        </w:rPr>
        <w:lastRenderedPageBreak/>
        <w:t>часто ученик обнаруживает у себя внутреннее противоречие и же</w:t>
      </w:r>
      <w:r w:rsidR="0016177D">
        <w:rPr>
          <w:rFonts w:ascii="Times New Roman" w:hAnsi="Times New Roman" w:cs="Times New Roman"/>
          <w:sz w:val="28"/>
          <w:szCs w:val="28"/>
        </w:rPr>
        <w:t>лание разобраться с тем, что он</w:t>
      </w:r>
      <w:r w:rsidR="000505A1">
        <w:rPr>
          <w:rFonts w:ascii="Times New Roman" w:hAnsi="Times New Roman" w:cs="Times New Roman"/>
          <w:sz w:val="28"/>
          <w:szCs w:val="28"/>
        </w:rPr>
        <w:t xml:space="preserve"> еще не знает, не понимает. Учителю важно помочь младшему школьнику развить </w:t>
      </w:r>
      <w:r w:rsidR="0016177D">
        <w:rPr>
          <w:rFonts w:ascii="Times New Roman" w:hAnsi="Times New Roman" w:cs="Times New Roman"/>
          <w:sz w:val="28"/>
          <w:szCs w:val="28"/>
        </w:rPr>
        <w:t>внутреннюю</w:t>
      </w:r>
      <w:r w:rsidR="000505A1">
        <w:rPr>
          <w:rFonts w:ascii="Times New Roman" w:hAnsi="Times New Roman" w:cs="Times New Roman"/>
          <w:sz w:val="28"/>
          <w:szCs w:val="28"/>
        </w:rPr>
        <w:t xml:space="preserve"> мотивацию, </w:t>
      </w:r>
      <w:r w:rsidR="003B0F77">
        <w:rPr>
          <w:rFonts w:ascii="Times New Roman" w:hAnsi="Times New Roman" w:cs="Times New Roman"/>
          <w:sz w:val="28"/>
          <w:szCs w:val="28"/>
        </w:rPr>
        <w:t>чтобы у него формировался устойчивый познавательный интерес к учению. Тогда у ученика появится потребность снять противоречие, найти ответ на вопрос, решить ту или иную проблему или задачу</w:t>
      </w:r>
      <w:r w:rsidR="0016177D">
        <w:rPr>
          <w:rFonts w:ascii="Times New Roman" w:hAnsi="Times New Roman" w:cs="Times New Roman"/>
          <w:sz w:val="28"/>
          <w:szCs w:val="28"/>
        </w:rPr>
        <w:t>, включаясь</w:t>
      </w:r>
      <w:r w:rsidR="006A33CE">
        <w:rPr>
          <w:rFonts w:ascii="Times New Roman" w:hAnsi="Times New Roman" w:cs="Times New Roman"/>
          <w:sz w:val="28"/>
          <w:szCs w:val="28"/>
        </w:rPr>
        <w:t xml:space="preserve"> в </w:t>
      </w:r>
      <w:r w:rsidR="0016177D">
        <w:rPr>
          <w:rFonts w:ascii="Times New Roman" w:hAnsi="Times New Roman" w:cs="Times New Roman"/>
          <w:sz w:val="28"/>
          <w:szCs w:val="28"/>
        </w:rPr>
        <w:t>учебно-</w:t>
      </w:r>
      <w:r w:rsidR="00737CE4">
        <w:rPr>
          <w:rFonts w:ascii="Times New Roman" w:hAnsi="Times New Roman" w:cs="Times New Roman"/>
          <w:sz w:val="28"/>
          <w:szCs w:val="28"/>
        </w:rPr>
        <w:t>познавательную деятельность и последовательно выполняя шаги самостоятельно выстроенной стратегии</w:t>
      </w:r>
      <w:r w:rsidR="003B0F77">
        <w:rPr>
          <w:rFonts w:ascii="Times New Roman" w:hAnsi="Times New Roman" w:cs="Times New Roman"/>
          <w:sz w:val="28"/>
          <w:szCs w:val="28"/>
        </w:rPr>
        <w:t>.</w:t>
      </w:r>
      <w:r w:rsidR="006A33CE">
        <w:rPr>
          <w:rFonts w:ascii="Times New Roman" w:hAnsi="Times New Roman" w:cs="Times New Roman"/>
          <w:sz w:val="28"/>
          <w:szCs w:val="28"/>
        </w:rPr>
        <w:t xml:space="preserve"> В итоге можно будет ко</w:t>
      </w:r>
      <w:r w:rsidR="00737CE4">
        <w:rPr>
          <w:rFonts w:ascii="Times New Roman" w:hAnsi="Times New Roman" w:cs="Times New Roman"/>
          <w:sz w:val="28"/>
          <w:szCs w:val="28"/>
        </w:rPr>
        <w:t>нстатировать тот факт, что учение становится для школьника</w:t>
      </w:r>
      <w:r w:rsidR="006A33CE">
        <w:rPr>
          <w:rFonts w:ascii="Times New Roman" w:hAnsi="Times New Roman" w:cs="Times New Roman"/>
          <w:sz w:val="28"/>
          <w:szCs w:val="28"/>
        </w:rPr>
        <w:t xml:space="preserve"> </w:t>
      </w:r>
      <w:r w:rsidR="00737CE4">
        <w:rPr>
          <w:rFonts w:ascii="Times New Roman" w:hAnsi="Times New Roman" w:cs="Times New Roman"/>
          <w:sz w:val="28"/>
          <w:szCs w:val="28"/>
        </w:rPr>
        <w:t xml:space="preserve"> личностно значимым, собственной ценностью.</w:t>
      </w:r>
    </w:p>
    <w:p w:rsidR="005C08D1" w:rsidRDefault="00737CE4" w:rsidP="005C08D1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Готов ли сегодняшний школьник и, в частности, младший школьник к осуществлению качественных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самоизменений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повышению уровня </w:t>
      </w:r>
      <w:r w:rsidR="0016177D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активности? В </w:t>
      </w:r>
      <w:r w:rsidR="003B0F77">
        <w:rPr>
          <w:rFonts w:ascii="Times New Roman" w:hAnsi="Times New Roman" w:cs="Times New Roman"/>
          <w:sz w:val="28"/>
          <w:szCs w:val="28"/>
        </w:rPr>
        <w:t>современном мире, когда технический прогресс р</w:t>
      </w:r>
      <w:r>
        <w:rPr>
          <w:rFonts w:ascii="Times New Roman" w:hAnsi="Times New Roman" w:cs="Times New Roman"/>
          <w:sz w:val="28"/>
          <w:szCs w:val="28"/>
        </w:rPr>
        <w:t>азвивается стремительно, а</w:t>
      </w:r>
      <w:r w:rsidR="003B0F77">
        <w:rPr>
          <w:rFonts w:ascii="Times New Roman" w:hAnsi="Times New Roman" w:cs="Times New Roman"/>
          <w:sz w:val="28"/>
          <w:szCs w:val="28"/>
        </w:rPr>
        <w:t xml:space="preserve"> поток информации буквально поглощает все человечество</w:t>
      </w:r>
      <w:r w:rsidR="005C08D1">
        <w:rPr>
          <w:rFonts w:ascii="Times New Roman" w:hAnsi="Times New Roman" w:cs="Times New Roman"/>
          <w:sz w:val="28"/>
          <w:szCs w:val="28"/>
        </w:rPr>
        <w:t>,</w:t>
      </w:r>
      <w:r w:rsidR="003B0F77">
        <w:rPr>
          <w:rFonts w:ascii="Times New Roman" w:hAnsi="Times New Roman" w:cs="Times New Roman"/>
          <w:sz w:val="28"/>
          <w:szCs w:val="28"/>
        </w:rPr>
        <w:t xml:space="preserve"> младший школьник не отстает от взрослого человека, а порой и превосходит его в знании компьютера, управления эл</w:t>
      </w:r>
      <w:r w:rsidR="005C08D1">
        <w:rPr>
          <w:rFonts w:ascii="Times New Roman" w:hAnsi="Times New Roman" w:cs="Times New Roman"/>
          <w:sz w:val="28"/>
          <w:szCs w:val="28"/>
        </w:rPr>
        <w:t>ектронными носителями, моделями, потому что ему это жизненно интересно и, как он сам считает</w:t>
      </w:r>
      <w:r w:rsidR="003B66F8">
        <w:rPr>
          <w:rFonts w:ascii="Times New Roman" w:hAnsi="Times New Roman" w:cs="Times New Roman"/>
          <w:sz w:val="28"/>
          <w:szCs w:val="28"/>
        </w:rPr>
        <w:t>,</w:t>
      </w:r>
      <w:r w:rsidR="0016177D">
        <w:rPr>
          <w:rFonts w:ascii="Times New Roman" w:hAnsi="Times New Roman" w:cs="Times New Roman"/>
          <w:sz w:val="28"/>
          <w:szCs w:val="28"/>
        </w:rPr>
        <w:t xml:space="preserve"> необходимо. По-</w:t>
      </w:r>
      <w:r w:rsidR="005C08D1">
        <w:rPr>
          <w:rFonts w:ascii="Times New Roman" w:hAnsi="Times New Roman" w:cs="Times New Roman"/>
          <w:sz w:val="28"/>
          <w:szCs w:val="28"/>
        </w:rPr>
        <w:t xml:space="preserve">другому обстоит дело с </w:t>
      </w:r>
      <w:r w:rsidR="0005042D">
        <w:rPr>
          <w:rFonts w:ascii="Times New Roman" w:hAnsi="Times New Roman" w:cs="Times New Roman"/>
          <w:sz w:val="28"/>
          <w:szCs w:val="28"/>
        </w:rPr>
        <w:t>учебной информацией, которая,</w:t>
      </w:r>
      <w:r w:rsidR="0005042D" w:rsidRPr="0005042D">
        <w:rPr>
          <w:rFonts w:ascii="Times New Roman" w:hAnsi="Times New Roman" w:cs="Times New Roman"/>
          <w:sz w:val="28"/>
          <w:szCs w:val="28"/>
        </w:rPr>
        <w:t xml:space="preserve"> </w:t>
      </w:r>
      <w:r w:rsidR="0005042D">
        <w:rPr>
          <w:rFonts w:ascii="Times New Roman" w:hAnsi="Times New Roman" w:cs="Times New Roman"/>
          <w:sz w:val="28"/>
          <w:szCs w:val="28"/>
        </w:rPr>
        <w:t>как правило, не имеет для ученика такой же первостепенной важности</w:t>
      </w:r>
      <w:r w:rsidR="005C08D1">
        <w:rPr>
          <w:rFonts w:ascii="Times New Roman" w:hAnsi="Times New Roman" w:cs="Times New Roman"/>
          <w:sz w:val="28"/>
          <w:szCs w:val="28"/>
        </w:rPr>
        <w:t xml:space="preserve">. </w:t>
      </w:r>
      <w:r w:rsidR="003B66F8">
        <w:rPr>
          <w:rFonts w:ascii="Times New Roman" w:hAnsi="Times New Roman" w:cs="Times New Roman"/>
          <w:sz w:val="28"/>
          <w:szCs w:val="28"/>
        </w:rPr>
        <w:t>Поэтому</w:t>
      </w:r>
      <w:r w:rsidR="005C08D1">
        <w:rPr>
          <w:rFonts w:ascii="Times New Roman" w:hAnsi="Times New Roman" w:cs="Times New Roman"/>
          <w:sz w:val="28"/>
          <w:szCs w:val="28"/>
        </w:rPr>
        <w:t xml:space="preserve"> а</w:t>
      </w:r>
      <w:r w:rsidR="0009379A" w:rsidRPr="0009379A">
        <w:rPr>
          <w:rFonts w:ascii="Times New Roman" w:hAnsi="Times New Roman" w:cs="Times New Roman"/>
          <w:sz w:val="28"/>
          <w:szCs w:val="28"/>
        </w:rPr>
        <w:t>ктивизация познава</w:t>
      </w:r>
      <w:r w:rsidR="0005042D">
        <w:rPr>
          <w:rFonts w:ascii="Times New Roman" w:hAnsi="Times New Roman" w:cs="Times New Roman"/>
          <w:sz w:val="28"/>
          <w:szCs w:val="28"/>
        </w:rPr>
        <w:t xml:space="preserve">тельной деятельности учащихся </w:t>
      </w:r>
      <w:r w:rsidR="0016177D">
        <w:rPr>
          <w:rFonts w:ascii="Times New Roman" w:hAnsi="Times New Roman" w:cs="Times New Roman"/>
          <w:sz w:val="28"/>
          <w:szCs w:val="28"/>
        </w:rPr>
        <w:t>по-</w:t>
      </w:r>
      <w:r w:rsidR="005C08D1">
        <w:rPr>
          <w:rFonts w:ascii="Times New Roman" w:hAnsi="Times New Roman" w:cs="Times New Roman"/>
          <w:sz w:val="28"/>
          <w:szCs w:val="28"/>
        </w:rPr>
        <w:t>прежнему является одной</w:t>
      </w:r>
      <w:r w:rsidR="0009379A" w:rsidRPr="0009379A">
        <w:rPr>
          <w:rFonts w:ascii="Times New Roman" w:hAnsi="Times New Roman" w:cs="Times New Roman"/>
          <w:sz w:val="28"/>
          <w:szCs w:val="28"/>
        </w:rPr>
        <w:t xml:space="preserve"> из актуальных проблем</w:t>
      </w:r>
      <w:r w:rsidR="003B66F8">
        <w:rPr>
          <w:rFonts w:ascii="Times New Roman" w:hAnsi="Times New Roman" w:cs="Times New Roman"/>
          <w:sz w:val="28"/>
          <w:szCs w:val="28"/>
        </w:rPr>
        <w:t xml:space="preserve"> в школьном образовании</w:t>
      </w:r>
      <w:r w:rsidR="0009379A" w:rsidRPr="0009379A">
        <w:rPr>
          <w:rFonts w:ascii="Times New Roman" w:hAnsi="Times New Roman" w:cs="Times New Roman"/>
          <w:sz w:val="28"/>
          <w:szCs w:val="28"/>
        </w:rPr>
        <w:t>.</w:t>
      </w:r>
      <w:r w:rsidR="00F67F9B" w:rsidRPr="00F67F9B">
        <w:t xml:space="preserve"> </w:t>
      </w:r>
    </w:p>
    <w:p w:rsidR="0009379A" w:rsidRPr="00103D23" w:rsidRDefault="00F67F9B" w:rsidP="005C08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F9B">
        <w:rPr>
          <w:rFonts w:ascii="Times New Roman" w:hAnsi="Times New Roman" w:cs="Times New Roman"/>
          <w:sz w:val="28"/>
          <w:szCs w:val="28"/>
        </w:rPr>
        <w:t>Заставить учит</w:t>
      </w:r>
      <w:r w:rsidR="0016177D">
        <w:rPr>
          <w:rFonts w:ascii="Times New Roman" w:hAnsi="Times New Roman" w:cs="Times New Roman"/>
          <w:sz w:val="28"/>
          <w:szCs w:val="28"/>
        </w:rPr>
        <w:t>ься нельзя, учебой надо увлечь.</w:t>
      </w:r>
      <w:r w:rsidRPr="00F67F9B">
        <w:rPr>
          <w:rFonts w:ascii="Times New Roman" w:hAnsi="Times New Roman" w:cs="Times New Roman"/>
          <w:sz w:val="28"/>
          <w:szCs w:val="28"/>
        </w:rPr>
        <w:t xml:space="preserve"> И это совершенно справедливо. Настоящее сотрудничество учителя и ученика</w:t>
      </w:r>
      <w:r w:rsidR="0016177D">
        <w:rPr>
          <w:rFonts w:ascii="Times New Roman" w:hAnsi="Times New Roman" w:cs="Times New Roman"/>
          <w:sz w:val="28"/>
          <w:szCs w:val="28"/>
        </w:rPr>
        <w:t>, способствующее активизации деятельности последнего,</w:t>
      </w:r>
      <w:r w:rsidRPr="00F67F9B">
        <w:rPr>
          <w:rFonts w:ascii="Times New Roman" w:hAnsi="Times New Roman" w:cs="Times New Roman"/>
          <w:sz w:val="28"/>
          <w:szCs w:val="28"/>
        </w:rPr>
        <w:t xml:space="preserve"> возможно лишь при ус</w:t>
      </w:r>
      <w:r w:rsidR="00D2366E">
        <w:rPr>
          <w:rFonts w:ascii="Times New Roman" w:hAnsi="Times New Roman" w:cs="Times New Roman"/>
          <w:sz w:val="28"/>
          <w:szCs w:val="28"/>
        </w:rPr>
        <w:t>ловии, что ученик будет находиться</w:t>
      </w:r>
      <w:r w:rsidR="0059651B">
        <w:rPr>
          <w:rFonts w:ascii="Times New Roman" w:hAnsi="Times New Roman" w:cs="Times New Roman"/>
          <w:sz w:val="28"/>
          <w:szCs w:val="28"/>
        </w:rPr>
        <w:t xml:space="preserve"> в роли субъекта </w:t>
      </w:r>
      <w:r w:rsidR="0016177D">
        <w:rPr>
          <w:rFonts w:ascii="Times New Roman" w:hAnsi="Times New Roman" w:cs="Times New Roman"/>
          <w:sz w:val="28"/>
          <w:szCs w:val="28"/>
        </w:rPr>
        <w:t>собственной познавательной деятельности.</w:t>
      </w:r>
      <w:r w:rsidR="001000D6">
        <w:rPr>
          <w:rFonts w:ascii="Times New Roman" w:hAnsi="Times New Roman" w:cs="Times New Roman"/>
          <w:sz w:val="28"/>
          <w:szCs w:val="28"/>
        </w:rPr>
        <w:t xml:space="preserve"> Один</w:t>
      </w:r>
      <w:r w:rsidR="005F19B0">
        <w:rPr>
          <w:rFonts w:ascii="Times New Roman" w:hAnsi="Times New Roman" w:cs="Times New Roman"/>
          <w:sz w:val="28"/>
          <w:szCs w:val="28"/>
        </w:rPr>
        <w:t xml:space="preserve"> из способов</w:t>
      </w:r>
      <w:r w:rsidR="00D2366E">
        <w:rPr>
          <w:rFonts w:ascii="Times New Roman" w:hAnsi="Times New Roman" w:cs="Times New Roman"/>
          <w:sz w:val="28"/>
          <w:szCs w:val="28"/>
        </w:rPr>
        <w:t xml:space="preserve"> активизац</w:t>
      </w:r>
      <w:r w:rsidR="0059651B">
        <w:rPr>
          <w:rFonts w:ascii="Times New Roman" w:hAnsi="Times New Roman" w:cs="Times New Roman"/>
          <w:sz w:val="28"/>
          <w:szCs w:val="28"/>
        </w:rPr>
        <w:t>ии деятельности учащихся мы види</w:t>
      </w:r>
      <w:r w:rsidR="00D2366E">
        <w:rPr>
          <w:rFonts w:ascii="Times New Roman" w:hAnsi="Times New Roman" w:cs="Times New Roman"/>
          <w:sz w:val="28"/>
          <w:szCs w:val="28"/>
        </w:rPr>
        <w:t>м в исполь</w:t>
      </w:r>
      <w:r w:rsidR="001B5A1F">
        <w:rPr>
          <w:rFonts w:ascii="Times New Roman" w:hAnsi="Times New Roman" w:cs="Times New Roman"/>
          <w:sz w:val="28"/>
          <w:szCs w:val="28"/>
        </w:rPr>
        <w:t>зовании в своей практике</w:t>
      </w:r>
      <w:r w:rsidR="00D2366E">
        <w:rPr>
          <w:rFonts w:ascii="Times New Roman" w:hAnsi="Times New Roman" w:cs="Times New Roman"/>
          <w:sz w:val="28"/>
          <w:szCs w:val="28"/>
        </w:rPr>
        <w:t xml:space="preserve"> интерактивных технологий.</w:t>
      </w:r>
    </w:p>
    <w:p w:rsidR="00F07199" w:rsidRPr="00103D23" w:rsidRDefault="00F07199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ab/>
        <w:t>С образ</w:t>
      </w:r>
      <w:r w:rsidR="001B5A1F">
        <w:rPr>
          <w:rFonts w:ascii="Times New Roman" w:hAnsi="Times New Roman" w:cs="Times New Roman"/>
          <w:sz w:val="28"/>
          <w:szCs w:val="28"/>
        </w:rPr>
        <w:t xml:space="preserve">овательной точки зрения </w:t>
      </w:r>
      <w:r w:rsidRPr="00103D23">
        <w:rPr>
          <w:rFonts w:ascii="Times New Roman" w:hAnsi="Times New Roman" w:cs="Times New Roman"/>
          <w:sz w:val="28"/>
          <w:szCs w:val="28"/>
        </w:rPr>
        <w:t xml:space="preserve">интерактивные технологии – это игры, построенные на групповом диалогичном и </w:t>
      </w:r>
      <w:proofErr w:type="spellStart"/>
      <w:r w:rsidRPr="00103D23">
        <w:rPr>
          <w:rFonts w:ascii="Times New Roman" w:hAnsi="Times New Roman" w:cs="Times New Roman"/>
          <w:sz w:val="28"/>
          <w:szCs w:val="28"/>
        </w:rPr>
        <w:t>полилогичном</w:t>
      </w:r>
      <w:proofErr w:type="spellEnd"/>
      <w:r w:rsidRPr="00103D23">
        <w:rPr>
          <w:rFonts w:ascii="Times New Roman" w:hAnsi="Times New Roman" w:cs="Times New Roman"/>
          <w:sz w:val="28"/>
          <w:szCs w:val="28"/>
        </w:rPr>
        <w:t xml:space="preserve"> исследовании возможностей действительности в контексте личностных интересов участников (учащихся). В учебном процессе </w:t>
      </w:r>
      <w:r w:rsidR="00CC2D70" w:rsidRPr="00103D23">
        <w:rPr>
          <w:rFonts w:ascii="Times New Roman" w:hAnsi="Times New Roman" w:cs="Times New Roman"/>
          <w:sz w:val="28"/>
          <w:szCs w:val="28"/>
        </w:rPr>
        <w:t>одинаково эффективно применяют</w:t>
      </w:r>
      <w:r w:rsidR="0059651B">
        <w:rPr>
          <w:rFonts w:ascii="Times New Roman" w:hAnsi="Times New Roman" w:cs="Times New Roman"/>
          <w:sz w:val="28"/>
          <w:szCs w:val="28"/>
        </w:rPr>
        <w:t>с</w:t>
      </w:r>
      <w:r w:rsidR="00CC2D70" w:rsidRPr="00103D23">
        <w:rPr>
          <w:rFonts w:ascii="Times New Roman" w:hAnsi="Times New Roman" w:cs="Times New Roman"/>
          <w:sz w:val="28"/>
          <w:szCs w:val="28"/>
        </w:rPr>
        <w:t xml:space="preserve">я </w:t>
      </w:r>
      <w:r w:rsidRPr="00103D23">
        <w:rPr>
          <w:rFonts w:ascii="Times New Roman" w:hAnsi="Times New Roman" w:cs="Times New Roman"/>
          <w:sz w:val="28"/>
          <w:szCs w:val="28"/>
        </w:rPr>
        <w:t xml:space="preserve">как игры </w:t>
      </w:r>
      <w:r w:rsidRPr="00103D23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59651B">
        <w:rPr>
          <w:rFonts w:ascii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hAnsi="Times New Roman" w:cs="Times New Roman"/>
          <w:sz w:val="28"/>
          <w:szCs w:val="28"/>
        </w:rPr>
        <w:t xml:space="preserve">принятию решений </w:t>
      </w:r>
      <w:r w:rsidR="0059651B">
        <w:rPr>
          <w:rFonts w:ascii="Times New Roman" w:hAnsi="Times New Roman" w:cs="Times New Roman"/>
          <w:sz w:val="28"/>
          <w:szCs w:val="28"/>
        </w:rPr>
        <w:t>в нереальной обстановке или сит</w:t>
      </w:r>
      <w:r w:rsidRPr="00103D23">
        <w:rPr>
          <w:rFonts w:ascii="Times New Roman" w:hAnsi="Times New Roman" w:cs="Times New Roman"/>
          <w:sz w:val="28"/>
          <w:szCs w:val="28"/>
        </w:rPr>
        <w:t>у</w:t>
      </w:r>
      <w:r w:rsidR="0059651B">
        <w:rPr>
          <w:rFonts w:ascii="Times New Roman" w:hAnsi="Times New Roman" w:cs="Times New Roman"/>
          <w:sz w:val="28"/>
          <w:szCs w:val="28"/>
        </w:rPr>
        <w:t>а</w:t>
      </w:r>
      <w:r w:rsidRPr="00103D23">
        <w:rPr>
          <w:rFonts w:ascii="Times New Roman" w:hAnsi="Times New Roman" w:cs="Times New Roman"/>
          <w:sz w:val="28"/>
          <w:szCs w:val="28"/>
        </w:rPr>
        <w:t xml:space="preserve">ции </w:t>
      </w:r>
      <w:r w:rsidR="00D81CA9">
        <w:rPr>
          <w:rFonts w:ascii="Times New Roman" w:hAnsi="Times New Roman" w:cs="Times New Roman"/>
          <w:sz w:val="28"/>
          <w:szCs w:val="28"/>
        </w:rPr>
        <w:t>(например, имитационные, игры-</w:t>
      </w:r>
      <w:r w:rsidRPr="00103D23">
        <w:rPr>
          <w:rFonts w:ascii="Times New Roman" w:hAnsi="Times New Roman" w:cs="Times New Roman"/>
          <w:sz w:val="28"/>
          <w:szCs w:val="28"/>
        </w:rPr>
        <w:t xml:space="preserve">симуляции….), так и игры, помогающие адаптироваться к реальной учебной среде (например, </w:t>
      </w:r>
      <w:r w:rsidR="0059651B">
        <w:rPr>
          <w:rFonts w:ascii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hAnsi="Times New Roman" w:cs="Times New Roman"/>
          <w:sz w:val="28"/>
          <w:szCs w:val="28"/>
        </w:rPr>
        <w:t xml:space="preserve">деловые или ролевые). На уроках нами чаще всего используются игровые модели, обучающие </w:t>
      </w:r>
      <w:r w:rsidR="00D81CA9">
        <w:rPr>
          <w:rFonts w:ascii="Times New Roman" w:hAnsi="Times New Roman" w:cs="Times New Roman"/>
          <w:sz w:val="28"/>
          <w:szCs w:val="28"/>
        </w:rPr>
        <w:t xml:space="preserve">опыту </w:t>
      </w:r>
      <w:r w:rsidRPr="00103D23">
        <w:rPr>
          <w:rFonts w:ascii="Times New Roman" w:hAnsi="Times New Roman" w:cs="Times New Roman"/>
          <w:sz w:val="28"/>
          <w:szCs w:val="28"/>
        </w:rPr>
        <w:t>адаптации к окружающей среде</w:t>
      </w:r>
      <w:r w:rsidR="00CC2D70" w:rsidRPr="00103D23">
        <w:rPr>
          <w:rFonts w:ascii="Times New Roman" w:hAnsi="Times New Roman" w:cs="Times New Roman"/>
          <w:sz w:val="28"/>
          <w:szCs w:val="28"/>
        </w:rPr>
        <w:t>, к учебной деятельности, к людям.</w:t>
      </w:r>
    </w:p>
    <w:p w:rsidR="00CC2D70" w:rsidRPr="00103D23" w:rsidRDefault="00CC2D70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ab/>
        <w:t xml:space="preserve">Важными условиями, обеспечивающими </w:t>
      </w:r>
      <w:r w:rsidR="001B5A1F">
        <w:rPr>
          <w:rFonts w:ascii="Times New Roman" w:hAnsi="Times New Roman" w:cs="Times New Roman"/>
          <w:sz w:val="28"/>
          <w:szCs w:val="28"/>
        </w:rPr>
        <w:t>эффективность применения интерактивных</w:t>
      </w:r>
      <w:r w:rsidRPr="00103D23">
        <w:rPr>
          <w:rFonts w:ascii="Times New Roman" w:hAnsi="Times New Roman" w:cs="Times New Roman"/>
          <w:sz w:val="28"/>
          <w:szCs w:val="28"/>
        </w:rPr>
        <w:t xml:space="preserve"> технологий обучения, являются те принципы организации и правила, которые способствуют достижению поставленных в обучении целей и задач</w:t>
      </w:r>
      <w:r w:rsidR="001000D6">
        <w:rPr>
          <w:rFonts w:ascii="Times New Roman" w:hAnsi="Times New Roman" w:cs="Times New Roman"/>
          <w:sz w:val="28"/>
          <w:szCs w:val="28"/>
        </w:rPr>
        <w:t xml:space="preserve"> (по А.П. Панфиловой)</w:t>
      </w:r>
      <w:r w:rsidRPr="00103D23">
        <w:rPr>
          <w:rFonts w:ascii="Times New Roman" w:hAnsi="Times New Roman" w:cs="Times New Roman"/>
          <w:sz w:val="28"/>
          <w:szCs w:val="28"/>
        </w:rPr>
        <w:t>:</w:t>
      </w:r>
    </w:p>
    <w:p w:rsidR="00CC2D70" w:rsidRPr="00103D23" w:rsidRDefault="00CC2D70" w:rsidP="00103D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103D23">
        <w:rPr>
          <w:rFonts w:ascii="Times New Roman" w:hAnsi="Times New Roman" w:cs="Times New Roman"/>
          <w:sz w:val="28"/>
          <w:szCs w:val="28"/>
        </w:rPr>
        <w:t xml:space="preserve"> разумной </w:t>
      </w:r>
      <w:r w:rsidRPr="00103D23">
        <w:rPr>
          <w:rFonts w:ascii="Times New Roman" w:hAnsi="Times New Roman" w:cs="Times New Roman"/>
          <w:b/>
          <w:i/>
          <w:sz w:val="28"/>
          <w:szCs w:val="28"/>
        </w:rPr>
        <w:t>пространственной среды</w:t>
      </w:r>
      <w:r w:rsidRPr="00103D23">
        <w:rPr>
          <w:rFonts w:ascii="Times New Roman" w:hAnsi="Times New Roman" w:cs="Times New Roman"/>
          <w:sz w:val="28"/>
          <w:szCs w:val="28"/>
        </w:rPr>
        <w:t>, «игрового поля»;</w:t>
      </w:r>
    </w:p>
    <w:p w:rsidR="00CC2D70" w:rsidRPr="00103D23" w:rsidRDefault="00CC2D70" w:rsidP="00103D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D23">
        <w:rPr>
          <w:rFonts w:ascii="Times New Roman" w:hAnsi="Times New Roman" w:cs="Times New Roman"/>
          <w:b/>
          <w:i/>
          <w:sz w:val="28"/>
          <w:szCs w:val="28"/>
        </w:rPr>
        <w:t>проигрывание</w:t>
      </w:r>
      <w:r w:rsidRPr="00103D23">
        <w:rPr>
          <w:rFonts w:ascii="Times New Roman" w:hAnsi="Times New Roman" w:cs="Times New Roman"/>
          <w:sz w:val="28"/>
          <w:szCs w:val="28"/>
        </w:rPr>
        <w:t xml:space="preserve"> обучаемыми разнообразных </w:t>
      </w:r>
      <w:r w:rsidRPr="00103D23">
        <w:rPr>
          <w:rFonts w:ascii="Times New Roman" w:hAnsi="Times New Roman" w:cs="Times New Roman"/>
          <w:b/>
          <w:i/>
          <w:sz w:val="28"/>
          <w:szCs w:val="28"/>
        </w:rPr>
        <w:t xml:space="preserve">игровых ролей: </w:t>
      </w:r>
      <w:r w:rsidR="00C85B43" w:rsidRPr="00103D23">
        <w:rPr>
          <w:rFonts w:ascii="Times New Roman" w:hAnsi="Times New Roman" w:cs="Times New Roman"/>
          <w:sz w:val="28"/>
          <w:szCs w:val="28"/>
        </w:rPr>
        <w:t>«генераторы идей», «эксперты», «критики», «ораторы», «судьи</w:t>
      </w:r>
      <w:r w:rsidRPr="00103D23">
        <w:rPr>
          <w:rFonts w:ascii="Times New Roman" w:hAnsi="Times New Roman" w:cs="Times New Roman"/>
          <w:sz w:val="28"/>
          <w:szCs w:val="28"/>
        </w:rPr>
        <w:t>»</w:t>
      </w:r>
      <w:r w:rsidR="00C85B43" w:rsidRPr="00103D23">
        <w:rPr>
          <w:rFonts w:ascii="Times New Roman" w:hAnsi="Times New Roman" w:cs="Times New Roman"/>
          <w:sz w:val="28"/>
          <w:szCs w:val="28"/>
        </w:rPr>
        <w:t>, «партнеры», «сотрудники»</w:t>
      </w:r>
      <w:r w:rsidRPr="00103D23">
        <w:rPr>
          <w:rFonts w:ascii="Times New Roman" w:hAnsi="Times New Roman" w:cs="Times New Roman"/>
          <w:sz w:val="28"/>
          <w:szCs w:val="28"/>
        </w:rPr>
        <w:t xml:space="preserve"> и др.;</w:t>
      </w:r>
      <w:proofErr w:type="gramEnd"/>
    </w:p>
    <w:p w:rsidR="00CC2D70" w:rsidRPr="00103D23" w:rsidRDefault="00506EAB" w:rsidP="00103D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строгое </w:t>
      </w:r>
      <w:r w:rsidRPr="00103D23">
        <w:rPr>
          <w:rFonts w:ascii="Times New Roman" w:hAnsi="Times New Roman" w:cs="Times New Roman"/>
          <w:b/>
          <w:i/>
          <w:sz w:val="28"/>
          <w:szCs w:val="28"/>
        </w:rPr>
        <w:t>соблюдение норм и правил игры</w:t>
      </w:r>
      <w:r w:rsidRPr="00103D23">
        <w:rPr>
          <w:rFonts w:ascii="Times New Roman" w:hAnsi="Times New Roman" w:cs="Times New Roman"/>
          <w:sz w:val="28"/>
          <w:szCs w:val="28"/>
        </w:rPr>
        <w:t>, т.е. взаимодействие в режиме «нормирования»;</w:t>
      </w:r>
    </w:p>
    <w:p w:rsidR="00506EAB" w:rsidRPr="00103D23" w:rsidRDefault="00506EAB" w:rsidP="00103D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b/>
          <w:i/>
          <w:sz w:val="28"/>
          <w:szCs w:val="28"/>
        </w:rPr>
        <w:t>соблюдение регламента</w:t>
      </w:r>
      <w:r w:rsidRPr="00103D23">
        <w:rPr>
          <w:rFonts w:ascii="Times New Roman" w:hAnsi="Times New Roman" w:cs="Times New Roman"/>
          <w:sz w:val="28"/>
          <w:szCs w:val="28"/>
        </w:rPr>
        <w:t>;</w:t>
      </w:r>
    </w:p>
    <w:p w:rsidR="00F07199" w:rsidRPr="00103D23" w:rsidRDefault="0059651B" w:rsidP="00103D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</w:t>
      </w:r>
      <w:r w:rsidR="00506EAB" w:rsidRPr="00103D23">
        <w:rPr>
          <w:rFonts w:ascii="Times New Roman" w:hAnsi="Times New Roman" w:cs="Times New Roman"/>
          <w:sz w:val="28"/>
          <w:szCs w:val="28"/>
        </w:rPr>
        <w:t xml:space="preserve">спечение учителем </w:t>
      </w:r>
      <w:r w:rsidR="00506EAB" w:rsidRPr="00103D23">
        <w:rPr>
          <w:rFonts w:ascii="Times New Roman" w:hAnsi="Times New Roman" w:cs="Times New Roman"/>
          <w:b/>
          <w:i/>
          <w:sz w:val="28"/>
          <w:szCs w:val="28"/>
        </w:rPr>
        <w:t>новизны.</w:t>
      </w:r>
      <w:r w:rsidR="00B244B4" w:rsidRPr="00103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6EAB" w:rsidRPr="00103D23">
        <w:rPr>
          <w:rFonts w:ascii="Times New Roman" w:hAnsi="Times New Roman" w:cs="Times New Roman"/>
          <w:sz w:val="28"/>
          <w:szCs w:val="28"/>
        </w:rPr>
        <w:t>Для поддержания активности</w:t>
      </w:r>
      <w:r w:rsidR="00BE0239" w:rsidRPr="00103D23">
        <w:rPr>
          <w:rFonts w:ascii="Times New Roman" w:hAnsi="Times New Roman" w:cs="Times New Roman"/>
          <w:sz w:val="28"/>
          <w:szCs w:val="28"/>
        </w:rPr>
        <w:t xml:space="preserve"> учеников необходимо обеспечить в каждых последующих технологи</w:t>
      </w:r>
      <w:r w:rsidR="001B5A1F">
        <w:rPr>
          <w:rFonts w:ascii="Times New Roman" w:hAnsi="Times New Roman" w:cs="Times New Roman"/>
          <w:sz w:val="28"/>
          <w:szCs w:val="28"/>
        </w:rPr>
        <w:t>ях интерактивного</w:t>
      </w:r>
      <w:r w:rsidR="00BE0239" w:rsidRPr="00103D23">
        <w:rPr>
          <w:rFonts w:ascii="Times New Roman" w:hAnsi="Times New Roman" w:cs="Times New Roman"/>
          <w:sz w:val="28"/>
          <w:szCs w:val="28"/>
        </w:rPr>
        <w:t xml:space="preserve"> обучения, упражнениях, дискуссиях </w:t>
      </w:r>
      <w:proofErr w:type="gramStart"/>
      <w:r w:rsidR="00BE0239" w:rsidRPr="00103D23">
        <w:rPr>
          <w:rFonts w:ascii="Times New Roman" w:hAnsi="Times New Roman" w:cs="Times New Roman"/>
          <w:sz w:val="28"/>
          <w:szCs w:val="28"/>
        </w:rPr>
        <w:t>новизну</w:t>
      </w:r>
      <w:proofErr w:type="gramEnd"/>
      <w:r w:rsidR="00BE0239" w:rsidRPr="00103D23">
        <w:rPr>
          <w:rFonts w:ascii="Times New Roman" w:hAnsi="Times New Roman" w:cs="Times New Roman"/>
          <w:sz w:val="28"/>
          <w:szCs w:val="28"/>
        </w:rPr>
        <w:t xml:space="preserve"> как в содержательном плане, так и в </w:t>
      </w:r>
      <w:r w:rsidR="00B244B4" w:rsidRPr="00103D23">
        <w:rPr>
          <w:rFonts w:ascii="Times New Roman" w:hAnsi="Times New Roman" w:cs="Times New Roman"/>
          <w:sz w:val="28"/>
          <w:szCs w:val="28"/>
        </w:rPr>
        <w:t>выборе техно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B244B4" w:rsidRPr="00103D23">
        <w:rPr>
          <w:rFonts w:ascii="Times New Roman" w:hAnsi="Times New Roman" w:cs="Times New Roman"/>
          <w:sz w:val="28"/>
          <w:szCs w:val="28"/>
        </w:rPr>
        <w:t>гии</w:t>
      </w:r>
      <w:r w:rsidR="00BE0239" w:rsidRPr="00103D23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B244B4" w:rsidRPr="00103D23">
        <w:rPr>
          <w:rFonts w:ascii="Times New Roman" w:hAnsi="Times New Roman" w:cs="Times New Roman"/>
          <w:sz w:val="28"/>
          <w:szCs w:val="28"/>
        </w:rPr>
        <w:t xml:space="preserve"> Новизна также обеспечивается путем смены ролей, партнеров в команде, в разных видах взаимодействия.</w:t>
      </w:r>
    </w:p>
    <w:p w:rsidR="00B244B4" w:rsidRPr="00103D23" w:rsidRDefault="00B244B4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ab/>
        <w:t>Участие в интерактивных иг</w:t>
      </w:r>
      <w:r w:rsidR="00C85B43" w:rsidRPr="00103D23">
        <w:rPr>
          <w:rFonts w:ascii="Times New Roman" w:hAnsi="Times New Roman" w:cs="Times New Roman"/>
          <w:sz w:val="28"/>
          <w:szCs w:val="28"/>
        </w:rPr>
        <w:t>рах максимально индивидуализируе</w:t>
      </w:r>
      <w:r w:rsidRPr="00103D23">
        <w:rPr>
          <w:rFonts w:ascii="Times New Roman" w:hAnsi="Times New Roman" w:cs="Times New Roman"/>
          <w:sz w:val="28"/>
          <w:szCs w:val="28"/>
        </w:rPr>
        <w:t xml:space="preserve">т процесс обучения, что дает возможность каждому ученику демонстрировать свой как умственный, так и творческий потенциал. </w:t>
      </w:r>
      <w:r w:rsidR="001F1839">
        <w:rPr>
          <w:rFonts w:ascii="Times New Roman" w:hAnsi="Times New Roman" w:cs="Times New Roman"/>
          <w:sz w:val="28"/>
          <w:szCs w:val="28"/>
        </w:rPr>
        <w:t xml:space="preserve">Приобретаемые в процессе игры новые знания, формы </w:t>
      </w:r>
      <w:r w:rsidR="00D81CA9">
        <w:rPr>
          <w:rFonts w:ascii="Times New Roman" w:hAnsi="Times New Roman" w:cs="Times New Roman"/>
          <w:sz w:val="28"/>
          <w:szCs w:val="28"/>
        </w:rPr>
        <w:t xml:space="preserve">действия и </w:t>
      </w:r>
      <w:r w:rsidR="001F1839">
        <w:rPr>
          <w:rFonts w:ascii="Times New Roman" w:hAnsi="Times New Roman" w:cs="Times New Roman"/>
          <w:sz w:val="28"/>
          <w:szCs w:val="28"/>
        </w:rPr>
        <w:t xml:space="preserve">поведения, личностные качества становятся для младших школьников их ценностью, повышают </w:t>
      </w:r>
      <w:r w:rsidR="001F1839" w:rsidRPr="00103D23">
        <w:rPr>
          <w:rFonts w:ascii="Times New Roman" w:hAnsi="Times New Roman" w:cs="Times New Roman"/>
          <w:sz w:val="28"/>
          <w:szCs w:val="28"/>
        </w:rPr>
        <w:t>интерес к собственным возможностям</w:t>
      </w:r>
      <w:r w:rsidR="001F1839">
        <w:rPr>
          <w:rFonts w:ascii="Times New Roman" w:hAnsi="Times New Roman" w:cs="Times New Roman"/>
          <w:sz w:val="28"/>
          <w:szCs w:val="28"/>
        </w:rPr>
        <w:t xml:space="preserve"> и, что не менее важно, формируют основу дальнейших действий и поведения в жизни</w:t>
      </w:r>
      <w:r w:rsidR="003110DD" w:rsidRPr="00103D23">
        <w:rPr>
          <w:rFonts w:ascii="Times New Roman" w:hAnsi="Times New Roman" w:cs="Times New Roman"/>
          <w:sz w:val="28"/>
          <w:szCs w:val="28"/>
        </w:rPr>
        <w:t>. Среди учеников выделяются формальны</w:t>
      </w:r>
      <w:r w:rsidR="009F6204">
        <w:rPr>
          <w:rFonts w:ascii="Times New Roman" w:hAnsi="Times New Roman" w:cs="Times New Roman"/>
          <w:sz w:val="28"/>
          <w:szCs w:val="28"/>
        </w:rPr>
        <w:t xml:space="preserve">е и </w:t>
      </w:r>
      <w:r w:rsidR="00D81CA9">
        <w:rPr>
          <w:rFonts w:ascii="Times New Roman" w:hAnsi="Times New Roman" w:cs="Times New Roman"/>
          <w:sz w:val="28"/>
          <w:szCs w:val="28"/>
        </w:rPr>
        <w:lastRenderedPageBreak/>
        <w:t>неформальные лидеры,</w:t>
      </w:r>
      <w:r w:rsidR="003110DD" w:rsidRPr="00103D23">
        <w:rPr>
          <w:rFonts w:ascii="Times New Roman" w:hAnsi="Times New Roman" w:cs="Times New Roman"/>
          <w:sz w:val="28"/>
          <w:szCs w:val="28"/>
        </w:rPr>
        <w:t xml:space="preserve"> </w:t>
      </w:r>
      <w:r w:rsidR="009F6204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 w:rsidR="003110DD" w:rsidRPr="00103D23">
        <w:rPr>
          <w:rFonts w:ascii="Times New Roman" w:hAnsi="Times New Roman" w:cs="Times New Roman"/>
          <w:sz w:val="28"/>
          <w:szCs w:val="28"/>
        </w:rPr>
        <w:t>разные уровни и стили общения.</w:t>
      </w:r>
      <w:r w:rsidR="009F6204">
        <w:rPr>
          <w:rFonts w:ascii="Times New Roman" w:hAnsi="Times New Roman" w:cs="Times New Roman"/>
          <w:sz w:val="28"/>
          <w:szCs w:val="28"/>
        </w:rPr>
        <w:t xml:space="preserve"> Школьники приобретают опыт партнерских отношений.</w:t>
      </w:r>
    </w:p>
    <w:p w:rsidR="00850865" w:rsidRPr="00103D23" w:rsidRDefault="007237F2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ab/>
        <w:t xml:space="preserve">Приведем </w:t>
      </w:r>
      <w:r w:rsidR="00925242" w:rsidRPr="00103D2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103D23">
        <w:rPr>
          <w:rFonts w:ascii="Times New Roman" w:hAnsi="Times New Roman" w:cs="Times New Roman"/>
          <w:sz w:val="28"/>
          <w:szCs w:val="28"/>
        </w:rPr>
        <w:t>примеры</w:t>
      </w:r>
      <w:r w:rsidR="009F6204">
        <w:rPr>
          <w:rFonts w:ascii="Times New Roman" w:hAnsi="Times New Roman" w:cs="Times New Roman"/>
          <w:sz w:val="28"/>
          <w:szCs w:val="28"/>
        </w:rPr>
        <w:t xml:space="preserve"> реализации интерактивных игр из нашей практики начальной школы</w:t>
      </w:r>
      <w:r w:rsidR="00C85B43" w:rsidRPr="00103D23">
        <w:rPr>
          <w:rFonts w:ascii="Times New Roman" w:hAnsi="Times New Roman" w:cs="Times New Roman"/>
          <w:sz w:val="28"/>
          <w:szCs w:val="28"/>
        </w:rPr>
        <w:t>.</w:t>
      </w:r>
    </w:p>
    <w:p w:rsidR="00850865" w:rsidRPr="00103D23" w:rsidRDefault="00925242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03D23">
        <w:rPr>
          <w:rFonts w:ascii="Times New Roman" w:hAnsi="Times New Roman" w:cs="Times New Roman"/>
          <w:b/>
          <w:sz w:val="28"/>
          <w:szCs w:val="28"/>
        </w:rPr>
        <w:t>игра</w:t>
      </w:r>
      <w:r w:rsidR="00532E29" w:rsidRPr="00103D23">
        <w:rPr>
          <w:rFonts w:ascii="Times New Roman" w:hAnsi="Times New Roman" w:cs="Times New Roman"/>
          <w:b/>
          <w:sz w:val="28"/>
          <w:szCs w:val="28"/>
        </w:rPr>
        <w:t>: «Дебаты».</w:t>
      </w:r>
      <w:r w:rsidR="00532E29" w:rsidRPr="00103D23">
        <w:rPr>
          <w:rFonts w:ascii="Times New Roman" w:hAnsi="Times New Roman" w:cs="Times New Roman"/>
          <w:sz w:val="28"/>
          <w:szCs w:val="28"/>
        </w:rPr>
        <w:t xml:space="preserve"> </w:t>
      </w:r>
      <w:r w:rsidR="00E97304" w:rsidRPr="00103D23">
        <w:rPr>
          <w:rFonts w:ascii="Times New Roman" w:hAnsi="Times New Roman" w:cs="Times New Roman"/>
          <w:sz w:val="28"/>
          <w:szCs w:val="28"/>
        </w:rPr>
        <w:t>«</w:t>
      </w:r>
      <w:r w:rsidR="00850865" w:rsidRPr="00103D23">
        <w:rPr>
          <w:rFonts w:ascii="Times New Roman" w:hAnsi="Times New Roman" w:cs="Times New Roman"/>
          <w:sz w:val="28"/>
          <w:szCs w:val="28"/>
        </w:rPr>
        <w:t xml:space="preserve">Дебаты» – это интеллектуальная </w:t>
      </w:r>
      <w:r w:rsidR="00C85B43" w:rsidRPr="00103D23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D81CA9">
        <w:rPr>
          <w:rFonts w:ascii="Times New Roman" w:hAnsi="Times New Roman" w:cs="Times New Roman"/>
          <w:sz w:val="28"/>
          <w:szCs w:val="28"/>
        </w:rPr>
        <w:t>игра, в которой</w:t>
      </w:r>
      <w:r w:rsidR="00850865" w:rsidRPr="00103D23">
        <w:rPr>
          <w:rFonts w:ascii="Times New Roman" w:hAnsi="Times New Roman" w:cs="Times New Roman"/>
          <w:sz w:val="28"/>
          <w:szCs w:val="28"/>
        </w:rPr>
        <w:t xml:space="preserve"> две или несколько команд, обсуждая заданную тему,  выдвигают свои аргументы и контраргументы по предложенному тезису, чтобы убедить членов жюри </w:t>
      </w:r>
      <w:r w:rsidR="008B7727" w:rsidRPr="00103D23">
        <w:rPr>
          <w:rFonts w:ascii="Times New Roman" w:hAnsi="Times New Roman" w:cs="Times New Roman"/>
          <w:sz w:val="28"/>
          <w:szCs w:val="28"/>
        </w:rPr>
        <w:t>в своей правоте и отстоять свое мнение</w:t>
      </w:r>
      <w:r w:rsidR="00850865" w:rsidRPr="00103D23">
        <w:rPr>
          <w:rFonts w:ascii="Times New Roman" w:hAnsi="Times New Roman" w:cs="Times New Roman"/>
          <w:sz w:val="28"/>
          <w:szCs w:val="28"/>
        </w:rPr>
        <w:t>.</w:t>
      </w:r>
    </w:p>
    <w:p w:rsidR="00925242" w:rsidRPr="00103D23" w:rsidRDefault="00D2366E" w:rsidP="00103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Основной критерий судейства – убедитель</w:t>
      </w:r>
      <w:r w:rsidR="00925242" w:rsidRPr="00103D23">
        <w:rPr>
          <w:rFonts w:ascii="Times New Roman" w:eastAsia="Times New Roman" w:hAnsi="Times New Roman" w:cs="Times New Roman"/>
          <w:sz w:val="28"/>
          <w:szCs w:val="28"/>
        </w:rPr>
        <w:t>ность (каждая ст</w:t>
      </w:r>
      <w:r w:rsidR="009F6204">
        <w:rPr>
          <w:rFonts w:ascii="Times New Roman" w:eastAsia="Times New Roman" w:hAnsi="Times New Roman" w:cs="Times New Roman"/>
          <w:sz w:val="28"/>
          <w:szCs w:val="28"/>
        </w:rPr>
        <w:t>орона</w:t>
      </w:r>
      <w:r w:rsidR="00925242"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5242" w:rsidRPr="00103D23">
        <w:rPr>
          <w:rFonts w:ascii="Times New Roman" w:eastAsia="Times New Roman" w:hAnsi="Times New Roman" w:cs="Times New Roman"/>
          <w:sz w:val="28"/>
          <w:szCs w:val="28"/>
        </w:rPr>
        <w:t>утверждает</w:t>
      </w:r>
      <w:proofErr w:type="gramEnd"/>
      <w:r w:rsidR="00925242" w:rsidRPr="00103D23">
        <w:rPr>
          <w:rFonts w:ascii="Times New Roman" w:eastAsia="Times New Roman" w:hAnsi="Times New Roman" w:cs="Times New Roman"/>
          <w:sz w:val="28"/>
          <w:szCs w:val="28"/>
        </w:rPr>
        <w:t xml:space="preserve"> свои аргументы и отвечает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 на  аргументы оппонентов)</w:t>
      </w:r>
      <w:r w:rsidR="00925242" w:rsidRPr="00103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4DC" w:rsidRPr="00103D23" w:rsidRDefault="00593251" w:rsidP="00103D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При выставлении баллов жюри</w:t>
      </w:r>
      <w:r w:rsidR="00D2366E" w:rsidRPr="00103D23">
        <w:rPr>
          <w:rFonts w:ascii="Times New Roman" w:eastAsia="Times New Roman" w:hAnsi="Times New Roman" w:cs="Times New Roman"/>
          <w:sz w:val="28"/>
          <w:szCs w:val="28"/>
        </w:rPr>
        <w:t xml:space="preserve"> учитывает следующие критерии:</w:t>
      </w:r>
    </w:p>
    <w:p w:rsidR="009714DC" w:rsidRPr="00103D23" w:rsidRDefault="00D2366E" w:rsidP="00103D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аргументация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14DC" w:rsidRPr="00103D23" w:rsidRDefault="00D2366E" w:rsidP="00103D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доказательства и поддержка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14DC" w:rsidRPr="00103D23" w:rsidRDefault="00D2366E" w:rsidP="00103D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 xml:space="preserve"> (логичность и последовательность);</w:t>
      </w:r>
    </w:p>
    <w:p w:rsidR="009714DC" w:rsidRPr="00103D23" w:rsidRDefault="00D2366E" w:rsidP="00103D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способ (соблюдение роли спикера, манера выступления)</w:t>
      </w:r>
      <w:r w:rsidR="00593251" w:rsidRPr="00103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873" w:rsidRPr="00103D23" w:rsidRDefault="00925242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Пример реализации. Урок литературного чтения в 4 классе (Программа «Школа России»), произведение М. Гаршина «Лягушка – путешественница». После знакомства с текстом</w:t>
      </w:r>
      <w:r w:rsidR="00D81CA9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261873" w:rsidRPr="00103D23">
        <w:rPr>
          <w:rFonts w:ascii="Times New Roman" w:hAnsi="Times New Roman" w:cs="Times New Roman"/>
          <w:sz w:val="28"/>
          <w:szCs w:val="28"/>
        </w:rPr>
        <w:t>а</w:t>
      </w:r>
      <w:r w:rsidR="00D81CA9">
        <w:rPr>
          <w:rFonts w:ascii="Times New Roman" w:hAnsi="Times New Roman" w:cs="Times New Roman"/>
          <w:sz w:val="28"/>
          <w:szCs w:val="28"/>
        </w:rPr>
        <w:t>ции его первичного восприятия</w:t>
      </w:r>
      <w:r w:rsidR="00261873" w:rsidRPr="00103D23">
        <w:rPr>
          <w:rFonts w:ascii="Times New Roman" w:hAnsi="Times New Roman" w:cs="Times New Roman"/>
          <w:sz w:val="28"/>
          <w:szCs w:val="28"/>
        </w:rPr>
        <w:t xml:space="preserve"> при работе над осмыслением содержания проводится игра «дебаты». Учащимся предлаг</w:t>
      </w:r>
      <w:r w:rsidR="0047798E">
        <w:rPr>
          <w:rFonts w:ascii="Times New Roman" w:hAnsi="Times New Roman" w:cs="Times New Roman"/>
          <w:sz w:val="28"/>
          <w:szCs w:val="28"/>
        </w:rPr>
        <w:t>ается выбрать одну из  записан</w:t>
      </w:r>
      <w:r w:rsidR="00261873" w:rsidRPr="00103D23">
        <w:rPr>
          <w:rFonts w:ascii="Times New Roman" w:hAnsi="Times New Roman" w:cs="Times New Roman"/>
          <w:sz w:val="28"/>
          <w:szCs w:val="28"/>
        </w:rPr>
        <w:t>ных</w:t>
      </w:r>
      <w:r w:rsidR="0047798E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261873" w:rsidRPr="00103D23">
        <w:rPr>
          <w:rFonts w:ascii="Times New Roman" w:hAnsi="Times New Roman" w:cs="Times New Roman"/>
          <w:sz w:val="28"/>
          <w:szCs w:val="28"/>
        </w:rPr>
        <w:t xml:space="preserve"> </w:t>
      </w:r>
      <w:r w:rsidR="0047798E">
        <w:rPr>
          <w:rFonts w:ascii="Times New Roman" w:hAnsi="Times New Roman" w:cs="Times New Roman"/>
          <w:sz w:val="28"/>
          <w:szCs w:val="28"/>
        </w:rPr>
        <w:t xml:space="preserve">(слайде) </w:t>
      </w:r>
      <w:r w:rsidR="00261873" w:rsidRPr="00103D23">
        <w:rPr>
          <w:rFonts w:ascii="Times New Roman" w:hAnsi="Times New Roman" w:cs="Times New Roman"/>
          <w:sz w:val="28"/>
          <w:szCs w:val="28"/>
        </w:rPr>
        <w:t xml:space="preserve">пословиц к тексту. </w:t>
      </w:r>
    </w:p>
    <w:p w:rsidR="00261873" w:rsidRPr="00103D23" w:rsidRDefault="00261873" w:rsidP="00103D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Там хорошо, где нас нет.</w:t>
      </w:r>
    </w:p>
    <w:p w:rsidR="00261873" w:rsidRPr="00103D23" w:rsidRDefault="00261873" w:rsidP="00103D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Не в свои сани не садись.</w:t>
      </w:r>
    </w:p>
    <w:p w:rsidR="00261873" w:rsidRPr="00103D23" w:rsidRDefault="00261873" w:rsidP="00103D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Кто путешествует, тот познает.</w:t>
      </w:r>
    </w:p>
    <w:p w:rsidR="00261873" w:rsidRPr="00103D23" w:rsidRDefault="00261873" w:rsidP="00103D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Кто хвалился, тот с горы свалился.</w:t>
      </w:r>
    </w:p>
    <w:p w:rsidR="00261873" w:rsidRPr="00103D23" w:rsidRDefault="00261873" w:rsidP="00103D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Лучше один раз увидеть, чем сто раз услышать.</w:t>
      </w:r>
    </w:p>
    <w:p w:rsidR="004F6046" w:rsidRPr="00103D23" w:rsidRDefault="00261873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Ученики соби</w:t>
      </w:r>
      <w:r w:rsidR="00ED2894">
        <w:rPr>
          <w:rFonts w:ascii="Times New Roman" w:hAnsi="Times New Roman" w:cs="Times New Roman"/>
          <w:sz w:val="28"/>
          <w:szCs w:val="28"/>
        </w:rPr>
        <w:t>раются и рассаживаются в группы</w:t>
      </w:r>
      <w:r w:rsidRPr="00103D23">
        <w:rPr>
          <w:rFonts w:ascii="Times New Roman" w:hAnsi="Times New Roman" w:cs="Times New Roman"/>
          <w:sz w:val="28"/>
          <w:szCs w:val="28"/>
        </w:rPr>
        <w:t xml:space="preserve"> с одинаковыми мнениями</w:t>
      </w:r>
      <w:r w:rsidR="004F6046" w:rsidRPr="00103D23">
        <w:rPr>
          <w:rFonts w:ascii="Times New Roman" w:hAnsi="Times New Roman" w:cs="Times New Roman"/>
          <w:sz w:val="28"/>
          <w:szCs w:val="28"/>
        </w:rPr>
        <w:t>, обсуждают аргументы, готовятся</w:t>
      </w:r>
      <w:r w:rsidRPr="00103D23">
        <w:rPr>
          <w:rFonts w:ascii="Times New Roman" w:hAnsi="Times New Roman" w:cs="Times New Roman"/>
          <w:sz w:val="28"/>
          <w:szCs w:val="28"/>
        </w:rPr>
        <w:t xml:space="preserve"> к </w:t>
      </w:r>
      <w:r w:rsidR="004F6046" w:rsidRPr="00103D23">
        <w:rPr>
          <w:rFonts w:ascii="Times New Roman" w:hAnsi="Times New Roman" w:cs="Times New Roman"/>
          <w:sz w:val="28"/>
          <w:szCs w:val="28"/>
        </w:rPr>
        <w:t xml:space="preserve"> защите с</w:t>
      </w:r>
      <w:r w:rsidR="00ED2894">
        <w:rPr>
          <w:rFonts w:ascii="Times New Roman" w:hAnsi="Times New Roman" w:cs="Times New Roman"/>
          <w:sz w:val="28"/>
          <w:szCs w:val="28"/>
        </w:rPr>
        <w:t>воей позиции, а также выбирают</w:t>
      </w:r>
      <w:r w:rsidR="004F6046" w:rsidRPr="00103D23">
        <w:rPr>
          <w:rFonts w:ascii="Times New Roman" w:hAnsi="Times New Roman" w:cs="Times New Roman"/>
          <w:sz w:val="28"/>
          <w:szCs w:val="28"/>
        </w:rPr>
        <w:t xml:space="preserve"> спикера</w:t>
      </w:r>
      <w:r w:rsidRPr="00103D23">
        <w:rPr>
          <w:rFonts w:ascii="Times New Roman" w:hAnsi="Times New Roman" w:cs="Times New Roman"/>
          <w:sz w:val="28"/>
          <w:szCs w:val="28"/>
        </w:rPr>
        <w:t>. Несколько человек образуют группу – жюри. Их функция – судейство, оценка работы групп. Группы выступают по очереди.</w:t>
      </w:r>
      <w:r w:rsidR="004F6046" w:rsidRPr="00103D23">
        <w:rPr>
          <w:rFonts w:ascii="Times New Roman" w:hAnsi="Times New Roman" w:cs="Times New Roman"/>
          <w:sz w:val="28"/>
          <w:szCs w:val="28"/>
        </w:rPr>
        <w:t xml:space="preserve"> После выступления </w:t>
      </w:r>
      <w:r w:rsidR="00ED2894">
        <w:rPr>
          <w:rFonts w:ascii="Times New Roman" w:hAnsi="Times New Roman" w:cs="Times New Roman"/>
          <w:sz w:val="28"/>
          <w:szCs w:val="28"/>
        </w:rPr>
        <w:lastRenderedPageBreak/>
        <w:t xml:space="preserve">каждой группы </w:t>
      </w:r>
      <w:r w:rsidR="004F6046" w:rsidRPr="00103D23">
        <w:rPr>
          <w:rFonts w:ascii="Times New Roman" w:hAnsi="Times New Roman" w:cs="Times New Roman"/>
          <w:sz w:val="28"/>
          <w:szCs w:val="28"/>
        </w:rPr>
        <w:t>др</w:t>
      </w:r>
      <w:r w:rsidR="00ED2894">
        <w:rPr>
          <w:rFonts w:ascii="Times New Roman" w:hAnsi="Times New Roman" w:cs="Times New Roman"/>
          <w:sz w:val="28"/>
          <w:szCs w:val="28"/>
        </w:rPr>
        <w:t>угие группы могут задать по 1-</w:t>
      </w:r>
      <w:r w:rsidR="004F6046" w:rsidRPr="00103D23">
        <w:rPr>
          <w:rFonts w:ascii="Times New Roman" w:hAnsi="Times New Roman" w:cs="Times New Roman"/>
          <w:sz w:val="28"/>
          <w:szCs w:val="28"/>
        </w:rPr>
        <w:t>2 вопроса. Жюри подводит итоги.</w:t>
      </w:r>
      <w:r w:rsidR="001653D6" w:rsidRPr="00103D23">
        <w:rPr>
          <w:rFonts w:ascii="Times New Roman" w:hAnsi="Times New Roman" w:cs="Times New Roman"/>
          <w:sz w:val="28"/>
          <w:szCs w:val="28"/>
        </w:rPr>
        <w:t xml:space="preserve"> Это лишь один из вариантов игры. Существуют и другие.</w:t>
      </w:r>
    </w:p>
    <w:p w:rsidR="004F6046" w:rsidRPr="00103D23" w:rsidRDefault="001653D6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задачи решаются с помощью </w:t>
      </w:r>
      <w:r w:rsidR="004F6046" w:rsidRPr="00103D23">
        <w:rPr>
          <w:rFonts w:ascii="Times New Roman" w:eastAsia="Times New Roman" w:hAnsi="Times New Roman" w:cs="Times New Roman"/>
          <w:bCs/>
          <w:sz w:val="28"/>
          <w:szCs w:val="28"/>
        </w:rPr>
        <w:t>интерактивной игры        «Дебаты»?  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 xml:space="preserve"> позволяет</w:t>
      </w:r>
      <w:r w:rsidR="00ED289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школьников 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жизненно важные, но не</w:t>
      </w:r>
      <w:r w:rsidR="00ED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востребованные в традиционной образовательной системе умения. В первую очередь, навыки работы в команде (распределение обязанностей при подготовке, осознание зависимости общего успеха от личного вклада каждого участника).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9B0">
        <w:rPr>
          <w:rFonts w:ascii="Times New Roman" w:eastAsia="Times New Roman" w:hAnsi="Times New Roman" w:cs="Times New Roman"/>
          <w:sz w:val="28"/>
          <w:szCs w:val="28"/>
        </w:rPr>
        <w:t xml:space="preserve">Кроме того, школьники учатся </w:t>
      </w:r>
      <w:proofErr w:type="spellStart"/>
      <w:r w:rsidR="005F19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ритериал</w:t>
      </w:r>
      <w:r w:rsidR="00F74536">
        <w:rPr>
          <w:rFonts w:ascii="Times New Roman" w:eastAsia="Times New Roman" w:hAnsi="Times New Roman" w:cs="Times New Roman"/>
          <w:sz w:val="28"/>
          <w:szCs w:val="28"/>
        </w:rPr>
        <w:t>ьно</w:t>
      </w:r>
      <w:proofErr w:type="spellEnd"/>
      <w:r w:rsidR="00F74536">
        <w:rPr>
          <w:rFonts w:ascii="Times New Roman" w:eastAsia="Times New Roman" w:hAnsi="Times New Roman" w:cs="Times New Roman"/>
          <w:sz w:val="28"/>
          <w:szCs w:val="28"/>
        </w:rPr>
        <w:t xml:space="preserve"> оценивать результаты работы, а приобретенный опыт постепенно переходит из категории осв</w:t>
      </w:r>
      <w:r w:rsidR="00ED2894">
        <w:rPr>
          <w:rFonts w:ascii="Times New Roman" w:eastAsia="Times New Roman" w:hAnsi="Times New Roman" w:cs="Times New Roman"/>
          <w:sz w:val="28"/>
          <w:szCs w:val="28"/>
        </w:rPr>
        <w:t>оенного в категорию личностно-</w:t>
      </w:r>
      <w:r w:rsidR="00F74536">
        <w:rPr>
          <w:rFonts w:ascii="Times New Roman" w:eastAsia="Times New Roman" w:hAnsi="Times New Roman" w:cs="Times New Roman"/>
          <w:sz w:val="28"/>
          <w:szCs w:val="28"/>
        </w:rPr>
        <w:t xml:space="preserve">значимой ценности. </w:t>
      </w:r>
      <w:proofErr w:type="gramStart"/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Несомненно, у ребят развиваются коммуникативные навыки</w:t>
      </w:r>
      <w:r w:rsidR="00F74536">
        <w:rPr>
          <w:rFonts w:ascii="Times New Roman" w:eastAsia="Times New Roman" w:hAnsi="Times New Roman" w:cs="Times New Roman"/>
          <w:sz w:val="28"/>
          <w:szCs w:val="28"/>
        </w:rPr>
        <w:t xml:space="preserve"> (ведение сочетательного диалога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5EC">
        <w:rPr>
          <w:rFonts w:ascii="Times New Roman" w:eastAsia="Times New Roman" w:hAnsi="Times New Roman" w:cs="Times New Roman"/>
          <w:sz w:val="28"/>
          <w:szCs w:val="28"/>
        </w:rPr>
        <w:t xml:space="preserve">участие в дискуссии, формулирование и защита своих мыслей, идей, умение работать в группе, команде), 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умение работать с информацией: искать ее, структурировать</w:t>
      </w:r>
      <w:r w:rsidR="00ED2894">
        <w:rPr>
          <w:rFonts w:ascii="Times New Roman" w:eastAsia="Times New Roman" w:hAnsi="Times New Roman" w:cs="Times New Roman"/>
          <w:sz w:val="28"/>
          <w:szCs w:val="28"/>
        </w:rPr>
        <w:t xml:space="preserve"> и, г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лавное</w:t>
      </w:r>
      <w:r w:rsidR="00ED28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критически осмысливать.</w:t>
      </w:r>
      <w:proofErr w:type="gramEnd"/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 xml:space="preserve"> Важное преимущество </w:t>
      </w:r>
      <w:r w:rsidR="00ED2894">
        <w:rPr>
          <w:rFonts w:ascii="Times New Roman" w:eastAsia="Times New Roman" w:hAnsi="Times New Roman" w:cs="Times New Roman"/>
          <w:sz w:val="28"/>
          <w:szCs w:val="28"/>
        </w:rPr>
        <w:t>игры «Дебаты»</w:t>
      </w:r>
      <w:r w:rsidR="00B76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692C">
        <w:rPr>
          <w:rFonts w:ascii="Times New Roman" w:eastAsia="Times New Roman" w:hAnsi="Times New Roman" w:cs="Times New Roman"/>
          <w:sz w:val="28"/>
          <w:szCs w:val="28"/>
        </w:rPr>
        <w:t xml:space="preserve"> том, что она создает условия для </w:t>
      </w:r>
      <w:r w:rsidR="00EE05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7692C">
        <w:rPr>
          <w:rFonts w:ascii="Times New Roman" w:eastAsia="Times New Roman" w:hAnsi="Times New Roman" w:cs="Times New Roman"/>
          <w:sz w:val="28"/>
          <w:szCs w:val="28"/>
        </w:rPr>
        <w:t>остижения учащимися основ логики и</w:t>
      </w:r>
      <w:r w:rsidR="004F6046" w:rsidRPr="00103D23">
        <w:rPr>
          <w:rFonts w:ascii="Times New Roman" w:eastAsia="Times New Roman" w:hAnsi="Times New Roman" w:cs="Times New Roman"/>
          <w:sz w:val="28"/>
          <w:szCs w:val="28"/>
        </w:rPr>
        <w:t xml:space="preserve"> дискуссионной риторики.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242" w:rsidRPr="00103D23" w:rsidRDefault="001653D6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ab/>
      </w:r>
      <w:r w:rsidR="006F42FA">
        <w:rPr>
          <w:rFonts w:ascii="Times New Roman" w:eastAsia="Times New Roman" w:hAnsi="Times New Roman" w:cs="Times New Roman"/>
          <w:b/>
          <w:sz w:val="28"/>
          <w:szCs w:val="28"/>
        </w:rPr>
        <w:t>Ролевая</w:t>
      </w:r>
      <w:r w:rsidR="00E631FD" w:rsidRPr="00103D23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</w:t>
      </w:r>
      <w:r w:rsidRPr="00103D2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 Суть ее</w:t>
      </w:r>
      <w:r w:rsidR="002833A0" w:rsidRPr="00103D23">
        <w:rPr>
          <w:rFonts w:ascii="Times New Roman" w:eastAsia="Times New Roman" w:hAnsi="Times New Roman" w:cs="Times New Roman"/>
          <w:sz w:val="28"/>
          <w:szCs w:val="28"/>
        </w:rPr>
        <w:t xml:space="preserve"> заключае</w:t>
      </w:r>
      <w:r w:rsidR="0059651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3A0" w:rsidRPr="00103D23">
        <w:rPr>
          <w:rFonts w:ascii="Times New Roman" w:eastAsia="Times New Roman" w:hAnsi="Times New Roman" w:cs="Times New Roman"/>
          <w:sz w:val="28"/>
          <w:szCs w:val="28"/>
        </w:rPr>
        <w:t xml:space="preserve">ся в том, что учащиеся «примеряют» на себя роль героя литературного произведения, критика, оратора, эксперта, </w:t>
      </w:r>
      <w:r w:rsidR="00B7692C">
        <w:rPr>
          <w:rFonts w:ascii="Times New Roman" w:eastAsia="Times New Roman" w:hAnsi="Times New Roman" w:cs="Times New Roman"/>
          <w:sz w:val="28"/>
          <w:szCs w:val="28"/>
        </w:rPr>
        <w:t>исследователя, ассоциируют себя</w:t>
      </w:r>
      <w:r w:rsidR="002833A0" w:rsidRPr="00103D23">
        <w:rPr>
          <w:rFonts w:ascii="Times New Roman" w:eastAsia="Times New Roman" w:hAnsi="Times New Roman" w:cs="Times New Roman"/>
          <w:sz w:val="28"/>
          <w:szCs w:val="28"/>
        </w:rPr>
        <w:t xml:space="preserve"> в качестве другого субъ</w:t>
      </w:r>
      <w:r w:rsidR="005965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33A0" w:rsidRPr="00103D23">
        <w:rPr>
          <w:rFonts w:ascii="Times New Roman" w:eastAsia="Times New Roman" w:hAnsi="Times New Roman" w:cs="Times New Roman"/>
          <w:sz w:val="28"/>
          <w:szCs w:val="28"/>
        </w:rPr>
        <w:t>кта и пытаются действовать в соответствии со своей новой ролью. Ролевые</w:t>
      </w:r>
      <w:r w:rsidR="00E631FD" w:rsidRPr="00103D23">
        <w:rPr>
          <w:rFonts w:ascii="Times New Roman" w:eastAsia="Times New Roman" w:hAnsi="Times New Roman" w:cs="Times New Roman"/>
          <w:sz w:val="28"/>
          <w:szCs w:val="28"/>
        </w:rPr>
        <w:t xml:space="preserve"> игры позволя</w:t>
      </w:r>
      <w:r w:rsidR="002833A0" w:rsidRPr="00103D23">
        <w:rPr>
          <w:rFonts w:ascii="Times New Roman" w:eastAsia="Times New Roman" w:hAnsi="Times New Roman" w:cs="Times New Roman"/>
          <w:sz w:val="28"/>
          <w:szCs w:val="28"/>
        </w:rPr>
        <w:t xml:space="preserve">ют школьникам </w:t>
      </w:r>
      <w:r w:rsidR="00E631FD" w:rsidRPr="00103D23">
        <w:rPr>
          <w:rFonts w:ascii="Times New Roman" w:eastAsia="Times New Roman" w:hAnsi="Times New Roman" w:cs="Times New Roman"/>
          <w:sz w:val="28"/>
          <w:szCs w:val="28"/>
        </w:rPr>
        <w:t>развивать творческое мышление, актерское мастерство, логику и способность к познан</w:t>
      </w:r>
      <w:r w:rsidR="00EE059A">
        <w:rPr>
          <w:rFonts w:ascii="Times New Roman" w:eastAsia="Times New Roman" w:hAnsi="Times New Roman" w:cs="Times New Roman"/>
          <w:sz w:val="28"/>
          <w:szCs w:val="28"/>
        </w:rPr>
        <w:t>ию, учат их социальному общению, саморефлексии.</w:t>
      </w:r>
    </w:p>
    <w:p w:rsidR="0018005E" w:rsidRPr="00103D23" w:rsidRDefault="00925242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</w:t>
      </w:r>
      <w:r w:rsidR="00E631FD" w:rsidRPr="00103D23">
        <w:rPr>
          <w:rFonts w:ascii="Times New Roman" w:hAnsi="Times New Roman" w:cs="Times New Roman"/>
          <w:sz w:val="28"/>
          <w:szCs w:val="28"/>
        </w:rPr>
        <w:t xml:space="preserve">Урок литературного чтения в 3 классе (Программа «Школа России»), произведение </w:t>
      </w:r>
      <w:r w:rsidRPr="00103D23">
        <w:rPr>
          <w:rFonts w:ascii="Times New Roman" w:hAnsi="Times New Roman" w:cs="Times New Roman"/>
          <w:sz w:val="28"/>
          <w:szCs w:val="28"/>
        </w:rPr>
        <w:t>Льва Николаев</w:t>
      </w:r>
      <w:r w:rsidR="00B7692C">
        <w:rPr>
          <w:rFonts w:ascii="Times New Roman" w:hAnsi="Times New Roman" w:cs="Times New Roman"/>
          <w:sz w:val="28"/>
          <w:szCs w:val="28"/>
        </w:rPr>
        <w:t>ича Толстого «Прыжок».</w:t>
      </w:r>
      <w:r w:rsidR="002833A0" w:rsidRPr="00103D23">
        <w:rPr>
          <w:rFonts w:ascii="Times New Roman" w:hAnsi="Times New Roman" w:cs="Times New Roman"/>
          <w:sz w:val="28"/>
          <w:szCs w:val="28"/>
        </w:rPr>
        <w:t xml:space="preserve"> </w:t>
      </w:r>
      <w:r w:rsidR="00E631FD" w:rsidRPr="00103D23">
        <w:rPr>
          <w:rFonts w:ascii="Times New Roman" w:hAnsi="Times New Roman" w:cs="Times New Roman"/>
          <w:sz w:val="28"/>
          <w:szCs w:val="28"/>
        </w:rPr>
        <w:t>После первичного знакомства с текстом ученики вытаскивают из бутылки, якобы прибитой волнами к берегу (отталкиваемся от тематики текста), записки (в</w:t>
      </w:r>
      <w:r w:rsidR="0059651B">
        <w:rPr>
          <w:rFonts w:ascii="Times New Roman" w:hAnsi="Times New Roman" w:cs="Times New Roman"/>
          <w:sz w:val="28"/>
          <w:szCs w:val="28"/>
        </w:rPr>
        <w:t xml:space="preserve"> других случаях это могут быть –</w:t>
      </w:r>
      <w:r w:rsidR="00E631FD" w:rsidRPr="00103D23">
        <w:rPr>
          <w:rFonts w:ascii="Times New Roman" w:hAnsi="Times New Roman" w:cs="Times New Roman"/>
          <w:sz w:val="28"/>
          <w:szCs w:val="28"/>
        </w:rPr>
        <w:t xml:space="preserve"> корзинка, коробка, конверт и т.п.), разворачивают их и узнают свою роль. По тексту – это матрос, капитан, мальчик – сын капитана, </w:t>
      </w:r>
      <w:r w:rsidR="00B7692C">
        <w:rPr>
          <w:rFonts w:ascii="Times New Roman" w:hAnsi="Times New Roman" w:cs="Times New Roman"/>
          <w:sz w:val="28"/>
          <w:szCs w:val="28"/>
        </w:rPr>
        <w:t xml:space="preserve">обезьянка. Задача состоит в том, чтобы </w:t>
      </w:r>
      <w:r w:rsidR="00A3141B" w:rsidRPr="00103D23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="00B7692C">
        <w:rPr>
          <w:rFonts w:ascii="Times New Roman" w:hAnsi="Times New Roman" w:cs="Times New Roman"/>
          <w:sz w:val="28"/>
          <w:szCs w:val="28"/>
        </w:rPr>
        <w:t>сущность и содержание своей роли</w:t>
      </w:r>
      <w:r w:rsidR="00A3141B" w:rsidRPr="00103D23">
        <w:rPr>
          <w:rFonts w:ascii="Times New Roman" w:hAnsi="Times New Roman" w:cs="Times New Roman"/>
          <w:sz w:val="28"/>
          <w:szCs w:val="28"/>
        </w:rPr>
        <w:t xml:space="preserve">, выстроить </w:t>
      </w:r>
      <w:r w:rsidR="00B7692C">
        <w:rPr>
          <w:rFonts w:ascii="Times New Roman" w:hAnsi="Times New Roman" w:cs="Times New Roman"/>
          <w:sz w:val="28"/>
          <w:szCs w:val="28"/>
        </w:rPr>
        <w:t xml:space="preserve">соответствующую ей </w:t>
      </w:r>
      <w:r w:rsidR="00A3141B" w:rsidRPr="00103D23">
        <w:rPr>
          <w:rFonts w:ascii="Times New Roman" w:hAnsi="Times New Roman" w:cs="Times New Roman"/>
          <w:sz w:val="28"/>
          <w:szCs w:val="28"/>
        </w:rPr>
        <w:t xml:space="preserve">модель поведения, прочувствовать то, </w:t>
      </w:r>
      <w:r w:rsidR="00A3141B" w:rsidRPr="00103D23">
        <w:rPr>
          <w:rFonts w:ascii="Times New Roman" w:hAnsi="Times New Roman" w:cs="Times New Roman"/>
          <w:sz w:val="28"/>
          <w:szCs w:val="28"/>
        </w:rPr>
        <w:lastRenderedPageBreak/>
        <w:t xml:space="preserve">что могли чувствовать, о чем могли думать герои произведения в описанном рассказе. Далее выбираются необходимые реквизиты и инсценируются события текста. После </w:t>
      </w:r>
      <w:proofErr w:type="spellStart"/>
      <w:r w:rsidR="00A3141B" w:rsidRPr="00103D23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A3141B" w:rsidRPr="00103D23">
        <w:rPr>
          <w:rFonts w:ascii="Times New Roman" w:hAnsi="Times New Roman" w:cs="Times New Roman"/>
          <w:sz w:val="28"/>
          <w:szCs w:val="28"/>
        </w:rPr>
        <w:t xml:space="preserve"> герои делятся своими впечатлениями, выводами, наблюдениями.</w:t>
      </w:r>
      <w:r w:rsidR="00216510" w:rsidRPr="00216510">
        <w:rPr>
          <w:rFonts w:ascii="Times New Roman" w:hAnsi="Times New Roman" w:cs="Times New Roman"/>
          <w:sz w:val="28"/>
          <w:szCs w:val="28"/>
        </w:rPr>
        <w:t xml:space="preserve"> </w:t>
      </w:r>
      <w:r w:rsidR="00216510">
        <w:rPr>
          <w:rFonts w:ascii="Times New Roman" w:hAnsi="Times New Roman" w:cs="Times New Roman"/>
          <w:sz w:val="28"/>
          <w:szCs w:val="28"/>
        </w:rPr>
        <w:t>Следует отметить, что через обращение к внутреннему миру «своего героя» происходит актуализация личностной рефлексии ученика.</w:t>
      </w:r>
    </w:p>
    <w:p w:rsidR="00925242" w:rsidRPr="00103D23" w:rsidRDefault="00A3141B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Если это урок истории, можно воспроизвести исторические события, </w:t>
      </w:r>
      <w:r w:rsidR="00707DEC">
        <w:rPr>
          <w:rFonts w:ascii="Times New Roman" w:hAnsi="Times New Roman" w:cs="Times New Roman"/>
          <w:sz w:val="28"/>
          <w:szCs w:val="28"/>
        </w:rPr>
        <w:t>фрагменты жизни исторических</w:t>
      </w:r>
      <w:r w:rsidR="0018005E" w:rsidRPr="00103D23">
        <w:rPr>
          <w:rFonts w:ascii="Times New Roman" w:hAnsi="Times New Roman" w:cs="Times New Roman"/>
          <w:sz w:val="28"/>
          <w:szCs w:val="28"/>
        </w:rPr>
        <w:t xml:space="preserve"> </w:t>
      </w:r>
      <w:r w:rsidR="00707DEC">
        <w:rPr>
          <w:rFonts w:ascii="Times New Roman" w:hAnsi="Times New Roman" w:cs="Times New Roman"/>
          <w:sz w:val="28"/>
          <w:szCs w:val="28"/>
        </w:rPr>
        <w:t>личностей</w:t>
      </w:r>
      <w:r w:rsidR="0018005E" w:rsidRPr="00103D23">
        <w:rPr>
          <w:rFonts w:ascii="Times New Roman" w:hAnsi="Times New Roman" w:cs="Times New Roman"/>
          <w:sz w:val="28"/>
          <w:szCs w:val="28"/>
        </w:rPr>
        <w:t xml:space="preserve"> и их деяния</w:t>
      </w:r>
      <w:r w:rsidRPr="00103D23">
        <w:rPr>
          <w:rFonts w:ascii="Times New Roman" w:hAnsi="Times New Roman" w:cs="Times New Roman"/>
          <w:sz w:val="28"/>
          <w:szCs w:val="28"/>
        </w:rPr>
        <w:t>, разыграть события, приведшие к войне, рассмотреть мотивы воюющих сторон</w:t>
      </w:r>
      <w:r w:rsidR="00707DEC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103D23">
        <w:rPr>
          <w:rFonts w:ascii="Times New Roman" w:hAnsi="Times New Roman" w:cs="Times New Roman"/>
          <w:sz w:val="28"/>
          <w:szCs w:val="28"/>
        </w:rPr>
        <w:t xml:space="preserve"> Таким образом, учащиеся получают возможность взглянуть на процесс обучения чер</w:t>
      </w:r>
      <w:r w:rsidR="0018005E" w:rsidRPr="00103D23">
        <w:rPr>
          <w:rFonts w:ascii="Times New Roman" w:hAnsi="Times New Roman" w:cs="Times New Roman"/>
          <w:sz w:val="28"/>
          <w:szCs w:val="28"/>
        </w:rPr>
        <w:t xml:space="preserve">ез призму личностных отношений и </w:t>
      </w:r>
      <w:r w:rsidR="00216510">
        <w:rPr>
          <w:rFonts w:ascii="Times New Roman" w:hAnsi="Times New Roman" w:cs="Times New Roman"/>
          <w:sz w:val="28"/>
          <w:szCs w:val="28"/>
        </w:rPr>
        <w:t>стать его активными участниками, которые действуют в моделируемых обстоятельствах, вырабатывая собственное решение на основе нового знания.</w:t>
      </w:r>
    </w:p>
    <w:p w:rsidR="0018005E" w:rsidRPr="00103D23" w:rsidRDefault="0018005E" w:rsidP="0010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>На уроке окружающего мира тоже применим</w:t>
      </w:r>
      <w:r w:rsidR="0059651B">
        <w:rPr>
          <w:rFonts w:ascii="Times New Roman" w:hAnsi="Times New Roman" w:cs="Times New Roman"/>
          <w:sz w:val="28"/>
          <w:szCs w:val="28"/>
        </w:rPr>
        <w:t>ы ролевые игры, например, при из</w:t>
      </w:r>
      <w:r w:rsidRPr="00103D23">
        <w:rPr>
          <w:rFonts w:ascii="Times New Roman" w:hAnsi="Times New Roman" w:cs="Times New Roman"/>
          <w:sz w:val="28"/>
          <w:szCs w:val="28"/>
        </w:rPr>
        <w:t>учении таких социальных вопросов как защита окружающей среды, спасение редких и исчезающих животных и т.д. Появляются новые роли: экологи, зоологи, спасатели, владельцы предприятий, геологи и многие другие.</w:t>
      </w:r>
    </w:p>
    <w:p w:rsidR="00EA30A3" w:rsidRPr="00103D23" w:rsidRDefault="00EA30A3" w:rsidP="00103D2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b/>
          <w:sz w:val="28"/>
          <w:szCs w:val="28"/>
        </w:rPr>
        <w:t xml:space="preserve">Мозговой штурм.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Это специально организованная </w:t>
      </w:r>
      <w:r w:rsidR="00AF0645" w:rsidRPr="00103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дискуссия, </w:t>
      </w:r>
      <w:r w:rsidR="00AF0645" w:rsidRPr="00103D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</w:p>
    <w:p w:rsidR="00DB0C04" w:rsidRPr="00103D23" w:rsidRDefault="00EA30A3" w:rsidP="00103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позволяет выслушать все мнения п</w:t>
      </w:r>
      <w:r w:rsidR="0059651B">
        <w:rPr>
          <w:rFonts w:ascii="Times New Roman" w:eastAsia="Times New Roman" w:hAnsi="Times New Roman" w:cs="Times New Roman"/>
          <w:sz w:val="28"/>
          <w:szCs w:val="28"/>
        </w:rPr>
        <w:t xml:space="preserve">рактически одновременно. Общение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происходит в основном на вербальном уровне. Это позволяет не только услышать, но и воспринять чужое видение проблемы, уловить ее новые аспекты и грани</w:t>
      </w:r>
      <w:r w:rsidR="00AF0645" w:rsidRPr="00103D23">
        <w:rPr>
          <w:rFonts w:ascii="Times New Roman" w:eastAsia="Times New Roman" w:hAnsi="Times New Roman" w:cs="Times New Roman"/>
          <w:sz w:val="28"/>
          <w:szCs w:val="28"/>
        </w:rPr>
        <w:t>, взглянуть на проблему совершенно с иной точки зрения.</w:t>
      </w:r>
    </w:p>
    <w:p w:rsidR="00AF0645" w:rsidRPr="00103D23" w:rsidRDefault="00AF0645" w:rsidP="00103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ab/>
        <w:t>Мозговой штурм проводится в несколько этапов:</w:t>
      </w:r>
    </w:p>
    <w:p w:rsidR="00AF0645" w:rsidRPr="00103D23" w:rsidRDefault="00AF0645" w:rsidP="00103D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i/>
          <w:sz w:val="28"/>
          <w:szCs w:val="28"/>
        </w:rPr>
        <w:t>Предварительный этап. Постановка проблемы.</w:t>
      </w:r>
      <w:r w:rsidRPr="00103D23">
        <w:rPr>
          <w:rFonts w:ascii="Times New Roman" w:eastAsia="+mn-ea" w:hAnsi="Times New Roman" w:cs="Times New Roman"/>
          <w:i/>
          <w:color w:val="000000"/>
          <w:sz w:val="28"/>
          <w:szCs w:val="28"/>
        </w:rPr>
        <w:t xml:space="preserve"> </w:t>
      </w:r>
    </w:p>
    <w:p w:rsidR="00AF0645" w:rsidRPr="00103D23" w:rsidRDefault="00AF0645" w:rsidP="00103D2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Происходит 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</w:t>
      </w:r>
      <w:r w:rsidR="003B4724" w:rsidRPr="00103D23">
        <w:rPr>
          <w:rFonts w:ascii="Times New Roman" w:eastAsia="Times New Roman" w:hAnsi="Times New Roman" w:cs="Times New Roman"/>
          <w:sz w:val="28"/>
          <w:szCs w:val="28"/>
        </w:rPr>
        <w:t xml:space="preserve"> (работа в группах)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645" w:rsidRPr="00103D23" w:rsidRDefault="00216510" w:rsidP="00103D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Основной этап. Генерация</w:t>
      </w:r>
      <w:r w:rsidR="00AF0645" w:rsidRPr="00103D23">
        <w:rPr>
          <w:rFonts w:ascii="Times New Roman" w:eastAsia="Times New Roman" w:hAnsi="Times New Roman" w:cs="Times New Roman"/>
          <w:i/>
          <w:sz w:val="28"/>
          <w:szCs w:val="28"/>
        </w:rPr>
        <w:t xml:space="preserve"> идей.</w:t>
      </w:r>
    </w:p>
    <w:p w:rsidR="003B4724" w:rsidRPr="00103D23" w:rsidRDefault="003B4724" w:rsidP="00103D2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Каждая группа вырабатывает и фиксирует (оформляет на ватмане, в тетради) свои идеи по обозначенной проблеме. Выбирает докладчика.</w:t>
      </w:r>
    </w:p>
    <w:p w:rsidR="00AF0645" w:rsidRPr="00103D23" w:rsidRDefault="00AF0645" w:rsidP="00103D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На этом этапе важно соблюдать правила:</w:t>
      </w:r>
      <w:r w:rsidRPr="0010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14DC" w:rsidRPr="00103D23" w:rsidRDefault="00707DEC" w:rsidP="00103D23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Главное – </w:t>
      </w:r>
      <w:r w:rsidR="00D2366E" w:rsidRPr="00103D23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hyperlink r:id="rId6" w:history="1">
        <w:r w:rsidR="00D2366E" w:rsidRPr="00103D2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идей</w:t>
        </w:r>
      </w:hyperlink>
      <w:r w:rsidR="00D2366E" w:rsidRPr="00103D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0645" w:rsidRPr="00103D2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2366E" w:rsidRPr="00103D23">
        <w:rPr>
          <w:rFonts w:ascii="Times New Roman" w:eastAsia="Times New Roman" w:hAnsi="Times New Roman" w:cs="Times New Roman"/>
          <w:sz w:val="28"/>
          <w:szCs w:val="28"/>
        </w:rPr>
        <w:t xml:space="preserve">икаких ограничений. </w:t>
      </w:r>
    </w:p>
    <w:p w:rsidR="009714DC" w:rsidRPr="00103D23" w:rsidRDefault="00D2366E" w:rsidP="00103D23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Полный запрет на критику и любую (в том числе положительную) оценку высказываемых идей, так как оценка отвлекает от основной задачи и сбивает творческий настрой. </w:t>
      </w:r>
    </w:p>
    <w:p w:rsidR="009714DC" w:rsidRPr="00103D23" w:rsidRDefault="00D2366E" w:rsidP="00103D23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Необычные и даже абсурдные идеи приветствуются. </w:t>
      </w:r>
    </w:p>
    <w:p w:rsidR="00AF0645" w:rsidRPr="00103D23" w:rsidRDefault="00AF0645" w:rsidP="00103D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</w:t>
      </w:r>
      <w:r w:rsidR="00707DEC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</w:t>
      </w:r>
      <w:r w:rsidRPr="00103D23">
        <w:rPr>
          <w:rFonts w:ascii="Times New Roman" w:eastAsia="Times New Roman" w:hAnsi="Times New Roman" w:cs="Times New Roman"/>
          <w:i/>
          <w:sz w:val="28"/>
          <w:szCs w:val="28"/>
        </w:rPr>
        <w:t>. Анализ и оценка.</w:t>
      </w:r>
    </w:p>
    <w:p w:rsidR="003B4724" w:rsidRPr="00103D23" w:rsidRDefault="00AF0645" w:rsidP="00707DEC">
      <w:pPr>
        <w:pStyle w:val="a3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Позволяет выделить наиболее ценные идеи и </w:t>
      </w:r>
      <w:r w:rsidR="00707DEC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>окончательный результат мозгового штурма.</w:t>
      </w:r>
      <w:r w:rsidR="00707DEC">
        <w:rPr>
          <w:rFonts w:ascii="Times New Roman" w:eastAsia="Times New Roman" w:hAnsi="Times New Roman" w:cs="Times New Roman"/>
          <w:sz w:val="28"/>
          <w:szCs w:val="28"/>
        </w:rPr>
        <w:t xml:space="preserve"> Возможно выделение группы </w:t>
      </w:r>
      <w:r w:rsidR="003B4724" w:rsidRPr="00103D23">
        <w:rPr>
          <w:rFonts w:ascii="Times New Roman" w:eastAsia="Times New Roman" w:hAnsi="Times New Roman" w:cs="Times New Roman"/>
          <w:sz w:val="28"/>
          <w:szCs w:val="28"/>
        </w:rPr>
        <w:t>экспертов.</w:t>
      </w:r>
    </w:p>
    <w:p w:rsidR="003B4724" w:rsidRPr="00103D23" w:rsidRDefault="003B4724" w:rsidP="00707D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>Эта интерактивная игра тоже имеет варианты и применима на разных предметных дисциплинах. Например</w:t>
      </w:r>
      <w:r w:rsidR="005965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07DEC">
        <w:rPr>
          <w:rFonts w:ascii="Times New Roman" w:eastAsia="Times New Roman" w:hAnsi="Times New Roman" w:cs="Times New Roman"/>
          <w:sz w:val="28"/>
          <w:szCs w:val="28"/>
        </w:rPr>
        <w:t>уроках математики</w:t>
      </w:r>
      <w:r w:rsidRPr="00103D23">
        <w:rPr>
          <w:rFonts w:ascii="Times New Roman" w:eastAsia="Times New Roman" w:hAnsi="Times New Roman" w:cs="Times New Roman"/>
          <w:sz w:val="28"/>
          <w:szCs w:val="28"/>
        </w:rPr>
        <w:t xml:space="preserve"> может быть заявлена проблема: «Как измерить площадь нестандартной фигуры»</w:t>
      </w:r>
      <w:r w:rsidR="00103D23" w:rsidRPr="00103D23">
        <w:rPr>
          <w:rFonts w:ascii="Times New Roman" w:eastAsia="Times New Roman" w:hAnsi="Times New Roman" w:cs="Times New Roman"/>
          <w:sz w:val="28"/>
          <w:szCs w:val="28"/>
        </w:rPr>
        <w:t>. Ученики умеют находить площадь прямоугольника, а им предлагается новая фигура:</w:t>
      </w:r>
    </w:p>
    <w:p w:rsidR="00103D23" w:rsidRPr="00103D23" w:rsidRDefault="0037528B" w:rsidP="00103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28B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group id="Group 6" o:spid="_x0000_s1026" style="position:absolute;margin-left:38.1pt;margin-top:1.25pt;width:117.6pt;height:54.6pt;z-index:251659264" coordorigin="1800,13740" coordsize="2352,10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">
            <v:rect id="Rectangle 2" o:spid="_x0000_s1027" style="position:absolute;left:1800;top:13740;width:1428;height:109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MEMexAAA&#10;ANoAAAAPAAAAZHJzL2Rvd25yZXYueG1sRI/BbsIwEETvlfoP1lbiVhygqiDFREkEbQ9cSPmAVbwk&#10;EfE6xCZJ/76uVKnH0cy80WyTybRioN41lhUs5hEI4tLqhisF56/D8xqE88gaW8uk4JscJLvHhy3G&#10;2o58oqHwlQgQdjEqqL3vYildWZNBN7cdcfAutjfog+wrqXscA9y0chlFr9Jgw2Ghxo7ymsprcTcK&#10;ZPEyDvtx47L8Y7PI0vPq/XhjpWZPU/oGwtPk/8N/7U+tYAW/V8INkL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zBDHsQAAADaAAAADwAAAAAAAAAAAAAAAACXAgAAZHJzL2Rv&#10;d25yZXYueG1sUEsFBgAAAAAEAAQA9QAAAIgDAAAAAA==&#10;" fillcolor="black [3213]"/>
            <v:rect id="Rectangle 3" o:spid="_x0000_s1028" style="position:absolute;left:3228;top:14112;width:924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2dtqxAAA&#10;ANoAAAAPAAAAZHJzL2Rvd25yZXYueG1sRI/BbsIwEETvSP0Hayv1Bg4tQiXFREnUUg5cmvIBq3hJ&#10;IuJ1GrtJ+ve4EhLH0cy80WyTybRioN41lhUsFxEI4tLqhisFp++P+SsI55E1tpZJwR85SHYPsy3G&#10;2o78RUPhKxEg7GJUUHvfxVK6siaDbmE74uCdbW/QB9lXUvc4Brhp5XMUraXBhsNCjR3lNZWX4tco&#10;kMVqHN7Hjcvyz80yS08v++MPK/X0OKVvIDxN/h6+tQ9awQr+r4QbIH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nbasQAAADaAAAADwAAAAAAAAAAAAAAAACXAgAAZHJzL2Rv&#10;d25yZXYueG1sUEsFBgAAAAAEAAQA9QAAAIgDAAAAAA==&#10;" fillcolor="black [3213]"/>
          </v:group>
        </w:pict>
      </w:r>
      <w:r w:rsidRPr="0037528B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AutoShape 4" o:spid="_x0000_s1029" type="#_x0000_t11" style="position:absolute;margin-left:267.9pt;margin-top:7.2pt;width:97.2pt;height:52.2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"/>
        </w:pict>
      </w:r>
    </w:p>
    <w:p w:rsidR="00AF0645" w:rsidRPr="00103D23" w:rsidRDefault="00103D23" w:rsidP="00103D23">
      <w:pPr>
        <w:pStyle w:val="a3"/>
        <w:tabs>
          <w:tab w:val="left" w:pos="39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3">
        <w:rPr>
          <w:rFonts w:ascii="Times New Roman" w:eastAsia="Times New Roman" w:hAnsi="Times New Roman" w:cs="Times New Roman"/>
          <w:sz w:val="28"/>
          <w:szCs w:val="28"/>
        </w:rPr>
        <w:tab/>
        <w:t xml:space="preserve">или </w:t>
      </w:r>
    </w:p>
    <w:p w:rsidR="001653D6" w:rsidRDefault="001653D6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CD5" w:rsidRPr="00103D23" w:rsidRDefault="00806CD5" w:rsidP="00806C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Pr="00806CD5">
        <w:rPr>
          <w:rFonts w:ascii="Times New Roman" w:hAnsi="Times New Roman" w:cs="Times New Roman"/>
          <w:sz w:val="28"/>
          <w:szCs w:val="28"/>
        </w:rPr>
        <w:t xml:space="preserve"> </w:t>
      </w:r>
      <w:r w:rsidR="006F42FA">
        <w:rPr>
          <w:rFonts w:ascii="Times New Roman" w:hAnsi="Times New Roman" w:cs="Times New Roman"/>
          <w:sz w:val="28"/>
          <w:szCs w:val="28"/>
        </w:rPr>
        <w:t>перечисленные и многие другие интерактивные игры</w:t>
      </w:r>
      <w:r w:rsidR="00A81DBA">
        <w:rPr>
          <w:rFonts w:ascii="Times New Roman" w:hAnsi="Times New Roman" w:cs="Times New Roman"/>
          <w:sz w:val="28"/>
          <w:szCs w:val="28"/>
        </w:rPr>
        <w:t>,</w:t>
      </w:r>
      <w:r w:rsidR="006F42FA">
        <w:rPr>
          <w:rFonts w:ascii="Times New Roman" w:hAnsi="Times New Roman" w:cs="Times New Roman"/>
          <w:sz w:val="28"/>
          <w:szCs w:val="28"/>
        </w:rPr>
        <w:t xml:space="preserve"> </w:t>
      </w:r>
      <w:r w:rsidR="00A81DBA">
        <w:rPr>
          <w:rFonts w:ascii="Times New Roman" w:hAnsi="Times New Roman" w:cs="Times New Roman"/>
          <w:sz w:val="28"/>
          <w:szCs w:val="28"/>
        </w:rPr>
        <w:t>активизируя</w:t>
      </w:r>
      <w:r w:rsidR="00707DE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6F42FA">
        <w:rPr>
          <w:rFonts w:ascii="Times New Roman" w:hAnsi="Times New Roman" w:cs="Times New Roman"/>
          <w:sz w:val="28"/>
          <w:szCs w:val="28"/>
        </w:rPr>
        <w:t>познавательную деятельность учащихся, помогают учителю реализовать затр</w:t>
      </w:r>
      <w:r w:rsidR="00707DEC">
        <w:rPr>
          <w:rFonts w:ascii="Times New Roman" w:hAnsi="Times New Roman" w:cs="Times New Roman"/>
          <w:sz w:val="28"/>
          <w:szCs w:val="28"/>
        </w:rPr>
        <w:t>ебованный Стандартом системно-</w:t>
      </w:r>
      <w:r w:rsidR="006F42FA">
        <w:rPr>
          <w:rFonts w:ascii="Times New Roman" w:hAnsi="Times New Roman" w:cs="Times New Roman"/>
          <w:sz w:val="28"/>
          <w:szCs w:val="28"/>
        </w:rPr>
        <w:t xml:space="preserve">деятельностный подход в обучении. </w:t>
      </w:r>
      <w:r w:rsidR="00B1348E">
        <w:rPr>
          <w:rFonts w:ascii="Times New Roman" w:hAnsi="Times New Roman" w:cs="Times New Roman"/>
          <w:sz w:val="28"/>
          <w:szCs w:val="28"/>
        </w:rPr>
        <w:t>Перечислим «плюсы» интерактивных технологий</w:t>
      </w:r>
      <w:r w:rsidRPr="00103D23">
        <w:rPr>
          <w:rFonts w:ascii="Times New Roman" w:hAnsi="Times New Roman" w:cs="Times New Roman"/>
          <w:sz w:val="28"/>
          <w:szCs w:val="28"/>
        </w:rPr>
        <w:t>:</w:t>
      </w:r>
    </w:p>
    <w:p w:rsidR="00806CD5" w:rsidRPr="00103D23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   они позволяют развивать у учащихся коммуникативные навыки;</w:t>
      </w:r>
    </w:p>
    <w:p w:rsidR="00806CD5" w:rsidRPr="00103D23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соответствуют логике деятельности, включают момент социального взаимодействия;</w:t>
      </w:r>
    </w:p>
    <w:p w:rsidR="00806CD5" w:rsidRPr="00103D23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  способствуют большей вовлеченности участников в процесс обучения, тем самым побуждают их к непроизвольной активности;</w:t>
      </w:r>
    </w:p>
    <w:p w:rsidR="00806CD5" w:rsidRPr="00103D23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 формируют ценностные ориентации и установки, развивают адекватную самооценку;</w:t>
      </w:r>
    </w:p>
    <w:p w:rsidR="00806CD5" w:rsidRPr="00103D23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   </w:t>
      </w:r>
      <w:proofErr w:type="gramStart"/>
      <w:r w:rsidRPr="00103D23">
        <w:rPr>
          <w:rFonts w:ascii="Times New Roman" w:hAnsi="Times New Roman" w:cs="Times New Roman"/>
          <w:sz w:val="28"/>
          <w:szCs w:val="28"/>
        </w:rPr>
        <w:t>насыщены</w:t>
      </w:r>
      <w:proofErr w:type="gramEnd"/>
      <w:r w:rsidRPr="00103D23">
        <w:rPr>
          <w:rFonts w:ascii="Times New Roman" w:hAnsi="Times New Roman" w:cs="Times New Roman"/>
          <w:sz w:val="28"/>
          <w:szCs w:val="28"/>
        </w:rPr>
        <w:t xml:space="preserve"> обратной связью (здесь и сейчас);</w:t>
      </w:r>
    </w:p>
    <w:p w:rsidR="00806CD5" w:rsidRPr="00103D23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   провоцируют у обучающихся включение рефлексивных процессов;</w:t>
      </w:r>
    </w:p>
    <w:p w:rsidR="00B1348E" w:rsidRDefault="00806CD5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3">
        <w:rPr>
          <w:rFonts w:ascii="Times New Roman" w:hAnsi="Times New Roman" w:cs="Times New Roman"/>
          <w:sz w:val="28"/>
          <w:szCs w:val="28"/>
        </w:rPr>
        <w:t xml:space="preserve"> - способствуют проявлению всех качеств личности,</w:t>
      </w:r>
      <w:r w:rsidR="00962CC8">
        <w:rPr>
          <w:rFonts w:ascii="Times New Roman" w:hAnsi="Times New Roman" w:cs="Times New Roman"/>
          <w:sz w:val="28"/>
          <w:szCs w:val="28"/>
        </w:rPr>
        <w:t xml:space="preserve"> ее индивидуальных особенностей.</w:t>
      </w:r>
    </w:p>
    <w:p w:rsidR="00B1348E" w:rsidRPr="00103D23" w:rsidRDefault="00B1348E" w:rsidP="00806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Следует отметить, что </w:t>
      </w:r>
      <w:r w:rsidR="00A81DBA">
        <w:rPr>
          <w:rFonts w:ascii="Times New Roman" w:hAnsi="Times New Roman" w:cs="Times New Roman"/>
          <w:sz w:val="28"/>
          <w:szCs w:val="28"/>
        </w:rPr>
        <w:t xml:space="preserve">использование в обучении интерактивных игр даст наибольший образовательный эффект при условии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преемственности (продолжении) подобной работы в среднем и старшем звене.</w:t>
      </w:r>
    </w:p>
    <w:p w:rsidR="00806CD5" w:rsidRDefault="00806CD5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EF" w:rsidRPr="001E0C59" w:rsidRDefault="007710EF" w:rsidP="00806C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C59">
        <w:rPr>
          <w:rFonts w:ascii="Times New Roman" w:hAnsi="Times New Roman" w:cs="Times New Roman"/>
          <w:sz w:val="28"/>
          <w:szCs w:val="28"/>
        </w:rPr>
        <w:t>Литература:</w:t>
      </w:r>
    </w:p>
    <w:p w:rsidR="001653D6" w:rsidRPr="001E0C59" w:rsidRDefault="001653D6" w:rsidP="00806CD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C59">
        <w:rPr>
          <w:rFonts w:ascii="Times New Roman" w:hAnsi="Times New Roman" w:cs="Times New Roman"/>
          <w:sz w:val="28"/>
          <w:szCs w:val="28"/>
        </w:rPr>
        <w:t>Казанский</w:t>
      </w:r>
      <w:proofErr w:type="gramEnd"/>
      <w:r w:rsidRPr="001E0C59">
        <w:rPr>
          <w:rFonts w:ascii="Times New Roman" w:hAnsi="Times New Roman" w:cs="Times New Roman"/>
          <w:sz w:val="28"/>
          <w:szCs w:val="28"/>
        </w:rPr>
        <w:t xml:space="preserve"> </w:t>
      </w:r>
      <w:r w:rsidR="007710EF" w:rsidRPr="001E0C59">
        <w:rPr>
          <w:rFonts w:ascii="Times New Roman" w:hAnsi="Times New Roman" w:cs="Times New Roman"/>
          <w:sz w:val="28"/>
          <w:szCs w:val="28"/>
        </w:rPr>
        <w:t xml:space="preserve">О.А. </w:t>
      </w:r>
      <w:r w:rsidR="00806CD5" w:rsidRPr="001E0C59">
        <w:rPr>
          <w:rFonts w:ascii="Times New Roman" w:hAnsi="Times New Roman" w:cs="Times New Roman"/>
          <w:sz w:val="28"/>
          <w:szCs w:val="28"/>
        </w:rPr>
        <w:t xml:space="preserve">Игры в самих себя. </w:t>
      </w:r>
      <w:r w:rsidR="00962CC8" w:rsidRPr="001E0C59">
        <w:rPr>
          <w:rFonts w:ascii="Times New Roman" w:hAnsi="Times New Roman" w:cs="Times New Roman"/>
          <w:sz w:val="28"/>
          <w:szCs w:val="28"/>
        </w:rPr>
        <w:t>– М.: Менеджер,</w:t>
      </w:r>
      <w:r w:rsidR="00B7692C" w:rsidRPr="001E0C59">
        <w:rPr>
          <w:rFonts w:ascii="Times New Roman" w:hAnsi="Times New Roman" w:cs="Times New Roman"/>
          <w:sz w:val="28"/>
          <w:szCs w:val="28"/>
        </w:rPr>
        <w:t xml:space="preserve"> </w:t>
      </w:r>
      <w:r w:rsidR="00962CC8" w:rsidRPr="001E0C59">
        <w:rPr>
          <w:rFonts w:ascii="Times New Roman" w:hAnsi="Times New Roman" w:cs="Times New Roman"/>
          <w:sz w:val="28"/>
          <w:szCs w:val="28"/>
        </w:rPr>
        <w:t>1994</w:t>
      </w:r>
      <w:r w:rsidR="00B7692C" w:rsidRPr="001E0C59">
        <w:rPr>
          <w:rFonts w:ascii="Times New Roman" w:hAnsi="Times New Roman" w:cs="Times New Roman"/>
          <w:sz w:val="28"/>
          <w:szCs w:val="28"/>
        </w:rPr>
        <w:t>.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–  </w:t>
      </w:r>
      <w:r w:rsidR="00C0594B" w:rsidRPr="001E0C59">
        <w:rPr>
          <w:rFonts w:ascii="Times New Roman" w:hAnsi="Times New Roman" w:cs="Times New Roman"/>
          <w:sz w:val="28"/>
          <w:szCs w:val="28"/>
        </w:rPr>
        <w:t>128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CC8" w:rsidRPr="001E0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C59">
        <w:rPr>
          <w:rFonts w:ascii="Times New Roman" w:hAnsi="Times New Roman" w:cs="Times New Roman"/>
          <w:sz w:val="28"/>
          <w:szCs w:val="28"/>
        </w:rPr>
        <w:t>.</w:t>
      </w:r>
    </w:p>
    <w:p w:rsidR="00806CD5" w:rsidRPr="001E0C59" w:rsidRDefault="00806CD5" w:rsidP="00806CD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59">
        <w:rPr>
          <w:rFonts w:ascii="Times New Roman" w:hAnsi="Times New Roman" w:cs="Times New Roman"/>
          <w:sz w:val="28"/>
          <w:szCs w:val="28"/>
        </w:rPr>
        <w:t>Кларин М. Интерактивное обучение – и</w:t>
      </w:r>
      <w:r w:rsidR="00B7692C" w:rsidRPr="001E0C59">
        <w:rPr>
          <w:rFonts w:ascii="Times New Roman" w:hAnsi="Times New Roman" w:cs="Times New Roman"/>
          <w:sz w:val="28"/>
          <w:szCs w:val="28"/>
        </w:rPr>
        <w:t xml:space="preserve">нструмент освоения нового опыта // Педагогика. – 2000. – </w:t>
      </w:r>
      <w:r w:rsidRPr="001E0C59">
        <w:rPr>
          <w:rFonts w:ascii="Times New Roman" w:hAnsi="Times New Roman" w:cs="Times New Roman"/>
          <w:sz w:val="28"/>
          <w:szCs w:val="28"/>
        </w:rPr>
        <w:t>№7</w:t>
      </w:r>
      <w:r w:rsidR="00ED7ED9" w:rsidRPr="001E0C59">
        <w:rPr>
          <w:rFonts w:ascii="Times New Roman" w:hAnsi="Times New Roman" w:cs="Times New Roman"/>
          <w:sz w:val="28"/>
          <w:szCs w:val="28"/>
        </w:rPr>
        <w:t xml:space="preserve"> – с. 12 - 18</w:t>
      </w:r>
      <w:r w:rsidR="00B7692C" w:rsidRPr="001E0C59">
        <w:rPr>
          <w:rFonts w:ascii="Times New Roman" w:hAnsi="Times New Roman" w:cs="Times New Roman"/>
          <w:sz w:val="28"/>
          <w:szCs w:val="28"/>
        </w:rPr>
        <w:t>.</w:t>
      </w:r>
    </w:p>
    <w:p w:rsidR="007710EF" w:rsidRPr="001E0C59" w:rsidRDefault="007710EF" w:rsidP="00806CD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59">
        <w:rPr>
          <w:rFonts w:ascii="Times New Roman" w:hAnsi="Times New Roman" w:cs="Times New Roman"/>
          <w:sz w:val="28"/>
          <w:szCs w:val="28"/>
        </w:rPr>
        <w:t>Козина Е.В. Интерактивное обучение в начальной шк</w:t>
      </w:r>
      <w:r w:rsidR="00B7692C" w:rsidRPr="001E0C59">
        <w:rPr>
          <w:rFonts w:ascii="Times New Roman" w:hAnsi="Times New Roman" w:cs="Times New Roman"/>
          <w:sz w:val="28"/>
          <w:szCs w:val="28"/>
        </w:rPr>
        <w:t>оле</w:t>
      </w:r>
      <w:r w:rsidRPr="001E0C59">
        <w:rPr>
          <w:rFonts w:ascii="Times New Roman" w:hAnsi="Times New Roman" w:cs="Times New Roman"/>
          <w:sz w:val="28"/>
          <w:szCs w:val="28"/>
        </w:rPr>
        <w:t xml:space="preserve"> // Управление начальной школой.</w:t>
      </w:r>
      <w:r w:rsidR="00B7692C" w:rsidRPr="001E0C59">
        <w:rPr>
          <w:rFonts w:ascii="Times New Roman" w:hAnsi="Times New Roman" w:cs="Times New Roman"/>
          <w:sz w:val="28"/>
          <w:szCs w:val="28"/>
        </w:rPr>
        <w:t xml:space="preserve"> – 2010. – </w:t>
      </w:r>
      <w:r w:rsidRPr="001E0C59">
        <w:rPr>
          <w:rFonts w:ascii="Times New Roman" w:hAnsi="Times New Roman" w:cs="Times New Roman"/>
          <w:sz w:val="28"/>
          <w:szCs w:val="28"/>
        </w:rPr>
        <w:t>№7</w:t>
      </w:r>
      <w:r w:rsidR="00ED7ED9" w:rsidRPr="001E0C59">
        <w:rPr>
          <w:rFonts w:ascii="Times New Roman" w:hAnsi="Times New Roman" w:cs="Times New Roman"/>
          <w:sz w:val="28"/>
          <w:szCs w:val="28"/>
        </w:rPr>
        <w:t xml:space="preserve"> – </w:t>
      </w:r>
      <w:r w:rsidR="00ED7ED9" w:rsidRPr="001E0C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7ED9" w:rsidRPr="001E0C59">
        <w:rPr>
          <w:rFonts w:ascii="Times New Roman" w:hAnsi="Times New Roman" w:cs="Times New Roman"/>
          <w:sz w:val="28"/>
          <w:szCs w:val="28"/>
        </w:rPr>
        <w:t>. 4 – 15.</w:t>
      </w:r>
    </w:p>
    <w:p w:rsidR="007710EF" w:rsidRPr="001E0C59" w:rsidRDefault="007710EF" w:rsidP="00806CD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59">
        <w:rPr>
          <w:rFonts w:ascii="Times New Roman" w:hAnsi="Times New Roman" w:cs="Times New Roman"/>
          <w:sz w:val="28"/>
          <w:szCs w:val="28"/>
        </w:rPr>
        <w:t xml:space="preserve">Панфилова А.П. Инновационные педагогические технологии. Активное обучение. Учебное пособие. 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– </w:t>
      </w:r>
      <w:r w:rsidR="00806CD5" w:rsidRPr="001E0C59">
        <w:rPr>
          <w:rFonts w:ascii="Times New Roman" w:hAnsi="Times New Roman" w:cs="Times New Roman"/>
          <w:sz w:val="28"/>
          <w:szCs w:val="28"/>
        </w:rPr>
        <w:t>М</w:t>
      </w:r>
      <w:r w:rsidRPr="001E0C59">
        <w:rPr>
          <w:rFonts w:ascii="Times New Roman" w:hAnsi="Times New Roman" w:cs="Times New Roman"/>
          <w:sz w:val="28"/>
          <w:szCs w:val="28"/>
        </w:rPr>
        <w:t>.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: Академия, </w:t>
      </w:r>
      <w:r w:rsidRPr="001E0C59">
        <w:rPr>
          <w:rFonts w:ascii="Times New Roman" w:hAnsi="Times New Roman" w:cs="Times New Roman"/>
          <w:sz w:val="28"/>
          <w:szCs w:val="28"/>
        </w:rPr>
        <w:t>2012</w:t>
      </w:r>
      <w:r w:rsidR="003645D1" w:rsidRPr="001E0C59">
        <w:rPr>
          <w:rFonts w:ascii="Times New Roman" w:hAnsi="Times New Roman" w:cs="Times New Roman"/>
          <w:sz w:val="28"/>
          <w:szCs w:val="28"/>
        </w:rPr>
        <w:t>.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– 192 </w:t>
      </w:r>
      <w:proofErr w:type="gramStart"/>
      <w:r w:rsidR="00962CC8" w:rsidRPr="001E0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C59">
        <w:rPr>
          <w:rFonts w:ascii="Times New Roman" w:hAnsi="Times New Roman" w:cs="Times New Roman"/>
          <w:sz w:val="28"/>
          <w:szCs w:val="28"/>
        </w:rPr>
        <w:t>.</w:t>
      </w:r>
    </w:p>
    <w:p w:rsidR="00ED7ED9" w:rsidRPr="001E0C59" w:rsidRDefault="00C0594B" w:rsidP="00ED7ED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59">
        <w:rPr>
          <w:rFonts w:ascii="Times New Roman" w:hAnsi="Times New Roman" w:cs="Times New Roman"/>
          <w:sz w:val="28"/>
          <w:szCs w:val="28"/>
        </w:rPr>
        <w:t>Парамонов М.В. Авторская программа занятий по курсу «Дебаты» для учащихся общеобразовательной школы</w:t>
      </w:r>
      <w:proofErr w:type="gramStart"/>
      <w:r w:rsidR="00B7692C" w:rsidRPr="001E0C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ED9" w:rsidRPr="001E0C59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ED7ED9" w:rsidRPr="001E0C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7ED9" w:rsidRPr="001E0C59">
        <w:rPr>
          <w:rFonts w:ascii="Times New Roman" w:hAnsi="Times New Roman" w:cs="Times New Roman"/>
          <w:sz w:val="28"/>
          <w:szCs w:val="28"/>
        </w:rPr>
        <w:t>нтернет – ресурс</w:t>
      </w:r>
      <w:r w:rsidR="00ED7ED9" w:rsidRPr="001E0C59">
        <w:rPr>
          <w:sz w:val="28"/>
          <w:szCs w:val="28"/>
        </w:rPr>
        <w:t xml:space="preserve"> </w:t>
      </w:r>
      <w:hyperlink r:id="rId7" w:history="1">
        <w:r w:rsidR="00ED7ED9" w:rsidRPr="001E0C59">
          <w:rPr>
            <w:rStyle w:val="a4"/>
            <w:rFonts w:ascii="Times New Roman" w:hAnsi="Times New Roman" w:cs="Times New Roman"/>
            <w:sz w:val="28"/>
            <w:szCs w:val="28"/>
          </w:rPr>
          <w:t>http://debater.ru/materials-books16.htm</w:t>
        </w:r>
      </w:hyperlink>
    </w:p>
    <w:p w:rsidR="003645D1" w:rsidRPr="001E0C59" w:rsidRDefault="003645D1" w:rsidP="003645D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C59">
        <w:rPr>
          <w:rFonts w:ascii="Times New Roman" w:hAnsi="Times New Roman" w:cs="Times New Roman"/>
          <w:sz w:val="28"/>
          <w:szCs w:val="28"/>
        </w:rPr>
        <w:t>Светенко</w:t>
      </w:r>
      <w:proofErr w:type="spellEnd"/>
      <w:r w:rsidRPr="001E0C59">
        <w:rPr>
          <w:rFonts w:ascii="Times New Roman" w:hAnsi="Times New Roman" w:cs="Times New Roman"/>
          <w:sz w:val="28"/>
          <w:szCs w:val="28"/>
        </w:rPr>
        <w:t xml:space="preserve"> Т. В. Дебаты</w:t>
      </w:r>
      <w:proofErr w:type="gramStart"/>
      <w:r w:rsidRPr="001E0C59">
        <w:rPr>
          <w:rFonts w:ascii="Times New Roman" w:hAnsi="Times New Roman" w:cs="Times New Roman"/>
          <w:sz w:val="28"/>
          <w:szCs w:val="28"/>
        </w:rPr>
        <w:t xml:space="preserve"> </w:t>
      </w:r>
      <w:r w:rsidR="00B96788" w:rsidRPr="001E0C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788" w:rsidRPr="001E0C59">
        <w:rPr>
          <w:rFonts w:ascii="Times New Roman" w:hAnsi="Times New Roman" w:cs="Times New Roman"/>
          <w:sz w:val="28"/>
          <w:szCs w:val="28"/>
        </w:rPr>
        <w:t xml:space="preserve"> Учебно – </w:t>
      </w:r>
      <w:r w:rsidRPr="001E0C59">
        <w:rPr>
          <w:rFonts w:ascii="Times New Roman" w:hAnsi="Times New Roman" w:cs="Times New Roman"/>
          <w:sz w:val="28"/>
          <w:szCs w:val="28"/>
        </w:rPr>
        <w:t>м</w:t>
      </w:r>
      <w:r w:rsidR="00B96788" w:rsidRPr="001E0C59">
        <w:rPr>
          <w:rFonts w:ascii="Times New Roman" w:hAnsi="Times New Roman" w:cs="Times New Roman"/>
          <w:sz w:val="28"/>
          <w:szCs w:val="28"/>
        </w:rPr>
        <w:t xml:space="preserve">етодический комплект. - М.: </w:t>
      </w:r>
      <w:proofErr w:type="spellStart"/>
      <w:r w:rsidR="00B96788" w:rsidRPr="001E0C59">
        <w:rPr>
          <w:rFonts w:ascii="Times New Roman" w:hAnsi="Times New Roman" w:cs="Times New Roman"/>
          <w:sz w:val="28"/>
          <w:szCs w:val="28"/>
        </w:rPr>
        <w:t>Бонфи</w:t>
      </w:r>
      <w:proofErr w:type="spellEnd"/>
      <w:r w:rsidRPr="001E0C59">
        <w:rPr>
          <w:rFonts w:ascii="Times New Roman" w:hAnsi="Times New Roman" w:cs="Times New Roman"/>
          <w:sz w:val="28"/>
          <w:szCs w:val="28"/>
        </w:rPr>
        <w:t>, 2001. – 296 с.</w:t>
      </w:r>
    </w:p>
    <w:p w:rsidR="00806CD5" w:rsidRPr="001E0C59" w:rsidRDefault="00806CD5" w:rsidP="00806CD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C5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E0C59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технологий.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–  М.</w:t>
      </w:r>
      <w:r w:rsidRPr="001E0C59">
        <w:rPr>
          <w:rFonts w:ascii="Times New Roman" w:hAnsi="Times New Roman" w:cs="Times New Roman"/>
          <w:sz w:val="28"/>
          <w:szCs w:val="28"/>
        </w:rPr>
        <w:t>: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</w:t>
      </w:r>
      <w:r w:rsidRPr="001E0C59">
        <w:rPr>
          <w:rFonts w:ascii="Times New Roman" w:hAnsi="Times New Roman" w:cs="Times New Roman"/>
          <w:sz w:val="28"/>
          <w:szCs w:val="28"/>
        </w:rPr>
        <w:t>НИИ школьных технологий, 2006</w:t>
      </w:r>
      <w:r w:rsidR="00B7692C" w:rsidRPr="001E0C59">
        <w:rPr>
          <w:rFonts w:ascii="Times New Roman" w:hAnsi="Times New Roman" w:cs="Times New Roman"/>
          <w:sz w:val="28"/>
          <w:szCs w:val="28"/>
        </w:rPr>
        <w:t>.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–</w:t>
      </w:r>
      <w:r w:rsidR="00C0594B" w:rsidRPr="001E0C59">
        <w:rPr>
          <w:rFonts w:ascii="Times New Roman" w:hAnsi="Times New Roman" w:cs="Times New Roman"/>
          <w:sz w:val="28"/>
          <w:szCs w:val="28"/>
        </w:rPr>
        <w:t xml:space="preserve"> 816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CC8" w:rsidRPr="001E0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C59">
        <w:rPr>
          <w:rFonts w:ascii="Times New Roman" w:hAnsi="Times New Roman" w:cs="Times New Roman"/>
          <w:sz w:val="28"/>
          <w:szCs w:val="28"/>
        </w:rPr>
        <w:t>.</w:t>
      </w:r>
    </w:p>
    <w:p w:rsidR="00806CD5" w:rsidRPr="001E0C59" w:rsidRDefault="00806CD5" w:rsidP="00806CD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C59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образования. 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 – </w:t>
      </w:r>
      <w:r w:rsidRPr="001E0C59">
        <w:rPr>
          <w:rFonts w:ascii="Times New Roman" w:hAnsi="Times New Roman" w:cs="Times New Roman"/>
          <w:sz w:val="28"/>
          <w:szCs w:val="28"/>
        </w:rPr>
        <w:t>М.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: Просвещение, </w:t>
      </w:r>
      <w:r w:rsidRPr="001E0C59">
        <w:rPr>
          <w:rFonts w:ascii="Times New Roman" w:hAnsi="Times New Roman" w:cs="Times New Roman"/>
          <w:sz w:val="28"/>
          <w:szCs w:val="28"/>
        </w:rPr>
        <w:t xml:space="preserve"> 2010</w:t>
      </w:r>
      <w:r w:rsidR="00B7692C" w:rsidRPr="001E0C59">
        <w:rPr>
          <w:rFonts w:ascii="Times New Roman" w:hAnsi="Times New Roman" w:cs="Times New Roman"/>
          <w:sz w:val="28"/>
          <w:szCs w:val="28"/>
        </w:rPr>
        <w:t xml:space="preserve">. </w:t>
      </w:r>
      <w:r w:rsidR="00962CC8" w:rsidRPr="001E0C59">
        <w:rPr>
          <w:rFonts w:ascii="Times New Roman" w:hAnsi="Times New Roman" w:cs="Times New Roman"/>
          <w:sz w:val="28"/>
          <w:szCs w:val="28"/>
        </w:rPr>
        <w:t xml:space="preserve">– 31 </w:t>
      </w:r>
      <w:proofErr w:type="gramStart"/>
      <w:r w:rsidR="00962CC8" w:rsidRPr="001E0C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C59">
        <w:rPr>
          <w:rFonts w:ascii="Times New Roman" w:hAnsi="Times New Roman" w:cs="Times New Roman"/>
          <w:sz w:val="28"/>
          <w:szCs w:val="28"/>
        </w:rPr>
        <w:t>.</w:t>
      </w:r>
    </w:p>
    <w:p w:rsidR="00806CD5" w:rsidRPr="001E0C59" w:rsidRDefault="00806CD5" w:rsidP="00103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CD5" w:rsidRPr="001E0C59" w:rsidSect="007E38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EFE"/>
    <w:multiLevelType w:val="hybridMultilevel"/>
    <w:tmpl w:val="4588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3E80"/>
    <w:multiLevelType w:val="hybridMultilevel"/>
    <w:tmpl w:val="E5E4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75F68"/>
    <w:multiLevelType w:val="hybridMultilevel"/>
    <w:tmpl w:val="B47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32799"/>
    <w:multiLevelType w:val="hybridMultilevel"/>
    <w:tmpl w:val="9A66D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032B1B"/>
    <w:multiLevelType w:val="hybridMultilevel"/>
    <w:tmpl w:val="B958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1404F"/>
    <w:multiLevelType w:val="hybridMultilevel"/>
    <w:tmpl w:val="BAC8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26298"/>
    <w:multiLevelType w:val="hybridMultilevel"/>
    <w:tmpl w:val="75A4A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97AA5"/>
    <w:multiLevelType w:val="hybridMultilevel"/>
    <w:tmpl w:val="A210ED0E"/>
    <w:lvl w:ilvl="0" w:tplc="C9B819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03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89B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5CF3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12A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D23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A6F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40B2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AA2D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AAE4511"/>
    <w:multiLevelType w:val="hybridMultilevel"/>
    <w:tmpl w:val="C6F4005E"/>
    <w:lvl w:ilvl="0" w:tplc="5AF01A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E49D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2E7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E49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E99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4D5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A37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649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8F3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800"/>
    <w:rsid w:val="0005042D"/>
    <w:rsid w:val="000505A1"/>
    <w:rsid w:val="0009379A"/>
    <w:rsid w:val="000F55B9"/>
    <w:rsid w:val="001000D6"/>
    <w:rsid w:val="00103D23"/>
    <w:rsid w:val="001300C3"/>
    <w:rsid w:val="001461CA"/>
    <w:rsid w:val="0016177D"/>
    <w:rsid w:val="001653D6"/>
    <w:rsid w:val="0018005E"/>
    <w:rsid w:val="001B5A1F"/>
    <w:rsid w:val="001C1F42"/>
    <w:rsid w:val="001E0C59"/>
    <w:rsid w:val="001F1839"/>
    <w:rsid w:val="001F6F78"/>
    <w:rsid w:val="00216510"/>
    <w:rsid w:val="0022428D"/>
    <w:rsid w:val="00261873"/>
    <w:rsid w:val="002833A0"/>
    <w:rsid w:val="003110DD"/>
    <w:rsid w:val="00347432"/>
    <w:rsid w:val="003645D1"/>
    <w:rsid w:val="0037528B"/>
    <w:rsid w:val="003B0F77"/>
    <w:rsid w:val="003B4724"/>
    <w:rsid w:val="003B66F8"/>
    <w:rsid w:val="003C6FF1"/>
    <w:rsid w:val="003F4E64"/>
    <w:rsid w:val="0047798E"/>
    <w:rsid w:val="004A1D50"/>
    <w:rsid w:val="004F6046"/>
    <w:rsid w:val="00506EAB"/>
    <w:rsid w:val="00532E29"/>
    <w:rsid w:val="00593251"/>
    <w:rsid w:val="0059651B"/>
    <w:rsid w:val="005C08D1"/>
    <w:rsid w:val="005F19B0"/>
    <w:rsid w:val="00644895"/>
    <w:rsid w:val="006566ED"/>
    <w:rsid w:val="006A33CE"/>
    <w:rsid w:val="006F42FA"/>
    <w:rsid w:val="00707DEC"/>
    <w:rsid w:val="007237F2"/>
    <w:rsid w:val="00737CE4"/>
    <w:rsid w:val="007710EF"/>
    <w:rsid w:val="007A503A"/>
    <w:rsid w:val="007E3800"/>
    <w:rsid w:val="00806CD5"/>
    <w:rsid w:val="00850865"/>
    <w:rsid w:val="008B7727"/>
    <w:rsid w:val="00915F65"/>
    <w:rsid w:val="00925242"/>
    <w:rsid w:val="00962CC8"/>
    <w:rsid w:val="009714DC"/>
    <w:rsid w:val="009F6204"/>
    <w:rsid w:val="00A3141B"/>
    <w:rsid w:val="00A81DBA"/>
    <w:rsid w:val="00AC4242"/>
    <w:rsid w:val="00AF0645"/>
    <w:rsid w:val="00B1348E"/>
    <w:rsid w:val="00B244B4"/>
    <w:rsid w:val="00B7692C"/>
    <w:rsid w:val="00B96788"/>
    <w:rsid w:val="00BE0239"/>
    <w:rsid w:val="00C0594B"/>
    <w:rsid w:val="00C85B43"/>
    <w:rsid w:val="00CB6335"/>
    <w:rsid w:val="00CB7A78"/>
    <w:rsid w:val="00CC2D70"/>
    <w:rsid w:val="00CD026E"/>
    <w:rsid w:val="00D2366E"/>
    <w:rsid w:val="00D81CA9"/>
    <w:rsid w:val="00D911D4"/>
    <w:rsid w:val="00DB0C04"/>
    <w:rsid w:val="00DD70C8"/>
    <w:rsid w:val="00E475EC"/>
    <w:rsid w:val="00E61336"/>
    <w:rsid w:val="00E631FD"/>
    <w:rsid w:val="00E97304"/>
    <w:rsid w:val="00EA30A3"/>
    <w:rsid w:val="00ED2894"/>
    <w:rsid w:val="00ED7ED9"/>
    <w:rsid w:val="00EE059A"/>
    <w:rsid w:val="00EE6FB3"/>
    <w:rsid w:val="00F07199"/>
    <w:rsid w:val="00F50950"/>
    <w:rsid w:val="00F67F9B"/>
    <w:rsid w:val="00F7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6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45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5888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545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54">
          <w:marLeft w:val="149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bater.ru/materials-books1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4%D0%B5%D1%8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923F-93DF-4B2F-81F4-8D3EF563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2013-12-13T12:07:00Z</cp:lastPrinted>
  <dcterms:created xsi:type="dcterms:W3CDTF">2014-01-15T09:47:00Z</dcterms:created>
  <dcterms:modified xsi:type="dcterms:W3CDTF">2016-02-22T21:33:00Z</dcterms:modified>
</cp:coreProperties>
</file>