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образовательное учреждение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Средняя общеобразовательная школа № 1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Pr="00F27696" w:rsidRDefault="002A16BC" w:rsidP="002A16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ПРОГРАММА ЭЛЕКТИВНОГО КУРСА</w:t>
      </w:r>
    </w:p>
    <w:p w:rsidR="002A16BC" w:rsidRPr="005D0CC1" w:rsidRDefault="002A16BC" w:rsidP="002A16BC">
      <w:pPr>
        <w:widowControl w:val="0"/>
        <w:shd w:val="clear" w:color="auto" w:fill="FFFFFF"/>
        <w:autoSpaceDE w:val="0"/>
        <w:autoSpaceDN w:val="0"/>
        <w:adjustRightInd w:val="0"/>
        <w:ind w:right="403"/>
        <w:jc w:val="center"/>
        <w:rPr>
          <w:b/>
          <w:i/>
          <w:color w:val="000000"/>
          <w:spacing w:val="-5"/>
        </w:rPr>
      </w:pPr>
      <w:r>
        <w:rPr>
          <w:b/>
          <w:i/>
          <w:color w:val="000000"/>
          <w:spacing w:val="-5"/>
        </w:rPr>
        <w:t>«Аналитическая геометрия - инструмент решения заданий с параметрами».</w:t>
      </w:r>
    </w:p>
    <w:p w:rsidR="002A16BC" w:rsidRPr="00FB47DB" w:rsidRDefault="002A16BC" w:rsidP="002A16BC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snapToGrid w:val="0"/>
        <w:ind w:left="2370"/>
        <w:rPr>
          <w:color w:val="000000"/>
          <w:spacing w:val="-5"/>
        </w:rPr>
      </w:pPr>
      <w:r>
        <w:rPr>
          <w:color w:val="000000"/>
          <w:spacing w:val="-5"/>
        </w:rPr>
        <w:t>Автор:  Полякова Светлана Владимировна</w:t>
      </w:r>
    </w:p>
    <w:p w:rsidR="002A16BC" w:rsidRDefault="002A16BC" w:rsidP="002A16BC">
      <w:pPr>
        <w:shd w:val="clear" w:color="auto" w:fill="FFFFFF"/>
        <w:ind w:left="2370"/>
        <w:rPr>
          <w:color w:val="000000"/>
          <w:spacing w:val="-1"/>
        </w:rPr>
      </w:pPr>
      <w:r>
        <w:rPr>
          <w:color w:val="000000"/>
          <w:spacing w:val="-1"/>
        </w:rPr>
        <w:t>учитель математики высшей квалификационной категории</w:t>
      </w:r>
    </w:p>
    <w:p w:rsidR="002A16BC" w:rsidRDefault="002A16BC" w:rsidP="002A16BC">
      <w:pPr>
        <w:shd w:val="clear" w:color="auto" w:fill="FFFFFF"/>
        <w:ind w:left="2370"/>
        <w:rPr>
          <w:color w:val="000000"/>
          <w:spacing w:val="-1"/>
        </w:rPr>
      </w:pPr>
      <w:r>
        <w:rPr>
          <w:color w:val="000000"/>
          <w:spacing w:val="-1"/>
        </w:rPr>
        <w:t>МБОУ СОШ №1 г. Новочеркасска</w:t>
      </w: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2A16BC">
      <w:pPr>
        <w:shd w:val="clear" w:color="auto" w:fill="FFFFFF"/>
        <w:ind w:left="936"/>
        <w:jc w:val="center"/>
        <w:rPr>
          <w:b/>
          <w:bCs/>
          <w:color w:val="000000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</w:t>
      </w:r>
      <w:proofErr w:type="gramStart"/>
      <w:r>
        <w:rPr>
          <w:b/>
          <w:color w:val="000000"/>
          <w:spacing w:val="-4"/>
          <w:sz w:val="28"/>
          <w:szCs w:val="28"/>
        </w:rPr>
        <w:t>.Н</w:t>
      </w:r>
      <w:proofErr w:type="gramEnd"/>
      <w:r>
        <w:rPr>
          <w:b/>
          <w:color w:val="000000"/>
          <w:spacing w:val="-4"/>
          <w:sz w:val="28"/>
          <w:szCs w:val="28"/>
        </w:rPr>
        <w:t>овочеркасск 2015г.</w:t>
      </w:r>
    </w:p>
    <w:p w:rsidR="002A16BC" w:rsidRDefault="002A16BC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5D0CC1">
      <w:pPr>
        <w:jc w:val="center"/>
        <w:rPr>
          <w:b/>
        </w:rPr>
      </w:pPr>
      <w:r>
        <w:rPr>
          <w:b/>
        </w:rPr>
        <w:lastRenderedPageBreak/>
        <w:t>Содержание.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 xml:space="preserve">Пояснительная записка……………………………………………………………   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Организация образовательного процесса………………………………………..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Требования к подготовке………………………………………………………….</w:t>
      </w:r>
    </w:p>
    <w:p w:rsidR="00264B25" w:rsidRDefault="00264B25" w:rsidP="005D0CC1">
      <w:pPr>
        <w:numPr>
          <w:ilvl w:val="0"/>
          <w:numId w:val="5"/>
        </w:numPr>
        <w:spacing w:before="100" w:beforeAutospacing="1" w:after="100" w:afterAutospacing="1"/>
      </w:pPr>
      <w:r>
        <w:t>Результаты освоения курса………………………………………………………..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Система учета, контроля и оценивание образовательных достижений………..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Содержание и тематическое планирование……………………………………...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Поурочное тематическое планирование………………………………………….</w:t>
      </w:r>
    </w:p>
    <w:p w:rsidR="005D0CC1" w:rsidRDefault="005D0CC1" w:rsidP="005D0CC1">
      <w:pPr>
        <w:numPr>
          <w:ilvl w:val="0"/>
          <w:numId w:val="5"/>
        </w:numPr>
        <w:spacing w:before="100" w:beforeAutospacing="1" w:after="100" w:afterAutospacing="1"/>
      </w:pPr>
      <w:r>
        <w:t>Список используемой литературы………………………………………………..</w:t>
      </w: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5D0CC1" w:rsidRDefault="005D0CC1" w:rsidP="00E911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2A16BC" w:rsidRDefault="002A16BC" w:rsidP="00CA7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</w:p>
    <w:p w:rsidR="00E91129" w:rsidRPr="00F27696" w:rsidRDefault="00F27696" w:rsidP="00CA7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92" w:right="403" w:firstLine="36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ПРОГРАММА ЭЛЕКТИВНОГО КУРСА</w:t>
      </w:r>
    </w:p>
    <w:p w:rsidR="00E91129" w:rsidRPr="005D0CC1" w:rsidRDefault="00CA774F" w:rsidP="00CA774F">
      <w:pPr>
        <w:widowControl w:val="0"/>
        <w:shd w:val="clear" w:color="auto" w:fill="FFFFFF"/>
        <w:autoSpaceDE w:val="0"/>
        <w:autoSpaceDN w:val="0"/>
        <w:adjustRightInd w:val="0"/>
        <w:ind w:right="403"/>
        <w:jc w:val="center"/>
        <w:rPr>
          <w:b/>
          <w:i/>
          <w:color w:val="000000"/>
          <w:spacing w:val="-5"/>
        </w:rPr>
      </w:pPr>
      <w:r>
        <w:rPr>
          <w:b/>
          <w:i/>
          <w:color w:val="000000"/>
          <w:spacing w:val="-5"/>
        </w:rPr>
        <w:t>«</w:t>
      </w:r>
      <w:r w:rsidR="00F27696">
        <w:rPr>
          <w:b/>
          <w:i/>
          <w:color w:val="000000"/>
          <w:spacing w:val="-5"/>
        </w:rPr>
        <w:t>Аналитическая геометрия</w:t>
      </w:r>
      <w:r w:rsidR="00B67344">
        <w:rPr>
          <w:b/>
          <w:i/>
          <w:color w:val="000000"/>
          <w:spacing w:val="-5"/>
        </w:rPr>
        <w:t xml:space="preserve"> </w:t>
      </w:r>
      <w:r w:rsidR="00F27696">
        <w:rPr>
          <w:b/>
          <w:i/>
          <w:color w:val="000000"/>
          <w:spacing w:val="-5"/>
        </w:rPr>
        <w:t>-</w:t>
      </w:r>
      <w:r w:rsidR="00B67344">
        <w:rPr>
          <w:b/>
          <w:i/>
          <w:color w:val="000000"/>
          <w:spacing w:val="-5"/>
        </w:rPr>
        <w:t xml:space="preserve"> </w:t>
      </w:r>
      <w:r w:rsidR="00F27696">
        <w:rPr>
          <w:b/>
          <w:i/>
          <w:color w:val="000000"/>
          <w:spacing w:val="-5"/>
        </w:rPr>
        <w:t>инструмент</w:t>
      </w:r>
      <w:r>
        <w:rPr>
          <w:b/>
          <w:i/>
          <w:color w:val="000000"/>
          <w:spacing w:val="-5"/>
        </w:rPr>
        <w:t xml:space="preserve"> решения заданий с параметрами».</w:t>
      </w:r>
    </w:p>
    <w:p w:rsidR="00E91129" w:rsidRPr="00FB47DB" w:rsidRDefault="00E91129" w:rsidP="00E91129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</w:p>
    <w:p w:rsidR="00E91129" w:rsidRPr="00B67344" w:rsidRDefault="00E91129" w:rsidP="00B67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7344" w:rsidRPr="00FB47DB" w:rsidRDefault="00B67344" w:rsidP="005D0CC1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center"/>
        <w:rPr>
          <w:b/>
          <w:color w:val="000000"/>
          <w:spacing w:val="-5"/>
        </w:rPr>
      </w:pPr>
    </w:p>
    <w:p w:rsidR="00E91129" w:rsidRPr="00B67344" w:rsidRDefault="005D0CC1" w:rsidP="007E4F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344">
        <w:rPr>
          <w:rFonts w:ascii="Times New Roman" w:hAnsi="Times New Roman" w:cs="Times New Roman"/>
          <w:spacing w:val="-4"/>
          <w:sz w:val="24"/>
          <w:szCs w:val="24"/>
        </w:rPr>
        <w:t>Элективный курс</w:t>
      </w:r>
      <w:r w:rsidR="00CA774F" w:rsidRPr="00B6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774F" w:rsidRPr="00B67344">
        <w:rPr>
          <w:rFonts w:ascii="Times New Roman" w:hAnsi="Times New Roman" w:cs="Times New Roman"/>
          <w:sz w:val="24"/>
          <w:szCs w:val="24"/>
        </w:rPr>
        <w:t>«Аналитическая геометрия</w:t>
      </w:r>
      <w:r w:rsidR="00B67344" w:rsidRPr="00B67344">
        <w:rPr>
          <w:rFonts w:ascii="Times New Roman" w:hAnsi="Times New Roman" w:cs="Times New Roman"/>
          <w:sz w:val="24"/>
          <w:szCs w:val="24"/>
        </w:rPr>
        <w:t xml:space="preserve"> </w:t>
      </w:r>
      <w:r w:rsidR="00CA774F" w:rsidRPr="00B67344">
        <w:rPr>
          <w:rFonts w:ascii="Times New Roman" w:hAnsi="Times New Roman" w:cs="Times New Roman"/>
          <w:sz w:val="24"/>
          <w:szCs w:val="24"/>
        </w:rPr>
        <w:t>-</w:t>
      </w:r>
      <w:r w:rsidR="00B67344" w:rsidRPr="00B67344">
        <w:rPr>
          <w:rFonts w:ascii="Times New Roman" w:hAnsi="Times New Roman" w:cs="Times New Roman"/>
          <w:sz w:val="24"/>
          <w:szCs w:val="24"/>
        </w:rPr>
        <w:t xml:space="preserve"> </w:t>
      </w:r>
      <w:r w:rsidR="00CA774F" w:rsidRPr="00B67344">
        <w:rPr>
          <w:rFonts w:ascii="Times New Roman" w:hAnsi="Times New Roman" w:cs="Times New Roman"/>
          <w:sz w:val="24"/>
          <w:szCs w:val="24"/>
        </w:rPr>
        <w:t>инструмент решения заданий с параметрами»</w:t>
      </w:r>
      <w:r w:rsidR="00B67344" w:rsidRPr="00B67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t>раз</w:t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z w:val="24"/>
          <w:szCs w:val="24"/>
        </w:rPr>
        <w:t xml:space="preserve">работан в рамках реализации концепции профильного обучения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>на старшей ступени общего образования и соответствует Госу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t xml:space="preserve">дарственному стандарту среднего образования по математике.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>При разработке данной программы учитывалось то, что элек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  <w:t>тивный курс как компонент образования должен быть направ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z w:val="24"/>
          <w:szCs w:val="24"/>
        </w:rPr>
        <w:t>лен на удовлетворение познавательных потребностей и инте</w:t>
      </w:r>
      <w:r w:rsidR="00E91129" w:rsidRPr="00B67344">
        <w:rPr>
          <w:rFonts w:ascii="Times New Roman" w:hAnsi="Times New Roman" w:cs="Times New Roman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t xml:space="preserve">ресов старшеклассников, на формирование у них новых видов </w:t>
      </w:r>
      <w:r w:rsidR="00E91129" w:rsidRPr="00B67344">
        <w:rPr>
          <w:rFonts w:ascii="Times New Roman" w:hAnsi="Times New Roman" w:cs="Times New Roman"/>
          <w:spacing w:val="-1"/>
          <w:sz w:val="24"/>
          <w:szCs w:val="24"/>
        </w:rPr>
        <w:t>познавательной и практической деятельности, которые неха</w:t>
      </w:r>
      <w:r w:rsidR="00E91129" w:rsidRPr="00B673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2"/>
          <w:sz w:val="24"/>
          <w:szCs w:val="24"/>
        </w:rPr>
        <w:t>рактерны для традиционных учебных курсов.</w:t>
      </w:r>
    </w:p>
    <w:p w:rsidR="00B128A7" w:rsidRPr="00B67344" w:rsidRDefault="005D0CC1" w:rsidP="00B67344">
      <w:pPr>
        <w:pStyle w:val="a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Качественная </w:t>
      </w:r>
      <w:r w:rsidRPr="00B6734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 xml:space="preserve">одготовка </w:t>
      </w:r>
      <w:r w:rsidRPr="00B67344">
        <w:rPr>
          <w:rFonts w:ascii="Times New Roman" w:hAnsi="Times New Roman" w:cs="Times New Roman"/>
          <w:spacing w:val="1"/>
          <w:sz w:val="24"/>
          <w:szCs w:val="24"/>
        </w:rPr>
        <w:t>к ЕГЭ предполагает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 xml:space="preserve"> изучение </w:t>
      </w:r>
      <w:r w:rsidR="00E91129" w:rsidRPr="00B67344">
        <w:rPr>
          <w:rFonts w:ascii="Times New Roman" w:hAnsi="Times New Roman" w:cs="Times New Roman"/>
          <w:spacing w:val="2"/>
          <w:sz w:val="24"/>
          <w:szCs w:val="24"/>
        </w:rPr>
        <w:t>программного материала</w:t>
      </w:r>
      <w:r w:rsidR="00B128A7" w:rsidRPr="00B67344">
        <w:rPr>
          <w:rFonts w:ascii="Times New Roman" w:hAnsi="Times New Roman" w:cs="Times New Roman"/>
          <w:spacing w:val="2"/>
          <w:sz w:val="24"/>
          <w:szCs w:val="24"/>
        </w:rPr>
        <w:t>, ликвидацию пробелов в знаниях, а так же знакомство с нестандартными методами решения задач повышенного уровня сложности.</w:t>
      </w:r>
      <w:r w:rsidR="00E91129"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6"/>
          <w:sz w:val="24"/>
          <w:szCs w:val="24"/>
        </w:rPr>
        <w:t>Подготовка должна носить системный ха</w:t>
      </w:r>
      <w:r w:rsidR="00E91129" w:rsidRPr="00B67344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5"/>
          <w:sz w:val="24"/>
          <w:szCs w:val="24"/>
        </w:rPr>
        <w:t xml:space="preserve">рактер. 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Программа данного элективного курса рассчитана </w:t>
      </w:r>
      <w:proofErr w:type="gramStart"/>
      <w:r w:rsidRPr="00B67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7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3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344">
        <w:rPr>
          <w:rFonts w:ascii="Times New Roman" w:hAnsi="Times New Roman" w:cs="Times New Roman"/>
          <w:sz w:val="24"/>
          <w:szCs w:val="24"/>
        </w:rPr>
        <w:t>, планирующих специализироваться в области естественно</w:t>
      </w:r>
      <w:r w:rsidR="00B67344" w:rsidRPr="00B67344">
        <w:rPr>
          <w:rFonts w:ascii="Times New Roman" w:hAnsi="Times New Roman" w:cs="Times New Roman"/>
          <w:sz w:val="24"/>
          <w:szCs w:val="24"/>
        </w:rPr>
        <w:t xml:space="preserve"> </w:t>
      </w:r>
      <w:r w:rsidRPr="00B67344">
        <w:rPr>
          <w:rFonts w:ascii="Times New Roman" w:hAnsi="Times New Roman" w:cs="Times New Roman"/>
          <w:sz w:val="24"/>
          <w:szCs w:val="24"/>
        </w:rPr>
        <w:t>-</w:t>
      </w:r>
      <w:r w:rsidR="00B67344" w:rsidRPr="00B67344">
        <w:rPr>
          <w:rFonts w:ascii="Times New Roman" w:hAnsi="Times New Roman" w:cs="Times New Roman"/>
          <w:sz w:val="24"/>
          <w:szCs w:val="24"/>
        </w:rPr>
        <w:t xml:space="preserve"> </w:t>
      </w:r>
      <w:r w:rsidRPr="00B67344">
        <w:rPr>
          <w:rFonts w:ascii="Times New Roman" w:hAnsi="Times New Roman" w:cs="Times New Roman"/>
          <w:sz w:val="24"/>
          <w:szCs w:val="24"/>
        </w:rPr>
        <w:t>научных политехнических дисциплин, менеджменте, управлении, прогнозировании, экономике. В связи с этим в основу данного элективного курса легли основные цели школьного математического образования, сформулированные в стандартах второго поколения.</w:t>
      </w:r>
    </w:p>
    <w:p w:rsidR="007E4FE0" w:rsidRDefault="007E4FE0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Основные цели и сопутствующие им задачи.</w:t>
      </w:r>
    </w:p>
    <w:p w:rsidR="00B128A7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28A7" w:rsidRPr="00B67344">
        <w:rPr>
          <w:rFonts w:ascii="Times New Roman" w:hAnsi="Times New Roman" w:cs="Times New Roman"/>
          <w:sz w:val="24"/>
          <w:szCs w:val="24"/>
        </w:rPr>
        <w:t>В направлении личностного развития</w:t>
      </w:r>
      <w:r w:rsidR="00B128A7" w:rsidRPr="007E4FE0">
        <w:rPr>
          <w:rFonts w:ascii="Times New Roman" w:hAnsi="Times New Roman" w:cs="Times New Roman"/>
          <w:sz w:val="24"/>
          <w:szCs w:val="24"/>
        </w:rPr>
        <w:t>: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- развитие творческого прикладного мышления, логики, умение адаптироваться в современном информационном обществе, принимать правильные решения. </w:t>
      </w:r>
    </w:p>
    <w:p w:rsidR="007E4FE0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2.  В </w:t>
      </w:r>
      <w:proofErr w:type="spellStart"/>
      <w:r w:rsidRPr="00B6734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6734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 xml:space="preserve"> - развитие представлений о математике как форме описания и методе познания                     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действительности, формирование общих способ</w:t>
      </w:r>
      <w:r w:rsidR="007E4FE0">
        <w:rPr>
          <w:rFonts w:ascii="Times New Roman" w:hAnsi="Times New Roman" w:cs="Times New Roman"/>
          <w:sz w:val="24"/>
          <w:szCs w:val="24"/>
        </w:rPr>
        <w:t>ов интеллектуальной  деятельнос</w:t>
      </w:r>
      <w:r w:rsidRPr="00B67344">
        <w:rPr>
          <w:rFonts w:ascii="Times New Roman" w:hAnsi="Times New Roman" w:cs="Times New Roman"/>
          <w:sz w:val="24"/>
          <w:szCs w:val="24"/>
        </w:rPr>
        <w:t>ти, значимых для различных сфер человеческой деятельности.</w:t>
      </w:r>
    </w:p>
    <w:p w:rsidR="00B128A7" w:rsidRPr="00B67344" w:rsidRDefault="00B128A7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3. В предметном направлении:</w:t>
      </w:r>
    </w:p>
    <w:p w:rsidR="00B128A7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28A7" w:rsidRPr="00B6734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                                                                               продолжения обучения, создания фундамента профессионального образования.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673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E91129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>Структура курса представляет собой семь логически закон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  <w:t>ченных и содержательно взаимосвязанных тем, изучение кото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z w:val="24"/>
          <w:szCs w:val="24"/>
        </w:rPr>
        <w:t xml:space="preserve">рых обеспечит системность и практическую направленность 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t>знаний и умений учеников. Разнообразный дидактический ма</w:t>
      </w:r>
      <w:r w:rsidR="00E91129"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t xml:space="preserve">териал дает возможность отбирать дополнительные задания для </w:t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t>учащихся различной степени подготовки. Все занятия направ</w:t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4"/>
          <w:sz w:val="24"/>
          <w:szCs w:val="24"/>
        </w:rPr>
        <w:t xml:space="preserve">лены на расширение и углубление базового курса. Содержание </w:t>
      </w:r>
      <w:r w:rsidR="00E91129" w:rsidRPr="00B67344">
        <w:rPr>
          <w:rFonts w:ascii="Times New Roman" w:hAnsi="Times New Roman" w:cs="Times New Roman"/>
          <w:spacing w:val="5"/>
          <w:sz w:val="24"/>
          <w:szCs w:val="24"/>
        </w:rPr>
        <w:t xml:space="preserve">курса можно варьировать с учетом склонностей, интересов </w:t>
      </w:r>
      <w:r w:rsidR="00E91129" w:rsidRPr="00B67344">
        <w:rPr>
          <w:rFonts w:ascii="Times New Roman" w:hAnsi="Times New Roman" w:cs="Times New Roman"/>
          <w:bCs/>
          <w:spacing w:val="1"/>
          <w:sz w:val="24"/>
          <w:szCs w:val="24"/>
        </w:rPr>
        <w:t>и</w:t>
      </w:r>
      <w:r w:rsidR="00E91129" w:rsidRPr="00B6734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>уровня подготовленности учеников.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z w:val="24"/>
          <w:szCs w:val="24"/>
        </w:rPr>
        <w:t>Основной тип занятий - практикум. Для наиболее успеш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ного усвоения материала планируются различные формы ра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 xml:space="preserve">боты с учащимися: </w:t>
      </w:r>
      <w:r w:rsidRPr="00B67344">
        <w:rPr>
          <w:rFonts w:ascii="Times New Roman" w:hAnsi="Times New Roman" w:cs="Times New Roman"/>
          <w:i/>
          <w:iCs/>
          <w:sz w:val="24"/>
          <w:szCs w:val="24"/>
        </w:rPr>
        <w:t>лекционно-семинарские занятия, группо</w:t>
      </w:r>
      <w:r w:rsidRPr="00B67344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вые, индивидуальные формы работы.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>Для текущего контро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  <w:t>ля на каждом занятии учащимся рекомендуется серия зада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>ний, часть которых выполняется в классе, а часть - дома са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мостоятельно. Изучение данного курса заканчивается прове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дением либо итоговой контрольной работы, либо теста.</w:t>
      </w: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Требования к подготовке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4"/>
          <w:sz w:val="24"/>
          <w:szCs w:val="24"/>
        </w:rPr>
        <w:t xml:space="preserve">В результате изучения курса учащиеся должны </w:t>
      </w:r>
      <w:r w:rsidRPr="00B67344">
        <w:rPr>
          <w:rFonts w:ascii="Times New Roman" w:hAnsi="Times New Roman" w:cs="Times New Roman"/>
          <w:b/>
          <w:bCs/>
          <w:spacing w:val="4"/>
          <w:sz w:val="24"/>
          <w:szCs w:val="24"/>
        </w:rPr>
        <w:t>уметь:</w:t>
      </w:r>
    </w:p>
    <w:p w:rsidR="00E91129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91129" w:rsidRPr="00B67344">
        <w:rPr>
          <w:rFonts w:ascii="Times New Roman" w:hAnsi="Times New Roman" w:cs="Times New Roman"/>
          <w:spacing w:val="-2"/>
          <w:sz w:val="24"/>
          <w:szCs w:val="24"/>
        </w:rPr>
        <w:t>точно и грамотно формулировать теоретические положе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>ния и излагать собственные рассуждения в ходе решения за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E91129" w:rsidRPr="00B67344">
        <w:rPr>
          <w:rFonts w:ascii="Times New Roman" w:hAnsi="Times New Roman" w:cs="Times New Roman"/>
          <w:spacing w:val="-1"/>
          <w:sz w:val="24"/>
          <w:szCs w:val="24"/>
        </w:rPr>
        <w:t>даний;</w:t>
      </w:r>
    </w:p>
    <w:p w:rsidR="00E91129" w:rsidRPr="00B67344" w:rsidRDefault="007E4FE0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 </w:t>
      </w:r>
      <w:r w:rsidR="00E91129" w:rsidRPr="00B67344">
        <w:rPr>
          <w:rFonts w:ascii="Times New Roman" w:hAnsi="Times New Roman" w:cs="Times New Roman"/>
          <w:spacing w:val="1"/>
          <w:sz w:val="24"/>
          <w:szCs w:val="24"/>
        </w:rPr>
        <w:t xml:space="preserve">уверенно решать задачи на вычисление, доказательство </w:t>
      </w:r>
      <w:r w:rsidR="00E91129" w:rsidRPr="00B67344">
        <w:rPr>
          <w:rFonts w:ascii="Times New Roman" w:hAnsi="Times New Roman" w:cs="Times New Roman"/>
          <w:sz w:val="24"/>
          <w:szCs w:val="24"/>
        </w:rPr>
        <w:t>и построение графиков функций;</w:t>
      </w:r>
    </w:p>
    <w:p w:rsidR="00E91129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Pr="00B67344">
        <w:rPr>
          <w:rFonts w:ascii="Times New Roman" w:hAnsi="Times New Roman" w:cs="Times New Roman"/>
          <w:spacing w:val="-6"/>
          <w:sz w:val="24"/>
          <w:szCs w:val="24"/>
        </w:rPr>
        <w:t xml:space="preserve"> применять свойства геометрических преобразований к построению графиков функций</w:t>
      </w:r>
      <w:r w:rsidRPr="00B67344">
        <w:rPr>
          <w:rFonts w:ascii="Times New Roman" w:hAnsi="Times New Roman" w:cs="Times New Roman"/>
          <w:sz w:val="24"/>
          <w:szCs w:val="24"/>
        </w:rPr>
        <w:t>.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достижение выпускниками старшей школы следующих результатов: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готовности и способности к образованию</w:t>
      </w:r>
      <w:r w:rsidRPr="009B2C6D">
        <w:rPr>
          <w:rFonts w:ascii="Times New Roman" w:hAnsi="Times New Roman" w:cs="Times New Roman"/>
          <w:sz w:val="24"/>
          <w:szCs w:val="24"/>
        </w:rPr>
        <w:t xml:space="preserve">, в т.ч. </w:t>
      </w:r>
      <w:r>
        <w:rPr>
          <w:rFonts w:ascii="Times New Roman" w:hAnsi="Times New Roman" w:cs="Times New Roman"/>
          <w:sz w:val="24"/>
          <w:szCs w:val="24"/>
        </w:rPr>
        <w:t>к самообразованию;</w:t>
      </w:r>
    </w:p>
    <w:p w:rsidR="009B2C6D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сознательное отношение к непрерывному образованию;</w:t>
      </w:r>
    </w:p>
    <w:p w:rsidR="009B2C6D" w:rsidRPr="00AE47BF" w:rsidRDefault="009B2C6D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в приобретении и расширении математических знаний</w:t>
      </w:r>
      <w:r w:rsidR="00AE47BF" w:rsidRPr="00AE47BF">
        <w:rPr>
          <w:rFonts w:ascii="Times New Roman" w:hAnsi="Times New Roman" w:cs="Times New Roman"/>
          <w:sz w:val="24"/>
          <w:szCs w:val="24"/>
        </w:rPr>
        <w:t>;</w:t>
      </w:r>
    </w:p>
    <w:p w:rsid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альтернативные пути к достижению цели, осознанно выбирать наиболее эффективные способы решения учебных познавательных задач;</w:t>
      </w:r>
    </w:p>
    <w:p w:rsid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необходимую информацию в различных источниках;</w:t>
      </w:r>
    </w:p>
    <w:p w:rsidR="00AE47BF" w:rsidRP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</w:t>
      </w:r>
      <w:r w:rsidRPr="00AE47BF">
        <w:rPr>
          <w:rFonts w:ascii="Times New Roman" w:hAnsi="Times New Roman" w:cs="Times New Roman"/>
          <w:sz w:val="24"/>
          <w:szCs w:val="24"/>
        </w:rPr>
        <w:t>;</w:t>
      </w:r>
    </w:p>
    <w:p w:rsidR="00AE47BF" w:rsidRPr="00AE47BF" w:rsidRDefault="00AE47B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 в использовании готовых компьютерных программ.</w:t>
      </w:r>
    </w:p>
    <w:p w:rsidR="005E0DEF" w:rsidRPr="00B67344" w:rsidRDefault="005E0DEF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129" w:rsidRPr="00B67344" w:rsidRDefault="005E0DEF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Система учета, контроля и оценивание образовательных достижений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spacing w:val="-6"/>
          <w:sz w:val="24"/>
          <w:szCs w:val="24"/>
        </w:rPr>
        <w:t>Критерии при выставлении оценок могут быть следующими.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Оценка «отлично». 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>Учащийся освоил теоретический мате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риал курса, получил навыки его применения при решении </w:t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 xml:space="preserve">конкретных задач; в работе над индивидуальными домашними 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заданиями учащийся продемонстрировал умение работать са</w:t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softHyphen/>
        <w:t>мостоятельно.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Оценка «хорошо». </w:t>
      </w:r>
      <w:r w:rsidRPr="00B67344">
        <w:rPr>
          <w:rFonts w:ascii="Times New Roman" w:hAnsi="Times New Roman" w:cs="Times New Roman"/>
          <w:sz w:val="24"/>
          <w:szCs w:val="24"/>
        </w:rPr>
        <w:t>Учащийся освоил идеи и методы дан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ного курса в такой степени, что может справиться со стан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дартными заданиями; выполняет домашние задания прилежно; наблюдаются определенные положительные результаты, свиде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тельствующие об интеллектуальном росте и о возрастании об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щих умений учащегося.</w:t>
      </w:r>
    </w:p>
    <w:p w:rsidR="00E91129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Оценка «удовлетворительно».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>Учащийся освоил наибо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>лее простые идеи и методы решений, что позволяет ему дос</w:t>
      </w:r>
      <w:r w:rsidRPr="00B67344">
        <w:rPr>
          <w:rFonts w:ascii="Times New Roman" w:hAnsi="Times New Roman" w:cs="Times New Roman"/>
          <w:sz w:val="24"/>
          <w:szCs w:val="24"/>
        </w:rPr>
        <w:softHyphen/>
        <w:t>таточно успешно решать простые задачи.</w:t>
      </w:r>
    </w:p>
    <w:p w:rsidR="007E4FE0" w:rsidRDefault="007E4FE0" w:rsidP="00B67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29" w:rsidRDefault="005E0DEF" w:rsidP="007E4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44">
        <w:rPr>
          <w:rFonts w:ascii="Times New Roman" w:hAnsi="Times New Roman" w:cs="Times New Roman"/>
          <w:b/>
          <w:sz w:val="24"/>
          <w:szCs w:val="24"/>
        </w:rPr>
        <w:t>Содержание и тематическое планирование</w:t>
      </w:r>
    </w:p>
    <w:p w:rsidR="007D2C87" w:rsidRDefault="007D2C87" w:rsidP="007E4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FE0" w:rsidRPr="00C06B18" w:rsidRDefault="007D2C87" w:rsidP="00C06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C06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18">
        <w:rPr>
          <w:rFonts w:ascii="Times New Roman" w:hAnsi="Times New Roman" w:cs="Times New Roman"/>
          <w:sz w:val="24"/>
          <w:szCs w:val="24"/>
        </w:rPr>
        <w:t>(8 час.)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B18" w:rsidRPr="00C06B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Концепция равносильности математических высказываний. Логические схемы рационализации и </w:t>
      </w:r>
      <w:proofErr w:type="spellStart"/>
      <w:r w:rsidR="00C06B18" w:rsidRPr="00C06B1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алгебризации</w:t>
      </w:r>
      <w:proofErr w:type="spellEnd"/>
      <w:r w:rsidR="00C06B18" w:rsidRPr="00C06B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Равносильные преобразования. </w:t>
      </w:r>
      <w:r w:rsidR="00C06B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Понятие </w:t>
      </w:r>
      <w:proofErr w:type="spellStart"/>
      <w:r w:rsidR="00C06B18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координатно</w:t>
      </w:r>
      <w:proofErr w:type="spellEnd"/>
      <w:r w:rsidR="00C06B18" w:rsidRPr="00C06B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–параметрического метода. </w:t>
      </w:r>
      <w:r w:rsidR="00C06B18">
        <w:rPr>
          <w:rFonts w:ascii="Times New Roman" w:hAnsi="Times New Roman" w:cs="Times New Roman"/>
          <w:color w:val="000000"/>
          <w:spacing w:val="5"/>
          <w:sz w:val="24"/>
          <w:szCs w:val="24"/>
        </w:rPr>
        <w:t>Метод частичных областей</w:t>
      </w:r>
      <w:r w:rsidR="00C06B18" w:rsidRPr="00C06B18">
        <w:rPr>
          <w:rFonts w:ascii="Times New Roman" w:hAnsi="Times New Roman" w:cs="Times New Roman"/>
          <w:color w:val="000000"/>
          <w:spacing w:val="5"/>
          <w:sz w:val="24"/>
          <w:szCs w:val="24"/>
        </w:rPr>
        <w:t>. Метод декомпозиции при решении  трансцендентных уравнений и неравенств.</w:t>
      </w:r>
    </w:p>
    <w:p w:rsidR="00E06173" w:rsidRPr="00B67344" w:rsidRDefault="007E1E5E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E91129" w:rsidRPr="00B673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7696" w:rsidRPr="00B67344">
        <w:rPr>
          <w:rFonts w:ascii="Times New Roman" w:hAnsi="Times New Roman" w:cs="Times New Roman"/>
          <w:b/>
          <w:bCs/>
          <w:sz w:val="24"/>
          <w:szCs w:val="24"/>
        </w:rPr>
        <w:t>Рациональные алгебраические уравнения с параметрами.</w:t>
      </w:r>
      <w:r w:rsidR="00E06173"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173" w:rsidRPr="00B67344">
        <w:rPr>
          <w:rFonts w:ascii="Times New Roman" w:hAnsi="Times New Roman" w:cs="Times New Roman"/>
          <w:bCs/>
          <w:sz w:val="24"/>
          <w:szCs w:val="24"/>
        </w:rPr>
        <w:t>(9 час.)</w:t>
      </w:r>
      <w:r w:rsidR="00E06173"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173" w:rsidRPr="00B67344">
        <w:rPr>
          <w:rFonts w:ascii="Times New Roman" w:hAnsi="Times New Roman" w:cs="Times New Roman"/>
          <w:bCs/>
          <w:sz w:val="24"/>
          <w:szCs w:val="24"/>
        </w:rPr>
        <w:t>Свойства степени с целым показателем. Разложение многочлена на множители. Сокращение дроби. Сумма и разность дробей. Произведение и частное дробей. Преобразование иррациональных выражений.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>ровочных упражнений.</w:t>
      </w:r>
    </w:p>
    <w:p w:rsidR="00E91129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z w:val="24"/>
          <w:szCs w:val="24"/>
        </w:rPr>
        <w:t>проверка задач для самостоятельного ре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шения;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E06173" w:rsidRPr="00B67344">
        <w:rPr>
          <w:rFonts w:ascii="Times New Roman" w:hAnsi="Times New Roman" w:cs="Times New Roman"/>
          <w:b/>
          <w:spacing w:val="5"/>
          <w:sz w:val="24"/>
          <w:szCs w:val="24"/>
        </w:rPr>
        <w:t>Р</w:t>
      </w:r>
      <w:r w:rsidR="00F27696" w:rsidRPr="00B67344">
        <w:rPr>
          <w:rFonts w:ascii="Times New Roman" w:hAnsi="Times New Roman" w:cs="Times New Roman"/>
          <w:b/>
          <w:spacing w:val="5"/>
          <w:sz w:val="24"/>
          <w:szCs w:val="24"/>
        </w:rPr>
        <w:t>ациональные алгебраические неравенства с параметрами.</w:t>
      </w:r>
      <w:r w:rsidR="00E06173" w:rsidRPr="00B6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173" w:rsidRPr="00B67344">
        <w:rPr>
          <w:rFonts w:ascii="Times New Roman" w:hAnsi="Times New Roman" w:cs="Times New Roman"/>
          <w:sz w:val="24"/>
          <w:szCs w:val="24"/>
        </w:rPr>
        <w:t>(9 час.) Линейное уравнение. Квадратное уравнение. Неполные квадратные уравнения. Разложение квадратного трехчлена на множители. Дробно-рациональное уравнение. Решение рациональных неравенств.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4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Форма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1"/>
          <w:sz w:val="24"/>
          <w:szCs w:val="24"/>
        </w:rPr>
        <w:t>решения,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E06173" w:rsidRPr="00B67344">
        <w:rPr>
          <w:rFonts w:ascii="Times New Roman" w:hAnsi="Times New Roman" w:cs="Times New Roman"/>
          <w:b/>
          <w:spacing w:val="5"/>
          <w:sz w:val="24"/>
          <w:szCs w:val="24"/>
        </w:rPr>
        <w:t>Решение иррациональных уравнений и неравенств</w:t>
      </w:r>
      <w:r w:rsidR="00F27696" w:rsidRPr="00B67344">
        <w:rPr>
          <w:rFonts w:ascii="Times New Roman" w:hAnsi="Times New Roman" w:cs="Times New Roman"/>
          <w:b/>
          <w:spacing w:val="5"/>
          <w:sz w:val="24"/>
          <w:szCs w:val="24"/>
        </w:rPr>
        <w:t xml:space="preserve"> с параметрами.</w:t>
      </w:r>
      <w:r w:rsidR="00E06173" w:rsidRPr="00B67344">
        <w:rPr>
          <w:rFonts w:ascii="Times New Roman" w:hAnsi="Times New Roman" w:cs="Times New Roman"/>
          <w:sz w:val="24"/>
          <w:szCs w:val="24"/>
        </w:rPr>
        <w:t xml:space="preserve"> (10 час.) Иррациональные уравнения. Метод равносильности. Иррациональные неравенства. Алгоритм решения неравенств методом интервалов.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4"/>
          <w:sz w:val="24"/>
          <w:szCs w:val="24"/>
        </w:rPr>
        <w:t>решения;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4. </w:t>
      </w:r>
      <w:r w:rsidR="00E06173" w:rsidRPr="00B67344">
        <w:rPr>
          <w:rFonts w:ascii="Times New Roman" w:hAnsi="Times New Roman" w:cs="Times New Roman"/>
          <w:b/>
          <w:spacing w:val="5"/>
          <w:sz w:val="24"/>
          <w:szCs w:val="24"/>
        </w:rPr>
        <w:t>Преобразование показательных и логарифмических выражений</w:t>
      </w:r>
      <w:r w:rsidR="00E06173"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4FE0">
        <w:rPr>
          <w:rFonts w:ascii="Times New Roman" w:hAnsi="Times New Roman" w:cs="Times New Roman"/>
          <w:bCs/>
          <w:sz w:val="24"/>
          <w:szCs w:val="24"/>
        </w:rPr>
        <w:t xml:space="preserve">(10 час.) </w:t>
      </w:r>
      <w:r w:rsidR="00E06173" w:rsidRPr="00B67344">
        <w:rPr>
          <w:rFonts w:ascii="Times New Roman" w:hAnsi="Times New Roman" w:cs="Times New Roman"/>
          <w:bCs/>
          <w:sz w:val="24"/>
          <w:szCs w:val="24"/>
        </w:rPr>
        <w:t>Свойства степени с рациональным показателем. Логарифм. Свойства логарифмов. Преобразования логарифмических выражений.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spacing w:val="4"/>
          <w:sz w:val="24"/>
          <w:szCs w:val="24"/>
        </w:rPr>
        <w:t>решения;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E06173" w:rsidRPr="00B67344">
        <w:rPr>
          <w:rFonts w:ascii="Times New Roman" w:hAnsi="Times New Roman" w:cs="Times New Roman"/>
          <w:b/>
          <w:spacing w:val="-2"/>
          <w:sz w:val="24"/>
          <w:szCs w:val="24"/>
        </w:rPr>
        <w:t>Решение показательных и логариф</w:t>
      </w:r>
      <w:r w:rsidR="00F27696" w:rsidRPr="00B67344">
        <w:rPr>
          <w:rFonts w:ascii="Times New Roman" w:hAnsi="Times New Roman" w:cs="Times New Roman"/>
          <w:b/>
          <w:spacing w:val="-2"/>
          <w:sz w:val="24"/>
          <w:szCs w:val="24"/>
        </w:rPr>
        <w:t>мических уравнений и неравенств с параметрами.</w:t>
      </w:r>
      <w:r w:rsidR="00E06173" w:rsidRPr="00B6734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06173" w:rsidRPr="00B67344">
        <w:rPr>
          <w:rFonts w:ascii="Times New Roman" w:hAnsi="Times New Roman" w:cs="Times New Roman"/>
          <w:spacing w:val="-2"/>
          <w:sz w:val="24"/>
          <w:szCs w:val="24"/>
        </w:rPr>
        <w:t>(10 час.) Показательные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i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i/>
          <w:sz w:val="24"/>
          <w:szCs w:val="24"/>
        </w:rPr>
        <w:softHyphen/>
      </w:r>
      <w:r w:rsidRPr="00B67344">
        <w:rPr>
          <w:rFonts w:ascii="Times New Roman" w:hAnsi="Times New Roman" w:cs="Times New Roman"/>
          <w:i/>
          <w:spacing w:val="-1"/>
          <w:sz w:val="24"/>
          <w:szCs w:val="24"/>
        </w:rPr>
        <w:t>ровочных упражнений.</w:t>
      </w:r>
    </w:p>
    <w:p w:rsidR="00E91129" w:rsidRPr="00B67344" w:rsidRDefault="00E06173" w:rsidP="00B673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i/>
          <w:spacing w:val="2"/>
          <w:sz w:val="24"/>
          <w:szCs w:val="24"/>
        </w:rPr>
        <w:t xml:space="preserve">проверка задач для самостоятельного </w:t>
      </w:r>
      <w:r w:rsidRPr="00B67344">
        <w:rPr>
          <w:rFonts w:ascii="Times New Roman" w:hAnsi="Times New Roman" w:cs="Times New Roman"/>
          <w:i/>
          <w:spacing w:val="4"/>
          <w:sz w:val="24"/>
          <w:szCs w:val="24"/>
        </w:rPr>
        <w:t>решения; тестовая работа.</w:t>
      </w:r>
    </w:p>
    <w:p w:rsidR="0072449B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Pr="00B67344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F27696" w:rsidRPr="00B67344">
        <w:rPr>
          <w:rFonts w:ascii="Times New Roman" w:hAnsi="Times New Roman" w:cs="Times New Roman"/>
          <w:b/>
          <w:spacing w:val="-2"/>
          <w:sz w:val="24"/>
          <w:szCs w:val="24"/>
        </w:rPr>
        <w:t>Тригонометрические уравнения и неравенства с параметрами.</w:t>
      </w:r>
      <w:r w:rsidR="0072449B" w:rsidRPr="00B67344">
        <w:rPr>
          <w:rFonts w:ascii="Times New Roman" w:hAnsi="Times New Roman" w:cs="Times New Roman"/>
          <w:sz w:val="24"/>
          <w:szCs w:val="24"/>
        </w:rPr>
        <w:t xml:space="preserve"> (8 час.) Соотношения между тригонометрическими функциями одного итого же аргумента. Формулы кратных аргументов. Обратные тригонометрические функции.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49B" w:rsidRPr="00B67344" w:rsidRDefault="0072449B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z w:val="24"/>
          <w:szCs w:val="24"/>
        </w:rPr>
        <w:t>ровочных упражнений.</w:t>
      </w:r>
    </w:p>
    <w:p w:rsidR="0072449B" w:rsidRPr="00B67344" w:rsidRDefault="0072449B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z w:val="24"/>
          <w:szCs w:val="24"/>
        </w:rPr>
        <w:t xml:space="preserve">Формы контроля: </w:t>
      </w:r>
      <w:r w:rsidRPr="00B67344">
        <w:rPr>
          <w:rFonts w:ascii="Times New Roman" w:hAnsi="Times New Roman" w:cs="Times New Roman"/>
          <w:sz w:val="24"/>
          <w:szCs w:val="24"/>
        </w:rPr>
        <w:t>проверка задач для самостоятельного ре</w:t>
      </w:r>
      <w:r w:rsidRPr="00B67344">
        <w:rPr>
          <w:rFonts w:ascii="Times New Roman" w:hAnsi="Times New Roman" w:cs="Times New Roman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1"/>
          <w:sz w:val="24"/>
          <w:szCs w:val="24"/>
        </w:rPr>
        <w:t>шения; тестовая работа.</w:t>
      </w:r>
    </w:p>
    <w:p w:rsidR="00E06173" w:rsidRPr="00B67344" w:rsidRDefault="00E91129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="00F27696" w:rsidRPr="00B67344">
        <w:rPr>
          <w:rFonts w:ascii="Times New Roman" w:hAnsi="Times New Roman" w:cs="Times New Roman"/>
          <w:b/>
          <w:sz w:val="24"/>
          <w:szCs w:val="24"/>
        </w:rPr>
        <w:t>Различные трансцендентные уравнения и неравенства с параметрами.</w:t>
      </w:r>
      <w:r w:rsidR="00E06173" w:rsidRPr="00B67344">
        <w:rPr>
          <w:rFonts w:ascii="Times New Roman" w:hAnsi="Times New Roman" w:cs="Times New Roman"/>
          <w:sz w:val="24"/>
          <w:szCs w:val="24"/>
        </w:rPr>
        <w:t xml:space="preserve"> (8 час.) Формулы корней простейших тригонометрических уравнений. Частные случаи решения простейших тригонометрических уравнений. Отбор корней, принадлежащих промежутку. Способы решения тригонометрических уравнений.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Методы обучения: 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t>лекция, объяснение, выполнение трени</w:t>
      </w:r>
      <w:r w:rsidRPr="00B673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67344">
        <w:rPr>
          <w:rFonts w:ascii="Times New Roman" w:hAnsi="Times New Roman" w:cs="Times New Roman"/>
          <w:spacing w:val="-2"/>
          <w:sz w:val="24"/>
          <w:szCs w:val="24"/>
        </w:rPr>
        <w:t>ровочных упражнений.</w:t>
      </w:r>
    </w:p>
    <w:p w:rsidR="00E06173" w:rsidRPr="00B67344" w:rsidRDefault="00E06173" w:rsidP="00B67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3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Форма контроля: </w:t>
      </w:r>
      <w:r w:rsidRPr="00B67344">
        <w:rPr>
          <w:rFonts w:ascii="Times New Roman" w:hAnsi="Times New Roman" w:cs="Times New Roman"/>
          <w:spacing w:val="2"/>
          <w:sz w:val="24"/>
          <w:szCs w:val="24"/>
        </w:rPr>
        <w:t>проверка задач для самостоятельного решения, тестовая работа.</w:t>
      </w:r>
    </w:p>
    <w:p w:rsidR="00E91129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right="14" w:firstLine="374"/>
        <w:jc w:val="both"/>
      </w:pPr>
    </w:p>
    <w:p w:rsidR="007E4FE0" w:rsidRDefault="005E0DEF" w:rsidP="007E4FE0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19"/>
        <w:jc w:val="center"/>
        <w:rPr>
          <w:b/>
        </w:rPr>
      </w:pPr>
      <w:r w:rsidRPr="005E0DEF">
        <w:rPr>
          <w:b/>
          <w:sz w:val="28"/>
          <w:szCs w:val="28"/>
        </w:rPr>
        <w:t>Поурочное тематическое планирование</w:t>
      </w:r>
    </w:p>
    <w:p w:rsidR="007E4FE0" w:rsidRPr="007E4FE0" w:rsidRDefault="007E4FE0" w:rsidP="007E4FE0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1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49"/>
        <w:gridCol w:w="6946"/>
        <w:gridCol w:w="709"/>
        <w:gridCol w:w="1030"/>
      </w:tblGrid>
      <w:tr w:rsidR="00C8321F" w:rsidRPr="00ED2C46" w:rsidTr="007E4FE0">
        <w:trPr>
          <w:trHeight w:val="650"/>
          <w:jc w:val="center"/>
        </w:trPr>
        <w:tc>
          <w:tcPr>
            <w:tcW w:w="749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9"/>
              <w:jc w:val="center"/>
              <w:rPr>
                <w:b/>
              </w:rPr>
            </w:pPr>
            <w:r w:rsidRPr="00ED2C4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D2C46">
              <w:rPr>
                <w:b/>
                <w:color w:val="000000"/>
                <w:spacing w:val="-8"/>
              </w:rPr>
              <w:t>п</w:t>
            </w:r>
            <w:proofErr w:type="spellEnd"/>
            <w:proofErr w:type="gramEnd"/>
            <w:r w:rsidRPr="00ED2C46">
              <w:rPr>
                <w:b/>
                <w:color w:val="000000"/>
                <w:spacing w:val="-8"/>
              </w:rPr>
              <w:t>/</w:t>
            </w:r>
            <w:proofErr w:type="spellStart"/>
            <w:r w:rsidRPr="00ED2C46">
              <w:rPr>
                <w:b/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FFFFFF"/>
            <w:vAlign w:val="center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C46">
              <w:rPr>
                <w:b/>
                <w:color w:val="000000"/>
                <w:spacing w:val="-1"/>
              </w:rPr>
              <w:t>Наименование тем курса</w:t>
            </w:r>
          </w:p>
        </w:tc>
        <w:tc>
          <w:tcPr>
            <w:tcW w:w="709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C46">
              <w:rPr>
                <w:b/>
                <w:color w:val="000000"/>
                <w:spacing w:val="-4"/>
              </w:rPr>
              <w:t xml:space="preserve">Всего </w:t>
            </w:r>
            <w:r w:rsidRPr="00ED2C46">
              <w:rPr>
                <w:b/>
                <w:color w:val="000000"/>
                <w:spacing w:val="-3"/>
              </w:rPr>
              <w:t>часов</w:t>
            </w:r>
          </w:p>
        </w:tc>
        <w:tc>
          <w:tcPr>
            <w:tcW w:w="1030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8321F" w:rsidRPr="00ED2C46" w:rsidTr="00B67344">
        <w:trPr>
          <w:trHeight w:val="420"/>
          <w:jc w:val="center"/>
        </w:trPr>
        <w:tc>
          <w:tcPr>
            <w:tcW w:w="749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C8321F" w:rsidRPr="00ED2C46" w:rsidRDefault="004D3780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2"/>
              </w:rPr>
              <w:t>Концепция равносильности математических высказываний.</w:t>
            </w:r>
          </w:p>
        </w:tc>
        <w:tc>
          <w:tcPr>
            <w:tcW w:w="709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C8321F" w:rsidRPr="00ED2C46" w:rsidRDefault="0068680D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</w:t>
            </w:r>
            <w:r w:rsidR="009B7755">
              <w:t>.09</w:t>
            </w:r>
          </w:p>
        </w:tc>
      </w:tr>
      <w:tr w:rsidR="00C8321F" w:rsidRPr="00ED2C46" w:rsidTr="00B67344">
        <w:trPr>
          <w:trHeight w:val="420"/>
          <w:jc w:val="center"/>
        </w:trPr>
        <w:tc>
          <w:tcPr>
            <w:tcW w:w="749" w:type="dxa"/>
            <w:shd w:val="clear" w:color="auto" w:fill="FFFFFF"/>
          </w:tcPr>
          <w:p w:rsidR="00C8321F" w:rsidRPr="00ED2C46" w:rsidRDefault="00C8321F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C8321F" w:rsidRPr="00ED2C46" w:rsidRDefault="004D3780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2"/>
              </w:rPr>
              <w:t xml:space="preserve">Логические схемы рационализации и </w:t>
            </w:r>
            <w:proofErr w:type="spellStart"/>
            <w:r>
              <w:rPr>
                <w:color w:val="000000"/>
                <w:spacing w:val="-2"/>
              </w:rPr>
              <w:t>алгебризации</w:t>
            </w:r>
            <w:proofErr w:type="spellEnd"/>
            <w:r>
              <w:rPr>
                <w:color w:val="000000"/>
                <w:spacing w:val="-2"/>
              </w:rPr>
              <w:t>.</w:t>
            </w:r>
            <w:r w:rsidR="00B6734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Равносильные преобразования </w:t>
            </w:r>
          </w:p>
        </w:tc>
        <w:tc>
          <w:tcPr>
            <w:tcW w:w="709" w:type="dxa"/>
            <w:shd w:val="clear" w:color="auto" w:fill="FFFFFF"/>
          </w:tcPr>
          <w:p w:rsidR="00C8321F" w:rsidRDefault="0068680D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C8321F" w:rsidRPr="00ED2C46" w:rsidRDefault="0068680D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12</w:t>
            </w:r>
            <w:r w:rsidR="009B7755">
              <w:t>.09</w:t>
            </w:r>
          </w:p>
        </w:tc>
      </w:tr>
      <w:tr w:rsidR="007D2C87" w:rsidRPr="00ED2C46" w:rsidTr="00B67344">
        <w:trPr>
          <w:trHeight w:val="299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8225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Алгоритмы решения уравнений и неравенств.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19.09</w:t>
            </w:r>
          </w:p>
        </w:tc>
      </w:tr>
      <w:tr w:rsidR="007D2C87" w:rsidRPr="00ED2C46" w:rsidTr="00B67344">
        <w:trPr>
          <w:trHeight w:val="29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8225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Логические схемы решения уравнений и неравенств.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26.09</w:t>
            </w:r>
          </w:p>
        </w:tc>
      </w:tr>
      <w:tr w:rsidR="007D2C87" w:rsidRPr="00ED2C46" w:rsidTr="00B67344">
        <w:trPr>
          <w:trHeight w:val="29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Логические схемы решения уравнений и неравенств.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3.10</w:t>
            </w:r>
          </w:p>
        </w:tc>
      </w:tr>
      <w:tr w:rsidR="007D2C87" w:rsidRPr="00ED2C46" w:rsidTr="00B67344">
        <w:trPr>
          <w:trHeight w:val="285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 xml:space="preserve">Понятие </w:t>
            </w:r>
            <w:proofErr w:type="spellStart"/>
            <w:r>
              <w:rPr>
                <w:color w:val="000000"/>
                <w:spacing w:val="5"/>
              </w:rPr>
              <w:t>координатно</w:t>
            </w:r>
            <w:proofErr w:type="spell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–п</w:t>
            </w:r>
            <w:proofErr w:type="gramEnd"/>
            <w:r>
              <w:rPr>
                <w:color w:val="000000"/>
                <w:spacing w:val="5"/>
              </w:rPr>
              <w:t>араметрического метода.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10.10</w:t>
            </w:r>
          </w:p>
        </w:tc>
      </w:tr>
      <w:tr w:rsidR="007D2C87" w:rsidRPr="00ED2C46" w:rsidTr="00B67344">
        <w:trPr>
          <w:trHeight w:val="28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Метод частичных областей</w:t>
            </w:r>
            <w:proofErr w:type="gramStart"/>
            <w:r>
              <w:rPr>
                <w:color w:val="000000"/>
                <w:spacing w:val="5"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17.10</w:t>
            </w:r>
          </w:p>
        </w:tc>
      </w:tr>
      <w:tr w:rsidR="007D2C87" w:rsidRPr="00ED2C46" w:rsidTr="00B67344">
        <w:trPr>
          <w:trHeight w:val="28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Метод декомпозиции при решении  трансцендентных уравнений и неравенств.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24.10</w:t>
            </w:r>
          </w:p>
        </w:tc>
      </w:tr>
      <w:tr w:rsidR="007D2C87" w:rsidRPr="00ED2C46" w:rsidTr="00B67344">
        <w:trPr>
          <w:trHeight w:val="128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both"/>
            </w:pPr>
            <w:r>
              <w:rPr>
                <w:color w:val="000000"/>
                <w:spacing w:val="5"/>
              </w:rPr>
              <w:t>Решение рациональных алгебраических уравнений и неравенств с параметрами. Иррациональные уравнения и неравенства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31.10</w:t>
            </w:r>
          </w:p>
        </w:tc>
      </w:tr>
      <w:tr w:rsidR="007D2C87" w:rsidRPr="00ED2C46" w:rsidTr="00B67344">
        <w:trPr>
          <w:trHeight w:val="128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both"/>
            </w:pPr>
            <w:r>
              <w:rPr>
                <w:color w:val="000000"/>
                <w:spacing w:val="5"/>
              </w:rPr>
              <w:t>Решение рациональных алгебраических уравнений и неравенств с параметрами. Иррациональные уравнения и неравенства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>
              <w:t>14.11</w:t>
            </w:r>
          </w:p>
        </w:tc>
      </w:tr>
      <w:tr w:rsidR="007D2C87" w:rsidRPr="00ED2C46" w:rsidTr="00B67344">
        <w:trPr>
          <w:trHeight w:val="128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both"/>
            </w:pPr>
            <w:r>
              <w:rPr>
                <w:color w:val="000000"/>
                <w:spacing w:val="5"/>
              </w:rPr>
              <w:t>Решение рациональных алгебраических уравнений и неравенств с параметрами. Иррациональные уравнения и неравенства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>
              <w:t>21.11</w:t>
            </w:r>
          </w:p>
        </w:tc>
      </w:tr>
      <w:tr w:rsidR="007D2C87" w:rsidRPr="00ED2C46" w:rsidTr="00B67344">
        <w:trPr>
          <w:trHeight w:val="128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both"/>
            </w:pPr>
            <w:r>
              <w:rPr>
                <w:color w:val="000000"/>
                <w:spacing w:val="5"/>
              </w:rPr>
              <w:t>Решение рациональных алгебраических уравнений и неравенств с параметрами. Иррациональные уравнения и неравенства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>
              <w:t>28.11</w:t>
            </w:r>
          </w:p>
        </w:tc>
      </w:tr>
      <w:tr w:rsidR="007D2C87" w:rsidRPr="00ED2C46" w:rsidTr="00B67344">
        <w:trPr>
          <w:trHeight w:val="128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both"/>
            </w:pPr>
            <w:r>
              <w:t>Показательные и логарифмические уравнения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>
              <w:t>5.12</w:t>
            </w:r>
          </w:p>
        </w:tc>
      </w:tr>
      <w:tr w:rsidR="007D2C87" w:rsidRPr="00ED2C46" w:rsidTr="00B67344">
        <w:trPr>
          <w:trHeight w:val="159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Показательные и логарифмические уравнения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12.12</w:t>
            </w:r>
          </w:p>
        </w:tc>
      </w:tr>
      <w:tr w:rsidR="007D2C87" w:rsidRPr="00ED2C46" w:rsidTr="00B67344">
        <w:trPr>
          <w:trHeight w:val="15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Показательные и логарифмические уравнения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19.12</w:t>
            </w:r>
          </w:p>
        </w:tc>
      </w:tr>
      <w:tr w:rsidR="007D2C87" w:rsidRPr="00ED2C46" w:rsidTr="00B67344">
        <w:trPr>
          <w:trHeight w:val="15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Показательные и логарифмические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26.12</w:t>
            </w:r>
          </w:p>
        </w:tc>
      </w:tr>
      <w:tr w:rsidR="007D2C87" w:rsidRPr="00ED2C46" w:rsidTr="00B67344">
        <w:trPr>
          <w:trHeight w:val="15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Показательные и логарифмические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16.01</w:t>
            </w:r>
          </w:p>
        </w:tc>
      </w:tr>
      <w:tr w:rsidR="007D2C87" w:rsidRPr="00ED2C46" w:rsidTr="00B67344">
        <w:trPr>
          <w:trHeight w:val="15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5"/>
              </w:rPr>
              <w:t>Показательные и логарифмические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23.01</w:t>
            </w:r>
          </w:p>
        </w:tc>
      </w:tr>
      <w:tr w:rsidR="007D2C87" w:rsidRPr="00ED2C46" w:rsidTr="00B67344">
        <w:trPr>
          <w:trHeight w:val="15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both"/>
            </w:pPr>
            <w:r>
              <w:rPr>
                <w:color w:val="000000"/>
                <w:spacing w:val="5"/>
              </w:rPr>
              <w:t>Показательные и логарифмические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30.01</w:t>
            </w:r>
          </w:p>
        </w:tc>
      </w:tr>
      <w:tr w:rsidR="007D2C87" w:rsidRPr="00ED2C46" w:rsidTr="00B67344">
        <w:trPr>
          <w:trHeight w:val="15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both"/>
            </w:pPr>
            <w:r>
              <w:t>Тригонометрические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6.02</w:t>
            </w:r>
          </w:p>
        </w:tc>
      </w:tr>
      <w:tr w:rsidR="007D2C87" w:rsidRPr="00ED2C46" w:rsidTr="00B67344">
        <w:trPr>
          <w:trHeight w:val="15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both"/>
            </w:pPr>
            <w:r>
              <w:t>Тригонометрические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13.02</w:t>
            </w:r>
          </w:p>
        </w:tc>
      </w:tr>
      <w:tr w:rsidR="007D2C87" w:rsidRPr="00ED2C46" w:rsidTr="00B67344">
        <w:trPr>
          <w:trHeight w:val="15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both"/>
            </w:pPr>
            <w:r>
              <w:t>Тригонометрические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20.02</w:t>
            </w:r>
          </w:p>
        </w:tc>
      </w:tr>
      <w:tr w:rsidR="007D2C87" w:rsidRPr="00ED2C46" w:rsidTr="00B67344">
        <w:trPr>
          <w:trHeight w:val="15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both"/>
            </w:pPr>
            <w:r>
              <w:t>Тригонометрические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 xml:space="preserve">  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>
              <w:t>27.02</w:t>
            </w:r>
          </w:p>
        </w:tc>
      </w:tr>
      <w:tr w:rsidR="007D2C87" w:rsidRPr="00ED2C46" w:rsidTr="00B67344">
        <w:trPr>
          <w:trHeight w:val="197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tabs>
                <w:tab w:val="left" w:pos="947"/>
              </w:tabs>
              <w:jc w:val="both"/>
            </w:pPr>
            <w:r>
              <w:t>Различные трансцендентные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5.03</w:t>
            </w:r>
          </w:p>
        </w:tc>
      </w:tr>
      <w:tr w:rsidR="007D2C87" w:rsidRPr="00ED2C46" w:rsidTr="00B67344">
        <w:trPr>
          <w:trHeight w:val="19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tabs>
                <w:tab w:val="left" w:pos="947"/>
              </w:tabs>
              <w:jc w:val="both"/>
            </w:pPr>
            <w:r>
              <w:t>Различные трансцендентные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12.03</w:t>
            </w:r>
          </w:p>
        </w:tc>
      </w:tr>
      <w:tr w:rsidR="007D2C87" w:rsidRPr="00ED2C46" w:rsidTr="00B67344">
        <w:trPr>
          <w:trHeight w:val="19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tabs>
                <w:tab w:val="left" w:pos="947"/>
              </w:tabs>
              <w:jc w:val="both"/>
            </w:pPr>
            <w:r>
              <w:t>Различные трансцендентные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19.03</w:t>
            </w:r>
          </w:p>
        </w:tc>
      </w:tr>
      <w:tr w:rsidR="007D2C87" w:rsidRPr="00ED2C46" w:rsidTr="00B67344">
        <w:trPr>
          <w:trHeight w:val="19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tabs>
                <w:tab w:val="left" w:pos="947"/>
              </w:tabs>
              <w:jc w:val="both"/>
            </w:pPr>
            <w:r>
              <w:t>Различные трансцендентные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9.04</w:t>
            </w:r>
          </w:p>
        </w:tc>
      </w:tr>
      <w:tr w:rsidR="007D2C87" w:rsidRPr="00ED2C46" w:rsidTr="00B67344">
        <w:trPr>
          <w:trHeight w:val="194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tabs>
                <w:tab w:val="left" w:pos="947"/>
              </w:tabs>
              <w:jc w:val="both"/>
            </w:pPr>
            <w:r>
              <w:t>Различные трансцендентные уравнения и неравенства с параметрами.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16.04</w:t>
            </w:r>
          </w:p>
        </w:tc>
      </w:tr>
      <w:tr w:rsidR="007D2C87" w:rsidRPr="00ED2C46" w:rsidTr="00B67344">
        <w:trPr>
          <w:trHeight w:val="63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D2C46">
              <w:rPr>
                <w:color w:val="000000"/>
                <w:spacing w:val="-2"/>
              </w:rPr>
              <w:t xml:space="preserve">Решение задач по всему курсу. </w:t>
            </w:r>
          </w:p>
        </w:tc>
        <w:tc>
          <w:tcPr>
            <w:tcW w:w="70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23.04</w:t>
            </w:r>
          </w:p>
        </w:tc>
      </w:tr>
      <w:tr w:rsidR="007D2C87" w:rsidRPr="00ED2C46" w:rsidTr="00B67344">
        <w:trPr>
          <w:trHeight w:val="62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D2C46">
              <w:rPr>
                <w:color w:val="000000"/>
                <w:spacing w:val="-2"/>
              </w:rPr>
              <w:t>Решени</w:t>
            </w:r>
            <w:r>
              <w:rPr>
                <w:color w:val="000000"/>
                <w:spacing w:val="-2"/>
              </w:rPr>
              <w:t xml:space="preserve">е задач по всему курсу. 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30.04</w:t>
            </w:r>
          </w:p>
        </w:tc>
      </w:tr>
      <w:tr w:rsidR="007D2C87" w:rsidRPr="00ED2C46" w:rsidTr="00B67344">
        <w:trPr>
          <w:trHeight w:val="62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D2C46">
              <w:rPr>
                <w:color w:val="000000"/>
                <w:spacing w:val="-2"/>
              </w:rPr>
              <w:t>Решение задач по всему курсу. Итоговый контроль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7.05</w:t>
            </w:r>
          </w:p>
        </w:tc>
      </w:tr>
      <w:tr w:rsidR="007D2C87" w:rsidRPr="00ED2C46" w:rsidTr="00B67344">
        <w:trPr>
          <w:trHeight w:val="62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D2C46">
              <w:rPr>
                <w:color w:val="000000"/>
                <w:spacing w:val="-2"/>
              </w:rPr>
              <w:t>Решение задач по всему курсу. Итоговый контроль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both"/>
            </w:pPr>
            <w:r>
              <w:t>14.05</w:t>
            </w:r>
          </w:p>
        </w:tc>
      </w:tr>
      <w:tr w:rsidR="007D2C87" w:rsidRPr="00ED2C46" w:rsidTr="00B67344">
        <w:trPr>
          <w:trHeight w:val="62"/>
          <w:jc w:val="center"/>
        </w:trPr>
        <w:tc>
          <w:tcPr>
            <w:tcW w:w="749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6946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Решение задач курса.</w:t>
            </w:r>
          </w:p>
        </w:tc>
        <w:tc>
          <w:tcPr>
            <w:tcW w:w="709" w:type="dxa"/>
            <w:shd w:val="clear" w:color="auto" w:fill="FFFFFF"/>
          </w:tcPr>
          <w:p w:rsidR="007D2C87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30" w:type="dxa"/>
            <w:shd w:val="clear" w:color="auto" w:fill="FFFFFF"/>
          </w:tcPr>
          <w:p w:rsidR="007D2C87" w:rsidRPr="00ED2C46" w:rsidRDefault="007D2C87" w:rsidP="00B67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21.05</w:t>
            </w:r>
          </w:p>
        </w:tc>
      </w:tr>
    </w:tbl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E91129" w:rsidRDefault="00016DA8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По учебному плану – 34 часа</w:t>
      </w:r>
    </w:p>
    <w:p w:rsidR="00016DA8" w:rsidRDefault="00016DA8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</w:t>
      </w:r>
      <w:r w:rsidR="007E1E5E">
        <w:rPr>
          <w:color w:val="000000"/>
          <w:spacing w:val="-5"/>
        </w:rPr>
        <w:t xml:space="preserve">о календарю – 33 часа </w:t>
      </w:r>
    </w:p>
    <w:p w:rsidR="00016DA8" w:rsidRDefault="00016DA8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2A16BC" w:rsidRPr="00FB47DB" w:rsidRDefault="002A16BC" w:rsidP="00B67344">
      <w:pPr>
        <w:widowControl w:val="0"/>
        <w:shd w:val="clear" w:color="auto" w:fill="FFFFFF"/>
        <w:autoSpaceDE w:val="0"/>
        <w:autoSpaceDN w:val="0"/>
        <w:adjustRightInd w:val="0"/>
        <w:ind w:right="403" w:firstLine="365"/>
        <w:jc w:val="both"/>
        <w:rPr>
          <w:color w:val="000000"/>
          <w:spacing w:val="-5"/>
        </w:rPr>
      </w:pPr>
    </w:p>
    <w:p w:rsidR="00E91129" w:rsidRPr="00FB47DB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  <w:r w:rsidRPr="00FB47DB">
        <w:rPr>
          <w:b/>
          <w:color w:val="000000"/>
          <w:spacing w:val="-5"/>
        </w:rPr>
        <w:lastRenderedPageBreak/>
        <w:t>РЕКОМЕНДУЕМАЯ ЛИТЕРАТУРА</w:t>
      </w:r>
    </w:p>
    <w:p w:rsidR="00E91129" w:rsidRPr="00FB47DB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left="792" w:right="403" w:firstLine="365"/>
        <w:jc w:val="both"/>
        <w:rPr>
          <w:b/>
          <w:color w:val="000000"/>
          <w:spacing w:val="-5"/>
        </w:rPr>
      </w:pPr>
    </w:p>
    <w:p w:rsidR="00E91129" w:rsidRPr="00FB47DB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right="77"/>
        <w:jc w:val="both"/>
        <w:rPr>
          <w:color w:val="000000"/>
          <w:spacing w:val="28"/>
        </w:rPr>
      </w:pPr>
      <w:r w:rsidRPr="00FB47DB">
        <w:rPr>
          <w:color w:val="000000"/>
          <w:spacing w:val="28"/>
        </w:rPr>
        <w:t>Литература для учителя</w:t>
      </w:r>
    </w:p>
    <w:p w:rsidR="00E91129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left="365" w:right="77"/>
        <w:jc w:val="both"/>
      </w:pPr>
      <w:r w:rsidRPr="00FB47DB">
        <w:rPr>
          <w:i/>
        </w:rPr>
        <w:t xml:space="preserve">1. А. Семёнов, Е. </w:t>
      </w:r>
      <w:proofErr w:type="spellStart"/>
      <w:r w:rsidRPr="00FB47DB">
        <w:rPr>
          <w:i/>
        </w:rPr>
        <w:t>Юрченко</w:t>
      </w:r>
      <w:proofErr w:type="gramStart"/>
      <w:r w:rsidRPr="00FB47DB">
        <w:rPr>
          <w:i/>
        </w:rPr>
        <w:t>.</w:t>
      </w:r>
      <w:r>
        <w:t>С</w:t>
      </w:r>
      <w:proofErr w:type="gramEnd"/>
      <w:r>
        <w:t>истема</w:t>
      </w:r>
      <w:proofErr w:type="spellEnd"/>
      <w:r>
        <w:t xml:space="preserve"> подготовки к ЕГЭ по математике. Лекция 1 – 8.//                               Математика. 1 сентября. - № 17-24, 2008. 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4"/>
        <w:jc w:val="both"/>
        <w:rPr>
          <w:i/>
          <w:iCs/>
          <w:color w:val="000000"/>
        </w:rPr>
      </w:pPr>
      <w:r w:rsidRPr="00FB47DB">
        <w:rPr>
          <w:i/>
          <w:iCs/>
          <w:color w:val="000000"/>
        </w:rPr>
        <w:t xml:space="preserve">  Арутюнян, Е. Б. </w:t>
      </w:r>
      <w:r w:rsidRPr="00FB47DB">
        <w:rPr>
          <w:color w:val="000000"/>
        </w:rPr>
        <w:t>Математические диктанты для 5-9 клас</w:t>
      </w:r>
      <w:r w:rsidRPr="00FB47DB">
        <w:rPr>
          <w:color w:val="000000"/>
        </w:rPr>
        <w:softHyphen/>
        <w:t xml:space="preserve">сов. </w:t>
      </w:r>
      <w:proofErr w:type="gramStart"/>
      <w:r w:rsidRPr="00FB47DB">
        <w:rPr>
          <w:color w:val="000000"/>
        </w:rPr>
        <w:t>-М</w:t>
      </w:r>
      <w:proofErr w:type="gramEnd"/>
      <w:r w:rsidRPr="00FB47DB">
        <w:rPr>
          <w:color w:val="000000"/>
        </w:rPr>
        <w:t>., 1991.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9"/>
        <w:jc w:val="both"/>
        <w:rPr>
          <w:color w:val="000000"/>
        </w:rPr>
      </w:pPr>
      <w:r w:rsidRPr="00FB47DB">
        <w:rPr>
          <w:i/>
          <w:iCs/>
          <w:color w:val="000000"/>
        </w:rPr>
        <w:t xml:space="preserve"> </w:t>
      </w:r>
      <w:proofErr w:type="spellStart"/>
      <w:r w:rsidRPr="00FB47DB">
        <w:rPr>
          <w:i/>
          <w:iCs/>
          <w:color w:val="000000"/>
        </w:rPr>
        <w:t>Звавич</w:t>
      </w:r>
      <w:proofErr w:type="spellEnd"/>
      <w:r w:rsidRPr="00FB47DB">
        <w:rPr>
          <w:i/>
          <w:iCs/>
          <w:color w:val="000000"/>
        </w:rPr>
        <w:t xml:space="preserve">, Л. И., Аверьянов, Д. И. </w:t>
      </w:r>
      <w:r w:rsidRPr="00FB47DB">
        <w:rPr>
          <w:color w:val="000000"/>
        </w:rPr>
        <w:t>О работе в 10 классе с углубленным изучением математики // Математика в школе. — № 5. -С. 22-34.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4"/>
        <w:jc w:val="both"/>
        <w:rPr>
          <w:color w:val="000000"/>
        </w:rPr>
      </w:pPr>
      <w:r w:rsidRPr="00FB47DB">
        <w:rPr>
          <w:i/>
          <w:iCs/>
          <w:color w:val="000000"/>
        </w:rPr>
        <w:t xml:space="preserve">Кагалов, Э. Д. </w:t>
      </w:r>
      <w:r w:rsidRPr="00FB47DB">
        <w:rPr>
          <w:color w:val="000000"/>
        </w:rPr>
        <w:t>400 самых интересных задач с решениями по школьному курсу математики для 6-11 классов. - М.: ЮНВЕС, 1998.-288 с.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/>
        <w:jc w:val="both"/>
        <w:rPr>
          <w:color w:val="000000"/>
        </w:rPr>
      </w:pPr>
      <w:r w:rsidRPr="00FB47DB">
        <w:rPr>
          <w:i/>
          <w:iCs/>
          <w:color w:val="000000"/>
          <w:spacing w:val="-5"/>
        </w:rPr>
        <w:t xml:space="preserve">Киселев, А. П. </w:t>
      </w:r>
      <w:r w:rsidRPr="00FB47DB">
        <w:rPr>
          <w:color w:val="000000"/>
          <w:spacing w:val="-5"/>
        </w:rPr>
        <w:t xml:space="preserve">Элементарная геометрия: книга </w:t>
      </w:r>
      <w:proofErr w:type="gramStart"/>
      <w:r w:rsidRPr="00FB47DB">
        <w:rPr>
          <w:color w:val="000000"/>
          <w:spacing w:val="-5"/>
        </w:rPr>
        <w:t>для учите</w:t>
      </w:r>
      <w:r w:rsidRPr="00FB47DB">
        <w:rPr>
          <w:color w:val="000000"/>
          <w:spacing w:val="-5"/>
        </w:rPr>
        <w:softHyphen/>
      </w:r>
      <w:proofErr w:type="gramEnd"/>
      <w:r w:rsidRPr="00FB47DB">
        <w:rPr>
          <w:color w:val="000000"/>
          <w:spacing w:val="-5"/>
        </w:rPr>
        <w:br/>
      </w:r>
      <w:r w:rsidRPr="00FB47DB">
        <w:rPr>
          <w:color w:val="000000"/>
        </w:rPr>
        <w:t>ля. - М.: Просвещение, 1980.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/>
        <w:jc w:val="both"/>
        <w:rPr>
          <w:b/>
          <w:i/>
          <w:color w:val="000000"/>
          <w:spacing w:val="-5"/>
        </w:rPr>
      </w:pPr>
      <w:proofErr w:type="spellStart"/>
      <w:r w:rsidRPr="00FB47DB">
        <w:rPr>
          <w:i/>
          <w:iCs/>
          <w:color w:val="000000"/>
          <w:spacing w:val="-5"/>
        </w:rPr>
        <w:t>Кущенко</w:t>
      </w:r>
      <w:proofErr w:type="spellEnd"/>
      <w:r w:rsidRPr="00FB47DB">
        <w:rPr>
          <w:i/>
          <w:iCs/>
          <w:color w:val="000000"/>
          <w:spacing w:val="-5"/>
        </w:rPr>
        <w:t xml:space="preserve">, В. С. </w:t>
      </w:r>
      <w:r w:rsidRPr="00FB47DB">
        <w:rPr>
          <w:color w:val="000000"/>
          <w:spacing w:val="-5"/>
        </w:rPr>
        <w:t xml:space="preserve">Сборник конкурсных задач по математике </w:t>
      </w:r>
      <w:r w:rsidRPr="00FB47DB">
        <w:rPr>
          <w:color w:val="000000"/>
        </w:rPr>
        <w:t xml:space="preserve">с решениями. </w:t>
      </w:r>
      <w:proofErr w:type="gramStart"/>
      <w:r w:rsidRPr="00FB47DB">
        <w:rPr>
          <w:color w:val="000000"/>
        </w:rPr>
        <w:t>-Л</w:t>
      </w:r>
      <w:proofErr w:type="gramEnd"/>
      <w:r w:rsidRPr="00FB47DB">
        <w:rPr>
          <w:color w:val="000000"/>
        </w:rPr>
        <w:t xml:space="preserve">енинград: Изд-во «Судостроение», 1965. - 592 </w:t>
      </w:r>
      <w:proofErr w:type="gramStart"/>
      <w:r w:rsidRPr="00FB47DB">
        <w:rPr>
          <w:color w:val="000000"/>
        </w:rPr>
        <w:t>с</w:t>
      </w:r>
      <w:proofErr w:type="gramEnd"/>
      <w:r w:rsidRPr="00FB47DB">
        <w:rPr>
          <w:color w:val="000000"/>
        </w:rPr>
        <w:t>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color w:val="000000"/>
        </w:rPr>
      </w:pPr>
      <w:r w:rsidRPr="00FB47DB">
        <w:rPr>
          <w:i/>
          <w:iCs/>
          <w:color w:val="000000"/>
          <w:spacing w:val="-8"/>
        </w:rPr>
        <w:t xml:space="preserve">Математика: </w:t>
      </w:r>
      <w:r w:rsidRPr="00FB47DB">
        <w:rPr>
          <w:color w:val="000000"/>
          <w:spacing w:val="-8"/>
        </w:rPr>
        <w:t>большой справочник для школьников и по</w:t>
      </w:r>
      <w:r w:rsidRPr="00FB47DB">
        <w:rPr>
          <w:color w:val="000000"/>
        </w:rPr>
        <w:t xml:space="preserve">ступающих в вузы / Д. А. Аверьянов, П. И. Алтынов, И. И. </w:t>
      </w:r>
      <w:proofErr w:type="spellStart"/>
      <w:r w:rsidRPr="00FB47DB">
        <w:rPr>
          <w:color w:val="000000"/>
        </w:rPr>
        <w:t>Баврин</w:t>
      </w:r>
      <w:proofErr w:type="spellEnd"/>
      <w:r w:rsidRPr="00FB47DB">
        <w:rPr>
          <w:color w:val="000000"/>
        </w:rPr>
        <w:t xml:space="preserve"> и др. - 2-е изд. - М.: Дрофа, 1999. - 864 </w:t>
      </w:r>
      <w:proofErr w:type="gramStart"/>
      <w:r w:rsidRPr="00FB47DB">
        <w:rPr>
          <w:color w:val="000000"/>
        </w:rPr>
        <w:t>с</w:t>
      </w:r>
      <w:proofErr w:type="gramEnd"/>
      <w:r w:rsidRPr="00FB47DB">
        <w:rPr>
          <w:color w:val="000000"/>
        </w:rPr>
        <w:t>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38"/>
        <w:jc w:val="both"/>
        <w:rPr>
          <w:color w:val="000000"/>
        </w:rPr>
      </w:pPr>
      <w:r w:rsidRPr="00FB47DB">
        <w:rPr>
          <w:i/>
          <w:iCs/>
          <w:color w:val="000000"/>
          <w:spacing w:val="-6"/>
        </w:rPr>
        <w:t xml:space="preserve">Мордкович, А. Г. </w:t>
      </w:r>
      <w:r w:rsidRPr="00FB47DB">
        <w:rPr>
          <w:color w:val="000000"/>
          <w:spacing w:val="-6"/>
        </w:rPr>
        <w:t xml:space="preserve">Беседы с учителями математики: </w:t>
      </w:r>
      <w:proofErr w:type="spellStart"/>
      <w:proofErr w:type="gramStart"/>
      <w:r w:rsidRPr="00FB47DB">
        <w:rPr>
          <w:color w:val="000000"/>
          <w:spacing w:val="-6"/>
        </w:rPr>
        <w:t>учебно-</w:t>
      </w:r>
      <w:r w:rsidRPr="00FB47DB">
        <w:rPr>
          <w:color w:val="000000"/>
        </w:rPr>
        <w:t>метод</w:t>
      </w:r>
      <w:proofErr w:type="spellEnd"/>
      <w:proofErr w:type="gramEnd"/>
      <w:r w:rsidRPr="00FB47DB">
        <w:rPr>
          <w:color w:val="000000"/>
        </w:rPr>
        <w:t xml:space="preserve">. пособие. - 2-е изд., доп. и </w:t>
      </w:r>
      <w:proofErr w:type="spellStart"/>
      <w:r w:rsidRPr="00FB47DB">
        <w:rPr>
          <w:color w:val="000000"/>
        </w:rPr>
        <w:t>перераб</w:t>
      </w:r>
      <w:proofErr w:type="spellEnd"/>
      <w:r w:rsidRPr="00FB47DB">
        <w:rPr>
          <w:color w:val="000000"/>
        </w:rPr>
        <w:t>. - М: ООО «Издатель</w:t>
      </w:r>
      <w:r w:rsidRPr="00FB47DB">
        <w:rPr>
          <w:color w:val="000000"/>
        </w:rPr>
        <w:softHyphen/>
        <w:t>ский дом «ОНИКС 21 век», 000 «Издательство «Мир и образова</w:t>
      </w:r>
      <w:r w:rsidRPr="00FB47DB">
        <w:rPr>
          <w:color w:val="000000"/>
        </w:rPr>
        <w:softHyphen/>
        <w:t>ние», 2005.-336с.</w:t>
      </w:r>
    </w:p>
    <w:p w:rsidR="00E91129" w:rsidRPr="00FB47DB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/>
        <w:jc w:val="both"/>
        <w:rPr>
          <w:color w:val="000000"/>
        </w:rPr>
      </w:pPr>
      <w:r w:rsidRPr="00FB47DB">
        <w:rPr>
          <w:i/>
          <w:iCs/>
          <w:color w:val="000000"/>
        </w:rPr>
        <w:t xml:space="preserve">Планирование </w:t>
      </w:r>
      <w:r w:rsidRPr="00FB47DB">
        <w:rPr>
          <w:color w:val="000000"/>
        </w:rPr>
        <w:t xml:space="preserve">учебного материала для 7-9 </w:t>
      </w:r>
      <w:proofErr w:type="spellStart"/>
      <w:r w:rsidRPr="00FB47DB">
        <w:rPr>
          <w:color w:val="000000"/>
        </w:rPr>
        <w:t>кл</w:t>
      </w:r>
      <w:proofErr w:type="spellEnd"/>
      <w:r w:rsidRPr="00FB47DB">
        <w:rPr>
          <w:color w:val="000000"/>
        </w:rPr>
        <w:t>. с углуб</w:t>
      </w:r>
      <w:r w:rsidRPr="00FB47DB">
        <w:rPr>
          <w:color w:val="000000"/>
        </w:rPr>
        <w:softHyphen/>
        <w:t xml:space="preserve">ленным изучением математики: методические рекомендации /М. Л. Галицкий, А. М. Гольдман, Л. И. </w:t>
      </w:r>
      <w:proofErr w:type="spellStart"/>
      <w:r w:rsidRPr="00FB47DB">
        <w:rPr>
          <w:color w:val="000000"/>
        </w:rPr>
        <w:t>Звавич</w:t>
      </w:r>
      <w:proofErr w:type="spellEnd"/>
      <w:r w:rsidRPr="00FB47DB">
        <w:rPr>
          <w:color w:val="000000"/>
        </w:rPr>
        <w:t>. — М., 1988.</w:t>
      </w:r>
    </w:p>
    <w:p w:rsidR="00E91129" w:rsidRDefault="00E91129" w:rsidP="00B67344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/>
        <w:jc w:val="both"/>
      </w:pPr>
      <w:proofErr w:type="spellStart"/>
      <w:r w:rsidRPr="00FB47DB">
        <w:rPr>
          <w:i/>
          <w:iCs/>
          <w:color w:val="000000"/>
        </w:rPr>
        <w:t>Шабунин</w:t>
      </w:r>
      <w:proofErr w:type="spellEnd"/>
      <w:r w:rsidRPr="00FB47DB">
        <w:rPr>
          <w:i/>
          <w:iCs/>
          <w:color w:val="000000"/>
        </w:rPr>
        <w:t xml:space="preserve">, М. </w:t>
      </w:r>
      <w:r w:rsidRPr="00FB47DB">
        <w:rPr>
          <w:color w:val="000000"/>
        </w:rPr>
        <w:t xml:space="preserve">Математика для </w:t>
      </w:r>
      <w:proofErr w:type="gramStart"/>
      <w:r w:rsidRPr="00FB47DB">
        <w:rPr>
          <w:color w:val="000000"/>
        </w:rPr>
        <w:t>поступающих</w:t>
      </w:r>
      <w:proofErr w:type="gramEnd"/>
      <w:r w:rsidRPr="00FB47DB">
        <w:rPr>
          <w:color w:val="000000"/>
        </w:rPr>
        <w:t xml:space="preserve"> в вузы. - М.: Лаборатория базовых знаний, 1999. - 640 </w:t>
      </w:r>
      <w:proofErr w:type="gramStart"/>
      <w:r w:rsidRPr="00FB47DB">
        <w:rPr>
          <w:color w:val="000000"/>
        </w:rPr>
        <w:t>с</w:t>
      </w:r>
      <w:proofErr w:type="gramEnd"/>
      <w:r w:rsidRPr="00FB47DB">
        <w:rPr>
          <w:color w:val="000000"/>
        </w:rPr>
        <w:t>.</w:t>
      </w:r>
    </w:p>
    <w:p w:rsidR="00E91129" w:rsidRPr="00FB47DB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color w:val="000000"/>
          <w:spacing w:val="5"/>
        </w:rPr>
      </w:pPr>
    </w:p>
    <w:p w:rsidR="00E91129" w:rsidRDefault="00E91129" w:rsidP="00B67344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</w:pPr>
      <w:r w:rsidRPr="00FB47DB">
        <w:rPr>
          <w:color w:val="000000"/>
          <w:spacing w:val="5"/>
        </w:rPr>
        <w:t>Литература для учащихся</w:t>
      </w:r>
    </w:p>
    <w:p w:rsidR="00E91129" w:rsidRPr="00FB47DB" w:rsidRDefault="00E91129" w:rsidP="00B6734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/>
        <w:ind w:firstLine="360"/>
        <w:jc w:val="both"/>
        <w:rPr>
          <w:color w:val="000000"/>
        </w:rPr>
      </w:pPr>
      <w:r w:rsidRPr="00FB47DB">
        <w:rPr>
          <w:i/>
          <w:iCs/>
          <w:color w:val="000000"/>
        </w:rPr>
        <w:t xml:space="preserve"> Математика. </w:t>
      </w:r>
      <w:r w:rsidRPr="00FB47DB">
        <w:rPr>
          <w:color w:val="000000"/>
        </w:rPr>
        <w:t>Большой справочник для школьников и посту</w:t>
      </w:r>
      <w:r w:rsidRPr="00FB47DB">
        <w:rPr>
          <w:color w:val="000000"/>
        </w:rPr>
        <w:softHyphen/>
        <w:t>пающих в                                                    вузы. - М.: Дрофа, 1999.</w:t>
      </w:r>
    </w:p>
    <w:p w:rsidR="00E91129" w:rsidRPr="00FB47DB" w:rsidRDefault="00E91129" w:rsidP="00B6734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43"/>
        <w:ind w:firstLine="360"/>
        <w:jc w:val="both"/>
        <w:rPr>
          <w:sz w:val="20"/>
          <w:szCs w:val="20"/>
        </w:rPr>
      </w:pPr>
      <w:r w:rsidRPr="00FB47DB">
        <w:rPr>
          <w:i/>
          <w:iCs/>
          <w:color w:val="000000"/>
        </w:rPr>
        <w:t xml:space="preserve"> Энциклопедический </w:t>
      </w:r>
      <w:r w:rsidRPr="00FB47DB">
        <w:rPr>
          <w:color w:val="000000"/>
        </w:rPr>
        <w:t>словарь юного математика. - М.: Пе</w:t>
      </w:r>
      <w:r w:rsidRPr="00FB47DB">
        <w:rPr>
          <w:color w:val="000000"/>
        </w:rPr>
        <w:softHyphen/>
        <w:t>дагогика, 1989</w:t>
      </w:r>
    </w:p>
    <w:p w:rsidR="00583CDA" w:rsidRDefault="00583CDA" w:rsidP="00B67344">
      <w:pPr>
        <w:jc w:val="both"/>
      </w:pPr>
    </w:p>
    <w:sectPr w:rsidR="00583CDA" w:rsidSect="00B673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A6BC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21B45"/>
    <w:multiLevelType w:val="singleLevel"/>
    <w:tmpl w:val="C4BE3D64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4F7D43BE"/>
    <w:multiLevelType w:val="hybridMultilevel"/>
    <w:tmpl w:val="CD6A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02FE1"/>
    <w:multiLevelType w:val="hybridMultilevel"/>
    <w:tmpl w:val="5600ABA8"/>
    <w:lvl w:ilvl="0" w:tplc="ED0EC0C8">
      <w:start w:val="2"/>
      <w:numFmt w:val="decimal"/>
      <w:lvlText w:val="%1."/>
      <w:lvlJc w:val="left"/>
      <w:pPr>
        <w:ind w:left="725" w:hanging="360"/>
      </w:pPr>
      <w:rPr>
        <w:b w:val="0"/>
        <w:i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600DA"/>
    <w:multiLevelType w:val="hybridMultilevel"/>
    <w:tmpl w:val="865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E91129"/>
    <w:rsid w:val="00016DA8"/>
    <w:rsid w:val="00264B25"/>
    <w:rsid w:val="002A16BC"/>
    <w:rsid w:val="002A34A5"/>
    <w:rsid w:val="002C5A36"/>
    <w:rsid w:val="00343E5C"/>
    <w:rsid w:val="004B4070"/>
    <w:rsid w:val="004D3780"/>
    <w:rsid w:val="00530AB8"/>
    <w:rsid w:val="00542078"/>
    <w:rsid w:val="00583CDA"/>
    <w:rsid w:val="00583FA1"/>
    <w:rsid w:val="005D0CC1"/>
    <w:rsid w:val="005E0DEF"/>
    <w:rsid w:val="0068680D"/>
    <w:rsid w:val="006A7754"/>
    <w:rsid w:val="00701614"/>
    <w:rsid w:val="0072449B"/>
    <w:rsid w:val="00740CCF"/>
    <w:rsid w:val="007D2C87"/>
    <w:rsid w:val="007E1E5E"/>
    <w:rsid w:val="007E4FE0"/>
    <w:rsid w:val="008A4DB4"/>
    <w:rsid w:val="008D1C98"/>
    <w:rsid w:val="008F78B0"/>
    <w:rsid w:val="009B2C6D"/>
    <w:rsid w:val="009B7755"/>
    <w:rsid w:val="00AA7397"/>
    <w:rsid w:val="00AE47BF"/>
    <w:rsid w:val="00B128A7"/>
    <w:rsid w:val="00B67344"/>
    <w:rsid w:val="00C06B18"/>
    <w:rsid w:val="00C37152"/>
    <w:rsid w:val="00C63907"/>
    <w:rsid w:val="00C8321F"/>
    <w:rsid w:val="00CA774F"/>
    <w:rsid w:val="00DD0382"/>
    <w:rsid w:val="00E06173"/>
    <w:rsid w:val="00E07732"/>
    <w:rsid w:val="00E22B4C"/>
    <w:rsid w:val="00E91129"/>
    <w:rsid w:val="00ED2C46"/>
    <w:rsid w:val="00F2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23C6-CA42-4C18-95D3-33E860E1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Любимый</dc:creator>
  <cp:lastModifiedBy>Любимый</cp:lastModifiedBy>
  <cp:revision>2</cp:revision>
  <dcterms:created xsi:type="dcterms:W3CDTF">2016-02-23T15:43:00Z</dcterms:created>
  <dcterms:modified xsi:type="dcterms:W3CDTF">2016-02-23T15:43:00Z</dcterms:modified>
</cp:coreProperties>
</file>