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DB" w:rsidRPr="00D74071" w:rsidRDefault="00281BDB" w:rsidP="00281BDB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74071">
        <w:rPr>
          <w:rFonts w:ascii="Times New Roman" w:eastAsia="Times New Roman" w:hAnsi="Times New Roman" w:cs="Times New Roman"/>
          <w:b/>
          <w:sz w:val="40"/>
          <w:szCs w:val="40"/>
        </w:rPr>
        <w:t xml:space="preserve">План-конспект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открытого</w:t>
      </w:r>
      <w:r w:rsidRPr="00D74071">
        <w:rPr>
          <w:rFonts w:ascii="Times New Roman" w:eastAsia="Times New Roman" w:hAnsi="Times New Roman" w:cs="Times New Roman"/>
          <w:b/>
          <w:sz w:val="40"/>
          <w:szCs w:val="40"/>
        </w:rPr>
        <w:t xml:space="preserve"> занятия по волейболу.</w:t>
      </w:r>
    </w:p>
    <w:p w:rsidR="00DA7F66" w:rsidRDefault="00281BDB" w:rsidP="00281BD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6E06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DA7F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A6E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Иватская</w:t>
      </w:r>
      <w:proofErr w:type="spellEnd"/>
      <w:r w:rsidRPr="00DA6E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Светлана Владимировна</w:t>
      </w:r>
    </w:p>
    <w:p w:rsidR="00281BDB" w:rsidRDefault="00DA7F66" w:rsidP="00281BD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Класс:  8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DA7F66" w:rsidRDefault="00DA7F66" w:rsidP="00281BD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ТЕМА:</w:t>
      </w:r>
      <w:r w:rsidR="00F56E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Волейбол.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A32B0">
        <w:rPr>
          <w:rFonts w:ascii="Times New Roman" w:eastAsia="Times New Roman" w:hAnsi="Times New Roman" w:cs="Times New Roman"/>
          <w:b/>
          <w:i/>
          <w:sz w:val="28"/>
          <w:szCs w:val="28"/>
        </w:rPr>
        <w:t>Прием и передача, нападающий удар</w:t>
      </w:r>
      <w:proofErr w:type="gramStart"/>
      <w:r w:rsidR="008A32B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F56E99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281BDB" w:rsidRDefault="008A32B0" w:rsidP="00281B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="00927C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ознакомить,  об</w:t>
      </w:r>
      <w:r w:rsidR="0056409F">
        <w:rPr>
          <w:rFonts w:ascii="Times New Roman" w:eastAsia="Times New Roman" w:hAnsi="Times New Roman" w:cs="Times New Roman"/>
          <w:b/>
          <w:i/>
          <w:sz w:val="28"/>
          <w:szCs w:val="28"/>
        </w:rPr>
        <w:t>учить:</w:t>
      </w:r>
      <w:r w:rsidR="00927C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81BDB" w:rsidRPr="00281BDB" w:rsidRDefault="00281BDB" w:rsidP="00281BDB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BD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27CD6">
        <w:rPr>
          <w:rFonts w:ascii="Times New Roman" w:eastAsia="Times New Roman" w:hAnsi="Times New Roman" w:cs="Times New Roman"/>
          <w:b/>
          <w:sz w:val="28"/>
          <w:szCs w:val="28"/>
        </w:rPr>
        <w:t>приему мяча снизу, сверху, передачам;</w:t>
      </w:r>
    </w:p>
    <w:p w:rsidR="00281BDB" w:rsidRPr="00281BDB" w:rsidRDefault="00281BDB" w:rsidP="00281BDB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BD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927CD6">
        <w:rPr>
          <w:rFonts w:ascii="Times New Roman" w:eastAsia="Times New Roman" w:hAnsi="Times New Roman" w:cs="Times New Roman"/>
          <w:b/>
          <w:sz w:val="28"/>
          <w:szCs w:val="28"/>
        </w:rPr>
        <w:t>разбегу для атаки;</w:t>
      </w:r>
    </w:p>
    <w:p w:rsidR="00281BDB" w:rsidRPr="00281BDB" w:rsidRDefault="00281BDB" w:rsidP="00281BDB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BD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56409F">
        <w:rPr>
          <w:rFonts w:ascii="Times New Roman" w:eastAsia="Times New Roman" w:hAnsi="Times New Roman" w:cs="Times New Roman"/>
          <w:b/>
          <w:sz w:val="28"/>
          <w:szCs w:val="28"/>
        </w:rPr>
        <w:t>удару и приземлению.</w:t>
      </w:r>
      <w:r w:rsidRPr="00281B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281BDB" w:rsidRDefault="00281BDB" w:rsidP="00281BDB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BDB">
        <w:rPr>
          <w:rFonts w:ascii="Times New Roman" w:eastAsia="Times New Roman" w:hAnsi="Times New Roman" w:cs="Times New Roman"/>
          <w:b/>
          <w:i/>
          <w:sz w:val="28"/>
          <w:szCs w:val="28"/>
        </w:rPr>
        <w:t>Инвентарь и оборудование: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81BDB">
        <w:rPr>
          <w:rFonts w:ascii="Times New Roman" w:eastAsia="Times New Roman" w:hAnsi="Times New Roman" w:cs="Times New Roman"/>
          <w:b/>
          <w:sz w:val="28"/>
          <w:szCs w:val="28"/>
        </w:rPr>
        <w:t>волейбольные мячи и волейбольные сетка, набивные мячи.</w:t>
      </w:r>
    </w:p>
    <w:p w:rsidR="00281BDB" w:rsidRPr="00D74071" w:rsidRDefault="00281BDB" w:rsidP="00281BDB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Место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Спортивный  зал СОШ № 4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800"/>
        <w:gridCol w:w="3695"/>
      </w:tblGrid>
      <w:tr w:rsidR="00281BDB" w:rsidRPr="00D74071" w:rsidTr="006B74E6">
        <w:tc>
          <w:tcPr>
            <w:tcW w:w="4428" w:type="dxa"/>
          </w:tcPr>
          <w:p w:rsidR="00281BDB" w:rsidRPr="00D74071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Содержание</w:t>
            </w:r>
          </w:p>
        </w:tc>
        <w:tc>
          <w:tcPr>
            <w:tcW w:w="1800" w:type="dxa"/>
          </w:tcPr>
          <w:p w:rsidR="00281BDB" w:rsidRPr="00D74071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695" w:type="dxa"/>
          </w:tcPr>
          <w:p w:rsidR="00281BDB" w:rsidRPr="00D74071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Вводная часть.</w:t>
            </w:r>
          </w:p>
        </w:tc>
        <w:tc>
          <w:tcPr>
            <w:tcW w:w="1800" w:type="dxa"/>
          </w:tcPr>
          <w:p w:rsidR="00281BDB" w:rsidRPr="007B6896" w:rsidRDefault="000576F8" w:rsidP="006B74E6">
            <w:pPr>
              <w:tabs>
                <w:tab w:val="left" w:pos="0"/>
                <w:tab w:val="left" w:pos="546"/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81BDB" w:rsidRPr="007B6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мин</w:t>
            </w:r>
            <w:r w:rsidR="00281BDB" w:rsidRPr="007B68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5" w:type="dxa"/>
          </w:tcPr>
          <w:p w:rsidR="00281BDB" w:rsidRPr="00D74071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Построение, приветствие, сообщение задач.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0"/>
                <w:tab w:val="left" w:pos="546"/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Организовать, создать мотивацию.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Общеразвивающие упражнения в ходьбе и беге:   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0"/>
                <w:tab w:val="left" w:pos="546"/>
                <w:tab w:val="left" w:pos="12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-ходьба, разминка кистей рук;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0"/>
                <w:tab w:val="left" w:pos="546"/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</w:t>
            </w: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Обратить внимание на суставы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-ходьба на внешней стороне стопы и перекатом с пятки на носок;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</w:t>
            </w: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круговыми вращениями рук вперед, назад.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-ходьба в полном приседе;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</w:t>
            </w: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Руки в стороны, вращая от себя, к себе в локтевых суставах.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-разновидности перемещений с изменением темпа передвижения;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 круга</w:t>
            </w: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Обратить внимание на стойки волейболиста.  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-прыжки на двух ногах в длину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10 прыжков</w:t>
            </w: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Обратить внимание на </w:t>
            </w: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работу рук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1 группа </w:t>
            </w: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-выпрыгивание из </w:t>
            </w:r>
            <w:proofErr w:type="spellStart"/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полуприседа</w:t>
            </w:r>
            <w:proofErr w:type="spellEnd"/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отягощением (набивные мячи).</w:t>
            </w: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группа</w:t>
            </w:r>
          </w:p>
          <w:p w:rsidR="00281BDB" w:rsidRPr="007B6896" w:rsidRDefault="0056409F" w:rsidP="0056409F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-Прыжки через скамейку</w:t>
            </w:r>
            <w:r w:rsidR="00281BDB"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 раз</w:t>
            </w: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81BDB" w:rsidRPr="007B6896" w:rsidRDefault="0056409F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10-15раз</w:t>
            </w: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«Взрывная» сила отталкивания.</w:t>
            </w: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Скорость выполнения.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-потряхивание руками, ногами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Расслабление мышц 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800" w:type="dxa"/>
          </w:tcPr>
          <w:p w:rsidR="00281BDB" w:rsidRPr="007B6896" w:rsidRDefault="00A806BC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576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281BDB" w:rsidRPr="007B6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</w:t>
            </w:r>
            <w:r w:rsidR="00281BDB" w:rsidRPr="007B68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695" w:type="dxa"/>
          </w:tcPr>
          <w:p w:rsidR="00281BDB" w:rsidRPr="00D74071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BDB" w:rsidRPr="00D74071" w:rsidTr="006B74E6">
        <w:trPr>
          <w:trHeight w:val="677"/>
        </w:trPr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Совершенствовать передачи, прием мяча после перемещений вперед-назад,</w:t>
            </w: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вправо-влево: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-в парах передачи мяча сверху и снизу.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Обратить внимание на правильный и своевременный выход к мячу с приемом.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-в парах,</w:t>
            </w: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1-ый- набрасывает мяч вперед-назад,</w:t>
            </w: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2-ой - после перемещений осуществляет прием, передачу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Контролировать исходное положение для осуществления необходимого двигательного действия.</w:t>
            </w:r>
          </w:p>
        </w:tc>
      </w:tr>
      <w:tr w:rsidR="00281BDB" w:rsidRPr="00D74071" w:rsidTr="006B74E6">
        <w:trPr>
          <w:trHeight w:val="1285"/>
        </w:trPr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то же, после перемещений вправо-влево.</w:t>
            </w: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-передачи мяча в парах, через сетку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Правильное перемещение по площадке.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-имитация нападающего удара без мяча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Описание ключевых моментов техники удара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-сбивание мяча с руки через </w:t>
            </w: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низкую сетку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Кисть захлестывающим </w:t>
            </w: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движением опережает предплечье.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-то же, после собственного набрасывания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-нападающий удар после передачи  мяча партнером, стоящим у сетки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Подача мяча и приём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Двусторонняя игра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Судейство с объяснением жестов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3695" w:type="dxa"/>
          </w:tcPr>
          <w:p w:rsidR="00281BDB" w:rsidRPr="00D74071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Построение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одну шеренгу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Подведение итогов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Разбор и анализ игры</w:t>
            </w:r>
          </w:p>
        </w:tc>
      </w:tr>
      <w:tr w:rsidR="00281BDB" w:rsidRPr="00D74071" w:rsidTr="006B74E6">
        <w:tc>
          <w:tcPr>
            <w:tcW w:w="4428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B68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Организованный выход.</w:t>
            </w:r>
          </w:p>
        </w:tc>
        <w:tc>
          <w:tcPr>
            <w:tcW w:w="1800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95" w:type="dxa"/>
          </w:tcPr>
          <w:p w:rsidR="00281BDB" w:rsidRPr="007B6896" w:rsidRDefault="00281BDB" w:rsidP="006B74E6">
            <w:pPr>
              <w:tabs>
                <w:tab w:val="left" w:pos="129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81BDB" w:rsidRDefault="00281BDB"/>
    <w:sectPr w:rsidR="00281BDB" w:rsidSect="00C4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6916"/>
    <w:multiLevelType w:val="hybridMultilevel"/>
    <w:tmpl w:val="72F239A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BDB"/>
    <w:rsid w:val="000576F8"/>
    <w:rsid w:val="001947F8"/>
    <w:rsid w:val="00281BDB"/>
    <w:rsid w:val="0056409F"/>
    <w:rsid w:val="008A32B0"/>
    <w:rsid w:val="00927CD6"/>
    <w:rsid w:val="00A806BC"/>
    <w:rsid w:val="00A928E5"/>
    <w:rsid w:val="00C47C1D"/>
    <w:rsid w:val="00DA7F66"/>
    <w:rsid w:val="00ED1504"/>
    <w:rsid w:val="00F5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950E-7FA6-4562-BFC7-6C04BD86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SOSH4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RePack by SPecialiST</cp:lastModifiedBy>
  <cp:revision>8</cp:revision>
  <dcterms:created xsi:type="dcterms:W3CDTF">2015-11-23T07:06:00Z</dcterms:created>
  <dcterms:modified xsi:type="dcterms:W3CDTF">2016-02-25T06:22:00Z</dcterms:modified>
</cp:coreProperties>
</file>