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BD" w:rsidRPr="008B29BD" w:rsidRDefault="008B29BD" w:rsidP="008B29BD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9BD">
        <w:rPr>
          <w:rFonts w:ascii="Times New Roman" w:eastAsia="Times New Roman" w:hAnsi="Times New Roman" w:cs="Times New Roman"/>
          <w:b/>
          <w:bCs/>
          <w:sz w:val="28"/>
          <w:szCs w:val="28"/>
        </w:rPr>
        <w:t>Тюменская область Казанский район</w:t>
      </w:r>
    </w:p>
    <w:p w:rsidR="008B29BD" w:rsidRPr="008B29BD" w:rsidRDefault="008B29BD" w:rsidP="008B29BD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Муниципальный автономное учреждение </w:t>
      </w:r>
    </w:p>
    <w:p w:rsidR="008B29BD" w:rsidRPr="008B29BD" w:rsidRDefault="008B29BD" w:rsidP="008B29BD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9BD">
        <w:rPr>
          <w:rFonts w:ascii="Times New Roman" w:eastAsia="Times New Roman" w:hAnsi="Times New Roman" w:cs="Times New Roman"/>
          <w:b/>
          <w:bCs/>
          <w:sz w:val="28"/>
          <w:szCs w:val="28"/>
        </w:rPr>
        <w:t>Ильинская средняя общеобразовательная школа</w:t>
      </w: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58E">
        <w:rPr>
          <w:rFonts w:ascii="Times New Roman" w:hAnsi="Times New Roman" w:cs="Times New Roman"/>
          <w:sz w:val="28"/>
          <w:szCs w:val="28"/>
        </w:rPr>
        <w:t>САМООБРАЗОВАНИЯ</w:t>
      </w: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УЧИТЕЛЯ  ФИЗИЧЕСКОЙ  КУЛЬТУРЫ</w:t>
      </w: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Кныш Елена Владимировны </w:t>
      </w: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Тема  самообразования:</w:t>
      </w:r>
    </w:p>
    <w:p w:rsidR="00DC758E" w:rsidRPr="00DC758E" w:rsidRDefault="00DC758E" w:rsidP="00DC758E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«Повышение  профессиональной  подготовленности»</w:t>
      </w: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8B2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Default="00DC758E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</w:t>
      </w:r>
    </w:p>
    <w:p w:rsidR="008B29BD" w:rsidRPr="00DC758E" w:rsidRDefault="008B29BD" w:rsidP="00DC758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lastRenderedPageBreak/>
        <w:t>«Воспитание, полученное  человеком, закончено,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достигло  своей  цели, когда  человек  настолько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созрел, что  обл</w:t>
      </w:r>
      <w:r w:rsidR="00280079">
        <w:rPr>
          <w:rFonts w:ascii="Times New Roman" w:hAnsi="Times New Roman" w:cs="Times New Roman"/>
          <w:sz w:val="28"/>
          <w:szCs w:val="28"/>
        </w:rPr>
        <w:t xml:space="preserve">адает  силой  и  волей  самого </w:t>
      </w:r>
      <w:r w:rsidRPr="00DC758E">
        <w:rPr>
          <w:rFonts w:ascii="Times New Roman" w:hAnsi="Times New Roman" w:cs="Times New Roman"/>
          <w:sz w:val="28"/>
          <w:szCs w:val="28"/>
        </w:rPr>
        <w:t>себя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образовывать  в  течение  дальнейшей  жизни  и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знает  способ  и  средства, как  он  может  осуществить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в  качестве  индивидуума, воздействующего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на  мир».</w:t>
      </w:r>
    </w:p>
    <w:p w:rsidR="00DC758E" w:rsidRPr="00DC758E" w:rsidRDefault="00DC758E" w:rsidP="0028007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А.Дистервег</w:t>
      </w:r>
    </w:p>
    <w:p w:rsidR="00DC758E" w:rsidRPr="00DC758E" w:rsidRDefault="00DC758E" w:rsidP="00DC758E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DC75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 темы: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 xml:space="preserve">Совершенствование качества обучения </w:t>
      </w:r>
      <w:r w:rsidR="00280079">
        <w:rPr>
          <w:rFonts w:ascii="Times New Roman" w:hAnsi="Times New Roman" w:cs="Times New Roman"/>
          <w:sz w:val="28"/>
          <w:szCs w:val="28"/>
        </w:rPr>
        <w:t>-</w:t>
      </w:r>
      <w:r w:rsidRPr="00DC758E">
        <w:rPr>
          <w:rFonts w:ascii="Times New Roman" w:hAnsi="Times New Roman" w:cs="Times New Roman"/>
          <w:sz w:val="28"/>
          <w:szCs w:val="28"/>
        </w:rPr>
        <w:t xml:space="preserve"> воспитания в средней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  невелика без процесса самообразования </w:t>
      </w:r>
      <w:r w:rsidR="00280079" w:rsidRPr="00DC758E">
        <w:rPr>
          <w:rFonts w:ascii="Times New Roman" w:hAnsi="Times New Roman" w:cs="Times New Roman"/>
          <w:sz w:val="28"/>
          <w:szCs w:val="28"/>
        </w:rPr>
        <w:t>учителя</w:t>
      </w:r>
      <w:r w:rsidRPr="00DC758E">
        <w:rPr>
          <w:rFonts w:ascii="Times New Roman" w:hAnsi="Times New Roman" w:cs="Times New Roman"/>
          <w:sz w:val="28"/>
          <w:szCs w:val="28"/>
        </w:rPr>
        <w:t>. 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 xml:space="preserve">Самообразование - процесс сознательной самостоятельной познавательной </w:t>
      </w:r>
    </w:p>
    <w:p w:rsidR="00DC758E" w:rsidRPr="00DC758E" w:rsidRDefault="00DC758E" w:rsidP="00280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Вот как определяет понятие «самообразование» педагогический словарь: «САМООБРАЗОВАНИЕ</w:t>
      </w:r>
      <w:r w:rsidR="00280079">
        <w:rPr>
          <w:rFonts w:ascii="Times New Roman" w:hAnsi="Times New Roman" w:cs="Times New Roman"/>
          <w:sz w:val="28"/>
          <w:szCs w:val="28"/>
        </w:rPr>
        <w:t xml:space="preserve"> -</w:t>
      </w:r>
      <w:r w:rsidRPr="00DC758E">
        <w:rPr>
          <w:rFonts w:ascii="Times New Roman" w:hAnsi="Times New Roman" w:cs="Times New Roman"/>
          <w:sz w:val="28"/>
          <w:szCs w:val="28"/>
        </w:rPr>
        <w:t xml:space="preserve"> целенаправленная познавательная деятельность, управляемая самой личностью; приобретение систематических знаний в какой</w:t>
      </w:r>
      <w:r w:rsidR="00280079">
        <w:rPr>
          <w:rFonts w:ascii="Times New Roman" w:hAnsi="Times New Roman" w:cs="Times New Roman"/>
          <w:sz w:val="28"/>
          <w:szCs w:val="28"/>
        </w:rPr>
        <w:t xml:space="preserve"> </w:t>
      </w:r>
      <w:r w:rsidRPr="00DC758E">
        <w:rPr>
          <w:rFonts w:ascii="Times New Roman" w:hAnsi="Times New Roman" w:cs="Times New Roman"/>
          <w:sz w:val="28"/>
          <w:szCs w:val="28"/>
        </w:rPr>
        <w:t>-</w:t>
      </w:r>
      <w:r w:rsidR="00280079">
        <w:rPr>
          <w:rFonts w:ascii="Times New Roman" w:hAnsi="Times New Roman" w:cs="Times New Roman"/>
          <w:sz w:val="28"/>
          <w:szCs w:val="28"/>
        </w:rPr>
        <w:t xml:space="preserve"> </w:t>
      </w:r>
      <w:r w:rsidRPr="00DC758E">
        <w:rPr>
          <w:rFonts w:ascii="Times New Roman" w:hAnsi="Times New Roman" w:cs="Times New Roman"/>
          <w:sz w:val="28"/>
          <w:szCs w:val="28"/>
        </w:rPr>
        <w:t>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материала».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 xml:space="preserve">Самообразование учителя есть необходимое условие профессиональной деятельности педагога. Общество всегда  предъявляло, и будет предъявлять к учителю самые высокие  требования. Для   того, чтобы учить других,  нужно знать больше, чем все остальные. Учитель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  и  др. Учитель должен учиться всему постоянно, потому что в лицах его учеников перед ним каждый год сменяются временные этапы, углубляются и   даже меняются представления об окружающем мире. Способность к самообразованию не формируется у педагога вместе с дипломом   педагогического ВУЗа. Эта способность определяется    </w:t>
      </w:r>
      <w:r w:rsidRPr="00DC758E">
        <w:rPr>
          <w:rFonts w:ascii="Times New Roman" w:hAnsi="Times New Roman" w:cs="Times New Roman"/>
          <w:sz w:val="28"/>
          <w:szCs w:val="28"/>
        </w:rPr>
        <w:lastRenderedPageBreak/>
        <w:t>психологическими  и  интеллектуальными  показателями  каждого  отдельного  учителя, но  не  в  меньшей  степени  эта  способность  вырабатывается  в  процессе  работы  с  источниками  информации, анализа  и  самоанализа, мониторинга  своей  деятельности.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1. Повышение  профессиональной  подготовленности  и  как  следствие, повышение  эффективности  обучения  физической  культуре.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формировать интерес учащихся к занятиям физической культурой;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организовать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выбирать и творчески применять методы, средства и организационные формы учебной, воспитательной, физкультурно-оздоровительной и других видов деятельности учащихся в соответствии с решаемыми задачами;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формировать знания, умения и навыки, необходимые учащимся для самостоятельного использования средств физической культуры в процессе своего самосовершенствования.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учитывать и оценивать результаты   работы  с целью определения новых задач;</w:t>
      </w:r>
    </w:p>
    <w:p w:rsid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- аргументировать социальную и личностную значимость избранного вида деятельности.</w:t>
      </w:r>
    </w:p>
    <w:p w:rsidR="00DC758E" w:rsidRPr="00DC758E" w:rsidRDefault="00DC758E" w:rsidP="00280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Этапы 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этап</w:t>
      </w:r>
      <w:r w:rsidRPr="00DC758E">
        <w:rPr>
          <w:rFonts w:ascii="Times New Roman" w:hAnsi="Times New Roman" w:cs="Times New Roman"/>
          <w:sz w:val="28"/>
          <w:szCs w:val="28"/>
        </w:rPr>
        <w:t xml:space="preserve">   2014, 2015  годы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этап</w:t>
      </w:r>
      <w:r w:rsidRPr="00DC758E">
        <w:rPr>
          <w:rFonts w:ascii="Times New Roman" w:hAnsi="Times New Roman" w:cs="Times New Roman"/>
          <w:sz w:val="28"/>
          <w:szCs w:val="28"/>
        </w:rPr>
        <w:t xml:space="preserve"> 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C758E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758E">
        <w:rPr>
          <w:rFonts w:ascii="Times New Roman" w:hAnsi="Times New Roman" w:cs="Times New Roman"/>
          <w:sz w:val="28"/>
          <w:szCs w:val="28"/>
        </w:rPr>
        <w:t xml:space="preserve">  годы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1E0"/>
      </w:tblPr>
      <w:tblGrid>
        <w:gridCol w:w="3168"/>
        <w:gridCol w:w="7204"/>
      </w:tblGrid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C758E">
              <w:rPr>
                <w:b/>
                <w:sz w:val="28"/>
                <w:szCs w:val="28"/>
              </w:rPr>
              <w:t>Основные  направления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C758E">
              <w:rPr>
                <w:b/>
                <w:sz w:val="28"/>
                <w:szCs w:val="28"/>
              </w:rPr>
              <w:t>Действия  и  мероприятия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Профессиональное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 xml:space="preserve">1. Постоянно  знакомиться  с  современными  исследованиями  ученых  в  области  преподавания  </w:t>
            </w:r>
            <w:r w:rsidRPr="00DC758E">
              <w:rPr>
                <w:sz w:val="28"/>
                <w:szCs w:val="28"/>
              </w:rPr>
              <w:lastRenderedPageBreak/>
              <w:t>предмета  «Физическая  культура».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Знакомиться  с  новыми  примерными  и  авторскими  программами  по  физической  культуре, концепциями  обучения, их  оценками.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3. Изучать  новую  литературу  по  физической  культуре  и  методике  преподавания.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4. Своевременно  повышать  квалификацию  на  курсах  для  учителей  физической  культуры.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5. Принимать  активное  участие  в  работе  районной  методическом объединении учителей  физической  культуры.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6. Посещать  уроки  коллег  и  участвовать  в  обмене  опытом.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7. Периодически  проводить  самоанализ  своей  профессиональной  деятельности.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8. Систематически  интересоваться  событиями  современной  экономической, политической  жизни.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9. Повышать  уровень  своей  эрудиции, правовой  и  общей  культуры.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10. Проводить  открытые  уроки  для  анализа  со  стороны  коллег.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11. Организовывать   кружковую  и  внеклассную  деятельность  по  предмету.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12. Систематически  просматривать  спортивные  телепередачи.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13. Посещать  семинары, конференции, организованные  на  разных  уровнях.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lastRenderedPageBreak/>
              <w:t>Психолого-педагогическое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Совершенствовать  свои  знания  в  области  классической  и  современной  психологии  и  педагогики.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Изучать  современные  психологические  методики.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Методическое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Знакомиться  с  новыми  педагогическими  технологиями, формами, методами  и  приемами  обучения  через  предметные  издания: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- Физическая  культура  в  школе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- Спорт  в  школе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- Теория  и  практика  физической  культуры.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Изучать  прогрессивный  опыт  коллег  по  организации  различных  форм  уроков  физической  культуры.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lastRenderedPageBreak/>
              <w:t>3. Посещать  библиотеки, изучать  научно-методическую  и  учебную  литературу.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4. Проводить  мастер-классы  для  коллег  по  работе, учителей  района.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5. Разрабатывать  разные  формы  уроков, внеклассных  мероприятий, учебных  материалов.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6. Внедрять  в  учебный  процесс  новые  формы  оценивания  физического  состояния  учащихся: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- оценка  физической  подготовленности  2  раза  в  течение  учебного  года;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- нормы ГТО.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7. Разрабатывать  пакет  стандартного  поурочного  планирования  по  темам  «Легкая  атлетика», «Спортивные  игры».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8. Создавать  пакет  материалов  по  педагогическим  технологиям.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 xml:space="preserve">9. Создавать  пакет  бланков  и  образцов  документов  для  педагогической  деятельности. 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Посещение  выставок, музеев, проведение  экскурсий.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Участвовать  в  смотрах  художественной  самодеятельности.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ИКТ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Обзор  в  Интернете  информации  по  преподаваемому  предмету, психологии, педагогике, педагогических  технологий.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Изучать  информационно-компьютерные  технологии  и  внедрять  их  в  учебный  процесс.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Охрана  здоровья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Своевременно  обновлять  инструкции  по  ТБ  на  уроках  физической  культуры, на  занятиях  секции.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Внедрять  в  образовательный  процесс  здоровье сберегающие  технологии.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3. Вести  здоровый  образ  жизни, заниматься  спортом, физическими  упражнениями.</w:t>
            </w:r>
          </w:p>
        </w:tc>
      </w:tr>
      <w:tr w:rsidR="00DC758E" w:rsidRPr="00DC758E" w:rsidTr="007B6A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Интересы  и  хобби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1. Продолжать  заниматься  спортом    и  физическими  упражнениями.</w:t>
            </w:r>
          </w:p>
          <w:p w:rsidR="00DC758E" w:rsidRPr="00DC758E" w:rsidRDefault="00DC758E" w:rsidP="0028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758E">
              <w:rPr>
                <w:sz w:val="28"/>
                <w:szCs w:val="28"/>
              </w:rPr>
              <w:t>2. Участвовать  на  соревнованиях  различных  уровней.</w:t>
            </w:r>
          </w:p>
        </w:tc>
      </w:tr>
    </w:tbl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58E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 результат: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1. Повышение  качества  преподаваемого предмета (средний  балл  по  предмету  не  ниже  4,8, отсутствие  неуспевающих).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lastRenderedPageBreak/>
        <w:t>2. Проведенные  открытые  уроки  перед  учителями  физической  культуры  района.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3. Проведенные  мастер-классы  перед  учителями  физической  культуры  района.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4. Разработка  и  проведение  уроков  по  инновационным  технологиям.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5. Создание  комплектов  педагогических  разработок  уроков  и  внеклассных  мероприятий.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6. Организация  работы  спортивных  кружков  и  секций.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7. Пакет  материалов  по  различным  педагогическим  технологиям.</w:t>
      </w:r>
    </w:p>
    <w:p w:rsidR="00DC758E" w:rsidRPr="00DC758E" w:rsidRDefault="00DC758E" w:rsidP="0028007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58E">
        <w:rPr>
          <w:rFonts w:ascii="Times New Roman" w:hAnsi="Times New Roman" w:cs="Times New Roman"/>
          <w:sz w:val="28"/>
          <w:szCs w:val="28"/>
        </w:rPr>
        <w:t>8. Пакет  бланков  и  образцов  документов  для  педагогической  деятельности.</w:t>
      </w:r>
    </w:p>
    <w:p w:rsidR="00064569" w:rsidRPr="00DC758E" w:rsidRDefault="00064569" w:rsidP="00280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4569" w:rsidRPr="00DC758E" w:rsidSect="00807566">
      <w:footerReference w:type="default" r:id="rId6"/>
      <w:pgSz w:w="11906" w:h="16838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04" w:rsidRDefault="006A2304" w:rsidP="008B29BD">
      <w:pPr>
        <w:spacing w:after="0" w:line="240" w:lineRule="auto"/>
      </w:pPr>
      <w:r>
        <w:separator/>
      </w:r>
    </w:p>
  </w:endnote>
  <w:endnote w:type="continuationSeparator" w:id="1">
    <w:p w:rsidR="006A2304" w:rsidRDefault="006A2304" w:rsidP="008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360"/>
      <w:docPartObj>
        <w:docPartGallery w:val="Page Numbers (Bottom of Page)"/>
        <w:docPartUnique/>
      </w:docPartObj>
    </w:sdtPr>
    <w:sdtContent>
      <w:p w:rsidR="008B29BD" w:rsidRDefault="008B29BD">
        <w:pPr>
          <w:pStyle w:val="a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B29BD" w:rsidRDefault="008B29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04" w:rsidRDefault="006A2304" w:rsidP="008B29BD">
      <w:pPr>
        <w:spacing w:after="0" w:line="240" w:lineRule="auto"/>
      </w:pPr>
      <w:r>
        <w:separator/>
      </w:r>
    </w:p>
  </w:footnote>
  <w:footnote w:type="continuationSeparator" w:id="1">
    <w:p w:rsidR="006A2304" w:rsidRDefault="006A2304" w:rsidP="008B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58E"/>
    <w:rsid w:val="00064569"/>
    <w:rsid w:val="00280079"/>
    <w:rsid w:val="006A2304"/>
    <w:rsid w:val="008B29BD"/>
    <w:rsid w:val="00BD2ABB"/>
    <w:rsid w:val="00D62C2B"/>
    <w:rsid w:val="00DC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8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DC75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DC758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B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29BD"/>
  </w:style>
  <w:style w:type="paragraph" w:styleId="aa">
    <w:name w:val="footer"/>
    <w:basedOn w:val="a"/>
    <w:link w:val="ab"/>
    <w:uiPriority w:val="99"/>
    <w:unhideWhenUsed/>
    <w:rsid w:val="008B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2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6795</Characters>
  <Application>Microsoft Office Word</Application>
  <DocSecurity>0</DocSecurity>
  <Lines>56</Lines>
  <Paragraphs>15</Paragraphs>
  <ScaleCrop>false</ScaleCrop>
  <Company>Ильинская СОШ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2016-02-01T08:05:00Z</cp:lastPrinted>
  <dcterms:created xsi:type="dcterms:W3CDTF">2015-02-25T04:37:00Z</dcterms:created>
  <dcterms:modified xsi:type="dcterms:W3CDTF">2016-02-01T08:08:00Z</dcterms:modified>
</cp:coreProperties>
</file>