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4D" w:rsidRPr="00DF23DB" w:rsidRDefault="00FF764D" w:rsidP="00FF76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23DB">
        <w:rPr>
          <w:rFonts w:ascii="Times New Roman" w:hAnsi="Times New Roman" w:cs="Times New Roman"/>
          <w:bCs/>
          <w:sz w:val="24"/>
          <w:szCs w:val="24"/>
        </w:rPr>
        <w:t>Конспект урока по физической культуре для 6 "А" класса (по ФГОС)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  <w:r w:rsidRPr="00DF23DB">
        <w:rPr>
          <w:rFonts w:ascii="Times New Roman" w:hAnsi="Times New Roman" w:cs="Times New Roman"/>
          <w:sz w:val="24"/>
          <w:szCs w:val="24"/>
        </w:rPr>
        <w:t>Учитель физкультуры: Беспалов А.И.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  <w:r w:rsidRPr="00DF23DB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DF23DB">
        <w:rPr>
          <w:rFonts w:ascii="Times New Roman" w:hAnsi="Times New Roman" w:cs="Times New Roman"/>
          <w:sz w:val="24"/>
          <w:szCs w:val="24"/>
        </w:rPr>
        <w:t>:2016 год</w:t>
      </w:r>
    </w:p>
    <w:p w:rsidR="00FF764D" w:rsidRDefault="00FF764D" w:rsidP="00FF7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DF23DB">
        <w:rPr>
          <w:rFonts w:ascii="Times New Roman" w:hAnsi="Times New Roman" w:cs="Times New Roman"/>
          <w:sz w:val="24"/>
          <w:szCs w:val="24"/>
        </w:rPr>
        <w:t xml:space="preserve">: баскетбол 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</w:p>
    <w:p w:rsidR="00FF764D" w:rsidRPr="00DF23DB" w:rsidRDefault="00FF764D" w:rsidP="00FF764D">
      <w:pPr>
        <w:pStyle w:val="a4"/>
        <w:rPr>
          <w:rFonts w:ascii="Times New Roman" w:hAnsi="Times New Roman"/>
          <w:sz w:val="24"/>
          <w:szCs w:val="24"/>
        </w:rPr>
      </w:pPr>
      <w:r w:rsidRPr="00DF23DB">
        <w:rPr>
          <w:rFonts w:ascii="Times New Roman" w:hAnsi="Times New Roman"/>
          <w:sz w:val="24"/>
          <w:szCs w:val="24"/>
          <w:u w:val="single"/>
        </w:rPr>
        <w:t>Цель урока:</w:t>
      </w:r>
      <w:r w:rsidRPr="00DF23DB">
        <w:rPr>
          <w:rFonts w:ascii="Times New Roman" w:hAnsi="Times New Roman"/>
          <w:sz w:val="24"/>
          <w:szCs w:val="24"/>
        </w:rPr>
        <w:t xml:space="preserve">  Овладение способами оздоровления и укрепления организма учащихся посредством занятий баскетболом (круговая тренировка).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3D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  <w:r w:rsidRPr="00DF23DB">
        <w:rPr>
          <w:rFonts w:ascii="Times New Roman" w:hAnsi="Times New Roman" w:cs="Times New Roman"/>
          <w:sz w:val="24"/>
          <w:szCs w:val="24"/>
        </w:rPr>
        <w:t>1. Закрепление техники основных элементов баскетбола.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  <w:r w:rsidRPr="00DF23DB">
        <w:rPr>
          <w:rFonts w:ascii="Times New Roman" w:hAnsi="Times New Roman" w:cs="Times New Roman"/>
          <w:sz w:val="24"/>
          <w:szCs w:val="24"/>
        </w:rPr>
        <w:t>2. Развитие координационных способностей.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  <w:r w:rsidRPr="00DF23DB">
        <w:rPr>
          <w:rFonts w:ascii="Times New Roman" w:hAnsi="Times New Roman" w:cs="Times New Roman"/>
          <w:sz w:val="24"/>
          <w:szCs w:val="24"/>
        </w:rPr>
        <w:t xml:space="preserve"> 3. Развитие самостоятельности, ответственности, организаторских способностей.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2778"/>
        <w:gridCol w:w="2113"/>
        <w:gridCol w:w="3375"/>
        <w:gridCol w:w="3827"/>
      </w:tblGrid>
      <w:tr w:rsidR="00FF764D" w:rsidRPr="00DF23DB" w:rsidTr="00F651F2">
        <w:trPr>
          <w:trHeight w:val="279"/>
        </w:trPr>
        <w:tc>
          <w:tcPr>
            <w:tcW w:w="3466" w:type="dxa"/>
            <w:vMerge w:val="restart"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занятия/ Содержание этапа </w:t>
            </w:r>
          </w:p>
        </w:tc>
        <w:tc>
          <w:tcPr>
            <w:tcW w:w="2778" w:type="dxa"/>
            <w:vMerge w:val="restart"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13" w:type="dxa"/>
            <w:vMerge w:val="restart"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обучающихся </w:t>
            </w:r>
          </w:p>
        </w:tc>
        <w:tc>
          <w:tcPr>
            <w:tcW w:w="7202" w:type="dxa"/>
            <w:gridSpan w:val="2"/>
          </w:tcPr>
          <w:p w:rsidR="00FF764D" w:rsidRPr="00385F5B" w:rsidRDefault="00FF764D" w:rsidP="00F6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FF764D" w:rsidRPr="00F630E8" w:rsidTr="00F651F2">
        <w:trPr>
          <w:trHeight w:val="288"/>
        </w:trPr>
        <w:tc>
          <w:tcPr>
            <w:tcW w:w="3466" w:type="dxa"/>
            <w:vMerge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FF764D" w:rsidRPr="00385F5B" w:rsidRDefault="00FF764D" w:rsidP="00F6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FF764D" w:rsidRPr="00F630E8" w:rsidRDefault="00FF764D" w:rsidP="00F6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E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F764D" w:rsidRPr="00DF23DB" w:rsidTr="00F651F2">
        <w:trPr>
          <w:trHeight w:val="534"/>
        </w:trPr>
        <w:tc>
          <w:tcPr>
            <w:tcW w:w="3466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(15минут)</w:t>
            </w:r>
          </w:p>
          <w:p w:rsidR="00FF764D" w:rsidRPr="00DF23DB" w:rsidRDefault="00FF764D" w:rsidP="00F6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1.Сообщение УЗ на урок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темой и планом урока. 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2.Разминка: Ходьба, бег, спец. Упражнения (передвижения в стойке баскетболиста, захлестом голени, высоко поднимая бедро, скрестным шагом, челночным бегом)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Перестроение в две шеренги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4. ОРУ на месте </w:t>
            </w:r>
          </w:p>
        </w:tc>
        <w:tc>
          <w:tcPr>
            <w:tcW w:w="2778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 учащихся с целью и задачами урока, настроить на урок</w:t>
            </w: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Подготовить организм занимающихся к работе в основной части урока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5 команд (по 4 человека), выбор 5 помощников (у которых </w:t>
            </w:r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получается).</w:t>
            </w:r>
          </w:p>
          <w:p w:rsidR="00FF764D" w:rsidRPr="00F85EDE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Уточняет влияние разминки мышц рук и ног на готовность к физическим нагрузкам в баскетболе</w:t>
            </w:r>
          </w:p>
        </w:tc>
        <w:tc>
          <w:tcPr>
            <w:tcW w:w="2113" w:type="dxa"/>
          </w:tcPr>
          <w:p w:rsidR="00FF764D" w:rsidRPr="006A4D0A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осмысление поставленных задач; принятие учащимися плана учебной деятельности.</w:t>
            </w:r>
          </w:p>
          <w:p w:rsidR="00FF764D" w:rsidRPr="006A4D0A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0A">
              <w:rPr>
                <w:rFonts w:ascii="Times New Roman" w:hAnsi="Times New Roman" w:cs="Times New Roman"/>
                <w:sz w:val="24"/>
                <w:szCs w:val="24"/>
              </w:rPr>
              <w:t>Выполняют бег по кругу с соблюдением дистанции.</w:t>
            </w:r>
          </w:p>
          <w:p w:rsidR="00FF764D" w:rsidRDefault="00FF764D" w:rsidP="00F651F2">
            <w:pPr>
              <w:rPr>
                <w:i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за учителем.</w:t>
            </w:r>
          </w:p>
        </w:tc>
        <w:tc>
          <w:tcPr>
            <w:tcW w:w="3375" w:type="dxa"/>
          </w:tcPr>
          <w:p w:rsidR="00FF764D" w:rsidRPr="00F85EDE" w:rsidRDefault="00FF764D" w:rsidP="00F651F2">
            <w:pPr>
              <w:pStyle w:val="a3"/>
              <w:spacing w:before="0" w:beforeAutospacing="0" w:after="0" w:afterAutospacing="0"/>
            </w:pPr>
            <w:r w:rsidRPr="00F85EDE">
              <w:lastRenderedPageBreak/>
              <w:t>Взаимодействовать со сверстниками в процессе совместного освоения техники изучаемых игровых действий.</w:t>
            </w:r>
          </w:p>
          <w:p w:rsidR="00FF764D" w:rsidRPr="00F85EDE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Pr="001411C5" w:rsidRDefault="00FF764D" w:rsidP="00F651F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764D" w:rsidRPr="00385F5B" w:rsidRDefault="00FF764D" w:rsidP="00F651F2">
            <w:pPr>
              <w:pStyle w:val="a3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Личностные</w:t>
            </w:r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  <w:r w:rsidRPr="00385F5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A4D0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планирование учебного сотрудничества с учителем и сверстниками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D" w:rsidRPr="00DF23DB" w:rsidTr="00F651F2">
        <w:trPr>
          <w:trHeight w:val="420"/>
        </w:trPr>
        <w:tc>
          <w:tcPr>
            <w:tcW w:w="3466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(20 минут)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1.Выполнение заданий по станциям: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1 станция-ведение баскетбольного мяча.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2 станция - индивидуальные действия баскетболиста.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3 станция- бросок двумя руками от груди в корзину с линии штрафного броска.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4 станция- развитие «чувства мяча».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5 станция- передача мяча двумя руками от груди. 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2.Подвижная игра 10 передач.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778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Перестроить обучающихся на команды и развести по станциям.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Помощникам раздать карточки с заданием (описание упражнений) на станциях и карточки, для выставления оценки. 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Объяснить правильность выполнения, добиться их самостоятельному  освоению, выявить и устранить типичные ошибки.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Объяснить правила игры.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мячем.</w:t>
            </w:r>
          </w:p>
          <w:p w:rsidR="00FF764D" w:rsidRPr="00F85EDE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Осуществляют: самооценку; самопроверку; взаимопроверку; предварительную оценку. </w:t>
            </w: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подвижную игру соблюдая правила.</w:t>
            </w:r>
          </w:p>
        </w:tc>
        <w:tc>
          <w:tcPr>
            <w:tcW w:w="3375" w:type="dxa"/>
          </w:tcPr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85F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4D0A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выделение-формулирование познавательной цели.</w:t>
            </w:r>
          </w:p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A4D0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FF764D" w:rsidRDefault="00FF764D" w:rsidP="00F651F2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 .</w:t>
            </w:r>
          </w:p>
          <w:p w:rsidR="00FF764D" w:rsidRPr="00626515" w:rsidRDefault="00FF764D" w:rsidP="00F651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- </w:t>
            </w:r>
            <w:r w:rsidRPr="006265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FF764D" w:rsidRPr="00DF23DB" w:rsidTr="00F651F2">
        <w:trPr>
          <w:trHeight w:val="5097"/>
        </w:trPr>
        <w:tc>
          <w:tcPr>
            <w:tcW w:w="3466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(5минут)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1.Упражнения на внимание.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2.Анализ выполнения УЗ обучающимися, рефлексия, домашнее задание.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 после игры.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обучающимися УЗ.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Ставим УЗ на дом</w:t>
            </w:r>
          </w:p>
        </w:tc>
        <w:tc>
          <w:tcPr>
            <w:tcW w:w="2113" w:type="dxa"/>
          </w:tcPr>
          <w:p w:rsidR="00FF764D" w:rsidRPr="00F85EDE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конечный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своей работы</w:t>
            </w:r>
            <w:r w:rsidRPr="001411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5EDE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 правильность выполнения учебной задачи,  собственные возможности её решения.</w:t>
            </w:r>
            <w:r w:rsidRPr="00F85EDE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  <w:tc>
          <w:tcPr>
            <w:tcW w:w="3375" w:type="dxa"/>
          </w:tcPr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A4D0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85F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A4D0A">
              <w:rPr>
                <w:rFonts w:ascii="Times New Roman" w:hAnsi="Times New Roman" w:cs="Times New Roman"/>
                <w:sz w:val="24"/>
                <w:szCs w:val="24"/>
              </w:rPr>
              <w:t>моделирование, решение проблемы, построение логической цепи рассуждений ,выдвижение гипотез и их обоснование.</w:t>
            </w:r>
          </w:p>
          <w:p w:rsidR="00FF764D" w:rsidRDefault="00FF764D" w:rsidP="00F65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62651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</w:p>
          <w:p w:rsidR="00FF764D" w:rsidRPr="00626515" w:rsidRDefault="00FF764D" w:rsidP="00F651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65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</w:tbl>
    <w:p w:rsidR="00571BDF" w:rsidRPr="00FF764D" w:rsidRDefault="00571BDF" w:rsidP="00FF764D"/>
    <w:sectPr w:rsidR="00571BDF" w:rsidRPr="00FF764D" w:rsidSect="00FF764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FF764D"/>
    <w:rsid w:val="00571BDF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FF764D"/>
    <w:pPr>
      <w:spacing w:after="120"/>
    </w:pPr>
    <w:rPr>
      <w:rFonts w:eastAsia="Times New Roman" w:cs="Times New Roman"/>
      <w:lang/>
    </w:rPr>
  </w:style>
  <w:style w:type="character" w:customStyle="1" w:styleId="a5">
    <w:name w:val="Основной текст Знак"/>
    <w:basedOn w:val="a0"/>
    <w:link w:val="a4"/>
    <w:rsid w:val="00FF764D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3107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2016-02-26T17:14:00Z</dcterms:created>
  <dcterms:modified xsi:type="dcterms:W3CDTF">2016-02-26T17:23:00Z</dcterms:modified>
</cp:coreProperties>
</file>