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D" w:rsidRDefault="0064680D" w:rsidP="0064680D">
      <w:pPr>
        <w:rPr>
          <w:rStyle w:val="c4"/>
          <w:rFonts w:ascii="Arial Black" w:hAnsi="Arial Black"/>
          <w:sz w:val="52"/>
          <w:szCs w:val="52"/>
        </w:rPr>
      </w:pPr>
      <w:r w:rsidRPr="0064680D">
        <w:rPr>
          <w:rFonts w:ascii="Arial Black" w:hAnsi="Arial Black"/>
          <w:sz w:val="52"/>
          <w:szCs w:val="52"/>
        </w:rPr>
        <w:t xml:space="preserve">Долгое время в нашей стране не было специалистов, которые бы могли квалифицированно бороться с последствиями бедствий, катастроф, аварий. Часто эта задача возлагалась на армию, которая не имела для этого специального оборудования, не имела специально подготовленных людей. </w:t>
      </w:r>
      <w:r w:rsidRPr="0064680D">
        <w:rPr>
          <w:rStyle w:val="c4"/>
          <w:rFonts w:ascii="Arial Black" w:hAnsi="Arial Black"/>
          <w:sz w:val="52"/>
          <w:szCs w:val="52"/>
        </w:rPr>
        <w:t>С ростом чрезвычайных ситуаций, которые приводят к гибели людей, и возникла потребность в создании МЧС</w:t>
      </w:r>
      <w:r>
        <w:rPr>
          <w:rStyle w:val="c4"/>
          <w:rFonts w:ascii="Arial Black" w:hAnsi="Arial Black"/>
          <w:sz w:val="52"/>
          <w:szCs w:val="52"/>
        </w:rPr>
        <w:t>.</w:t>
      </w:r>
    </w:p>
    <w:p w:rsidR="0064680D" w:rsidRPr="0064680D" w:rsidRDefault="0064680D" w:rsidP="0064680D">
      <w:pPr>
        <w:jc w:val="center"/>
        <w:rPr>
          <w:rFonts w:ascii="Arial Black" w:hAnsi="Arial Black"/>
          <w:sz w:val="52"/>
          <w:szCs w:val="52"/>
        </w:rPr>
      </w:pPr>
      <w:r w:rsidRPr="0064680D">
        <w:rPr>
          <w:rFonts w:ascii="Arial Black" w:eastAsia="Segoe" w:hAnsi="Arial Black" w:cs="Segoe"/>
          <w:sz w:val="52"/>
          <w:szCs w:val="52"/>
        </w:rPr>
        <w:lastRenderedPageBreak/>
        <w:t xml:space="preserve">17 июля 1990 года постановлением Президиума Верховного Совета РСФСР принято </w:t>
      </w:r>
      <w:r w:rsidRPr="0064680D">
        <w:rPr>
          <w:rFonts w:ascii="Arial Black" w:hAnsi="Arial Black"/>
          <w:sz w:val="52"/>
          <w:szCs w:val="52"/>
        </w:rPr>
        <w:t>решение об образовании Российского корпуса спасателей.</w:t>
      </w:r>
    </w:p>
    <w:p w:rsidR="0064680D" w:rsidRPr="0064680D" w:rsidRDefault="0064680D" w:rsidP="0064680D">
      <w:pPr>
        <w:pStyle w:val="a3"/>
        <w:spacing w:after="0" w:line="200" w:lineRule="atLeast"/>
        <w:jc w:val="both"/>
        <w:rPr>
          <w:rStyle w:val="c4"/>
          <w:rFonts w:ascii="Arial Black" w:hAnsi="Arial Black"/>
          <w:sz w:val="52"/>
          <w:szCs w:val="52"/>
        </w:rPr>
      </w:pPr>
      <w:r w:rsidRPr="0064680D">
        <w:rPr>
          <w:rStyle w:val="c4"/>
          <w:rFonts w:ascii="Arial Black" w:hAnsi="Arial Black" w:cs="Times New Roman"/>
          <w:b/>
          <w:bCs/>
          <w:position w:val="15"/>
          <w:sz w:val="52"/>
          <w:szCs w:val="52"/>
        </w:rPr>
        <w:t xml:space="preserve"> </w:t>
      </w:r>
      <w:r w:rsidRPr="0064680D">
        <w:rPr>
          <w:rStyle w:val="c4"/>
          <w:rFonts w:ascii="Arial Black" w:hAnsi="Arial Black"/>
          <w:sz w:val="52"/>
          <w:szCs w:val="52"/>
        </w:rPr>
        <w:t xml:space="preserve">27 декабря 1990 года постановлением Совета министров РСФСР № 606 образован Российский корпус спасателей (РКС). Эта дата считается основанием МЧС России. </w:t>
      </w:r>
    </w:p>
    <w:p w:rsidR="0064680D" w:rsidRPr="0064680D" w:rsidRDefault="0064680D" w:rsidP="0064680D">
      <w:pPr>
        <w:pStyle w:val="a3"/>
        <w:spacing w:after="0" w:line="200" w:lineRule="atLeast"/>
        <w:jc w:val="both"/>
        <w:rPr>
          <w:rFonts w:ascii="Arial Black" w:hAnsi="Arial Black"/>
          <w:sz w:val="52"/>
          <w:szCs w:val="52"/>
        </w:rPr>
      </w:pPr>
      <w:r w:rsidRPr="0064680D">
        <w:rPr>
          <w:rStyle w:val="c4"/>
          <w:rFonts w:ascii="Arial Black" w:hAnsi="Arial Black" w:cs="Times New Roman"/>
          <w:b/>
          <w:bCs/>
          <w:sz w:val="52"/>
          <w:szCs w:val="52"/>
        </w:rPr>
        <w:t xml:space="preserve"> </w:t>
      </w:r>
      <w:r w:rsidRPr="0064680D">
        <w:rPr>
          <w:rFonts w:ascii="Arial Black" w:hAnsi="Arial Black"/>
          <w:sz w:val="52"/>
          <w:szCs w:val="52"/>
        </w:rPr>
        <w:t xml:space="preserve">17 апреля 1991 года Президиум Верховного Совета утвердил назначение руководителем </w:t>
      </w:r>
      <w:r w:rsidRPr="0064680D">
        <w:rPr>
          <w:rFonts w:ascii="Arial Black" w:hAnsi="Arial Black"/>
          <w:color w:val="FF0000"/>
          <w:sz w:val="52"/>
          <w:szCs w:val="52"/>
        </w:rPr>
        <w:t xml:space="preserve">Сергея </w:t>
      </w:r>
      <w:proofErr w:type="spellStart"/>
      <w:r w:rsidRPr="0064680D">
        <w:rPr>
          <w:rFonts w:ascii="Arial Black" w:hAnsi="Arial Black"/>
          <w:color w:val="FF0000"/>
          <w:sz w:val="52"/>
          <w:szCs w:val="52"/>
        </w:rPr>
        <w:t>Кужугетовича</w:t>
      </w:r>
      <w:proofErr w:type="spellEnd"/>
      <w:r w:rsidRPr="0064680D">
        <w:rPr>
          <w:rFonts w:ascii="Arial Black" w:hAnsi="Arial Black"/>
          <w:color w:val="FF0000"/>
          <w:sz w:val="52"/>
          <w:szCs w:val="52"/>
        </w:rPr>
        <w:t xml:space="preserve"> Шойгу. </w:t>
      </w:r>
      <w:r w:rsidRPr="0064680D">
        <w:rPr>
          <w:rFonts w:ascii="Arial Black" w:hAnsi="Arial Black"/>
          <w:sz w:val="52"/>
          <w:szCs w:val="52"/>
        </w:rPr>
        <w:t>Впоследствии РКС переименован в Государственный Комитет по чрезвычайным ситуациям (ГКЧС).</w:t>
      </w:r>
    </w:p>
    <w:p w:rsidR="0064680D" w:rsidRDefault="0064680D" w:rsidP="0064680D">
      <w:pPr>
        <w:rPr>
          <w:rFonts w:ascii="Arial Black" w:hAnsi="Arial Black"/>
          <w:color w:val="FF0000"/>
          <w:sz w:val="56"/>
          <w:szCs w:val="56"/>
        </w:rPr>
      </w:pPr>
      <w:r w:rsidRPr="0064680D">
        <w:rPr>
          <w:rFonts w:ascii="Arial Black" w:hAnsi="Arial Black"/>
          <w:sz w:val="56"/>
          <w:szCs w:val="56"/>
        </w:rPr>
        <w:lastRenderedPageBreak/>
        <w:t xml:space="preserve">В настоящее время (с 21 мая 2012г.) министерство возглавляет </w:t>
      </w:r>
      <w:r w:rsidRPr="0064680D">
        <w:rPr>
          <w:rFonts w:ascii="Arial Black" w:hAnsi="Arial Black"/>
          <w:color w:val="000000"/>
          <w:sz w:val="56"/>
          <w:szCs w:val="56"/>
        </w:rPr>
        <w:t>г</w:t>
      </w:r>
      <w:r w:rsidRPr="0064680D">
        <w:rPr>
          <w:rFonts w:ascii="Arial Black" w:eastAsia="Tahoma" w:hAnsi="Arial Black" w:cs="Tahoma"/>
          <w:color w:val="000000"/>
          <w:sz w:val="56"/>
          <w:szCs w:val="56"/>
        </w:rPr>
        <w:t xml:space="preserve">енерал-лейтенант запаса, кандидат технических наук, лауреат премии Правительства Российской Федерации </w:t>
      </w:r>
      <w:r w:rsidRPr="0064680D">
        <w:rPr>
          <w:rFonts w:ascii="Arial Black" w:hAnsi="Arial Black"/>
          <w:color w:val="FF0000"/>
          <w:sz w:val="56"/>
          <w:szCs w:val="56"/>
        </w:rPr>
        <w:t>Владимир Андреевич Пучков.</w:t>
      </w:r>
    </w:p>
    <w:p w:rsidR="00C13A88" w:rsidRDefault="00C13A88" w:rsidP="0064680D">
      <w:pPr>
        <w:rPr>
          <w:rStyle w:val="c4"/>
          <w:rFonts w:ascii="Arial Black" w:hAnsi="Arial Black" w:cs="Times New Roman"/>
          <w:sz w:val="52"/>
          <w:szCs w:val="52"/>
        </w:rPr>
      </w:pPr>
      <w:r w:rsidRPr="00C13A88">
        <w:rPr>
          <w:rStyle w:val="c4"/>
          <w:rFonts w:ascii="Arial Black" w:hAnsi="Arial Black" w:cs="Times New Roman"/>
          <w:sz w:val="52"/>
          <w:szCs w:val="52"/>
        </w:rPr>
        <w:t>«Спасатели МЧС – профессионалы высшего класса, готовые всегда прийти на помощь. Они окажут её всем, в независимости от национальности, политических взглядов».</w:t>
      </w:r>
    </w:p>
    <w:p w:rsidR="00BE4A7F" w:rsidRDefault="00BE4A7F" w:rsidP="00BE4A7F">
      <w:pPr>
        <w:pStyle w:val="c6"/>
        <w:spacing w:before="0" w:after="0" w:line="240" w:lineRule="auto"/>
        <w:jc w:val="center"/>
        <w:rPr>
          <w:rStyle w:val="c4"/>
          <w:rFonts w:ascii="Arial Black" w:hAnsi="Arial Black"/>
          <w:sz w:val="52"/>
          <w:szCs w:val="52"/>
        </w:rPr>
      </w:pPr>
      <w:r w:rsidRPr="00BE4A7F">
        <w:rPr>
          <w:rStyle w:val="c4"/>
          <w:rFonts w:ascii="Arial Black" w:hAnsi="Arial Black"/>
          <w:sz w:val="52"/>
          <w:szCs w:val="52"/>
        </w:rPr>
        <w:lastRenderedPageBreak/>
        <w:t>Нет спасателя нужнее,</w:t>
      </w:r>
      <w:r w:rsidRPr="00BE4A7F">
        <w:rPr>
          <w:rStyle w:val="c4"/>
          <w:rFonts w:ascii="Arial Black" w:hAnsi="Arial Black"/>
          <w:sz w:val="52"/>
          <w:szCs w:val="52"/>
        </w:rPr>
        <w:br/>
        <w:t>Нет спасателя важнее,</w:t>
      </w:r>
      <w:r w:rsidRPr="00BE4A7F">
        <w:rPr>
          <w:rStyle w:val="c4"/>
          <w:rFonts w:ascii="Arial Black" w:hAnsi="Arial Black"/>
          <w:sz w:val="52"/>
          <w:szCs w:val="52"/>
        </w:rPr>
        <w:br/>
        <w:t>Они там, где помощь ждут,</w:t>
      </w:r>
      <w:r w:rsidRPr="00BE4A7F">
        <w:rPr>
          <w:rStyle w:val="c4"/>
          <w:rFonts w:ascii="Arial Black" w:hAnsi="Arial Black"/>
          <w:sz w:val="52"/>
          <w:szCs w:val="52"/>
        </w:rPr>
        <w:br/>
        <w:t>От беды всегда спасут.</w:t>
      </w:r>
    </w:p>
    <w:p w:rsidR="00BE4A7F" w:rsidRPr="00BE4A7F" w:rsidRDefault="00BE4A7F" w:rsidP="00BE4A7F">
      <w:pPr>
        <w:pStyle w:val="c6"/>
        <w:spacing w:before="0" w:after="0" w:line="240" w:lineRule="auto"/>
        <w:jc w:val="center"/>
        <w:rPr>
          <w:rStyle w:val="c4"/>
          <w:rFonts w:ascii="Arial Black" w:hAnsi="Arial Black"/>
          <w:sz w:val="52"/>
          <w:szCs w:val="52"/>
        </w:rPr>
      </w:pPr>
    </w:p>
    <w:p w:rsidR="00BE4A7F" w:rsidRPr="00BE4A7F" w:rsidRDefault="00BE4A7F" w:rsidP="00BE4A7F">
      <w:pPr>
        <w:pStyle w:val="c6"/>
        <w:spacing w:before="0" w:after="0" w:line="240" w:lineRule="auto"/>
        <w:jc w:val="center"/>
        <w:rPr>
          <w:rStyle w:val="c4"/>
          <w:rFonts w:ascii="Arial Black" w:hAnsi="Arial Black"/>
          <w:sz w:val="52"/>
          <w:szCs w:val="52"/>
        </w:rPr>
      </w:pPr>
      <w:r w:rsidRPr="00BE4A7F">
        <w:rPr>
          <w:rStyle w:val="c4"/>
          <w:rFonts w:ascii="Arial Black" w:hAnsi="Arial Black"/>
          <w:sz w:val="52"/>
          <w:szCs w:val="52"/>
        </w:rPr>
        <w:t>Где надежда угасает,</w:t>
      </w:r>
      <w:r w:rsidRPr="00BE4A7F">
        <w:rPr>
          <w:rStyle w:val="c4"/>
          <w:rFonts w:ascii="Arial Black" w:hAnsi="Arial Black"/>
          <w:sz w:val="52"/>
          <w:szCs w:val="52"/>
        </w:rPr>
        <w:br/>
        <w:t>К жизни снова возвращают</w:t>
      </w:r>
      <w:r w:rsidRPr="00BE4A7F">
        <w:rPr>
          <w:rStyle w:val="c4"/>
          <w:rFonts w:ascii="Arial Black" w:hAnsi="Arial Black"/>
          <w:sz w:val="52"/>
          <w:szCs w:val="52"/>
        </w:rPr>
        <w:br/>
        <w:t>Смелые спасатели,</w:t>
      </w:r>
      <w:r w:rsidRPr="00BE4A7F">
        <w:rPr>
          <w:rStyle w:val="c4"/>
          <w:rFonts w:ascii="Arial Black" w:hAnsi="Arial Black"/>
          <w:sz w:val="52"/>
          <w:szCs w:val="52"/>
        </w:rPr>
        <w:br/>
        <w:t>Вас, ребята, с праздником,</w:t>
      </w:r>
      <w:r w:rsidRPr="00BE4A7F">
        <w:rPr>
          <w:rStyle w:val="c4"/>
          <w:rFonts w:ascii="Arial Black" w:hAnsi="Arial Black"/>
          <w:sz w:val="52"/>
          <w:szCs w:val="52"/>
        </w:rPr>
        <w:br/>
        <w:t>Славных дел вам на Земле,</w:t>
      </w:r>
      <w:r w:rsidRPr="00BE4A7F">
        <w:rPr>
          <w:rStyle w:val="c4"/>
          <w:rFonts w:ascii="Arial Black" w:hAnsi="Arial Black"/>
          <w:sz w:val="52"/>
          <w:szCs w:val="52"/>
        </w:rPr>
        <w:br/>
        <w:t>Успевать всегда, везде,</w:t>
      </w:r>
      <w:r w:rsidRPr="00BE4A7F">
        <w:rPr>
          <w:rStyle w:val="c4"/>
          <w:rFonts w:ascii="Arial Black" w:hAnsi="Arial Black"/>
          <w:sz w:val="52"/>
          <w:szCs w:val="52"/>
        </w:rPr>
        <w:br/>
      </w:r>
      <w:r w:rsidRPr="00BE4A7F">
        <w:rPr>
          <w:rStyle w:val="c4"/>
          <w:rFonts w:ascii="Arial Black" w:hAnsi="Arial Black"/>
          <w:sz w:val="52"/>
          <w:szCs w:val="52"/>
        </w:rPr>
        <w:lastRenderedPageBreak/>
        <w:t>Быть надеждой и опорой,</w:t>
      </w:r>
      <w:r w:rsidRPr="00BE4A7F">
        <w:rPr>
          <w:rStyle w:val="c4"/>
          <w:rFonts w:ascii="Arial Black" w:hAnsi="Arial Black"/>
          <w:sz w:val="52"/>
          <w:szCs w:val="52"/>
        </w:rPr>
        <w:br/>
        <w:t>Гордостью страны родной!</w:t>
      </w:r>
    </w:p>
    <w:p w:rsidR="00BE4A7F" w:rsidRPr="00BE4A7F" w:rsidRDefault="00BE4A7F" w:rsidP="00BE4A7F">
      <w:pPr>
        <w:pStyle w:val="c6"/>
        <w:spacing w:before="0" w:after="0" w:line="240" w:lineRule="auto"/>
        <w:jc w:val="center"/>
        <w:rPr>
          <w:rStyle w:val="c4"/>
          <w:rFonts w:ascii="Arial Black" w:hAnsi="Arial Black"/>
          <w:sz w:val="52"/>
          <w:szCs w:val="52"/>
        </w:rPr>
      </w:pPr>
      <w:r w:rsidRPr="00BE4A7F">
        <w:rPr>
          <w:rStyle w:val="c4"/>
          <w:rFonts w:ascii="Arial Black" w:hAnsi="Arial Black"/>
          <w:sz w:val="52"/>
          <w:szCs w:val="52"/>
        </w:rPr>
        <w:t xml:space="preserve">Над огнём завесой плотной </w:t>
      </w:r>
      <w:r w:rsidRPr="00BE4A7F">
        <w:rPr>
          <w:rFonts w:ascii="Arial Black" w:hAnsi="Arial Black"/>
          <w:sz w:val="52"/>
          <w:szCs w:val="52"/>
        </w:rPr>
        <w:br/>
      </w:r>
      <w:r w:rsidRPr="00BE4A7F">
        <w:rPr>
          <w:rStyle w:val="c4"/>
          <w:rFonts w:ascii="Arial Black" w:hAnsi="Arial Black"/>
          <w:sz w:val="52"/>
          <w:szCs w:val="52"/>
        </w:rPr>
        <w:t xml:space="preserve">Дым летает беззаботно, </w:t>
      </w:r>
      <w:r w:rsidRPr="00BE4A7F">
        <w:rPr>
          <w:rFonts w:ascii="Arial Black" w:hAnsi="Arial Black"/>
          <w:sz w:val="52"/>
          <w:szCs w:val="52"/>
        </w:rPr>
        <w:br/>
      </w:r>
      <w:r w:rsidRPr="00BE4A7F">
        <w:rPr>
          <w:rStyle w:val="c4"/>
          <w:rFonts w:ascii="Arial Black" w:hAnsi="Arial Black"/>
          <w:sz w:val="52"/>
          <w:szCs w:val="52"/>
        </w:rPr>
        <w:t xml:space="preserve">Но живут надеждой люди - </w:t>
      </w:r>
      <w:r w:rsidRPr="00BE4A7F">
        <w:rPr>
          <w:rFonts w:ascii="Arial Black" w:hAnsi="Arial Black"/>
          <w:sz w:val="52"/>
          <w:szCs w:val="52"/>
        </w:rPr>
        <w:br/>
      </w:r>
      <w:r w:rsidRPr="00BE4A7F">
        <w:rPr>
          <w:rStyle w:val="c4"/>
          <w:rFonts w:ascii="Arial Black" w:hAnsi="Arial Black"/>
          <w:sz w:val="52"/>
          <w:szCs w:val="52"/>
        </w:rPr>
        <w:t xml:space="preserve">Помощь вовремя прибудет! </w:t>
      </w:r>
      <w:r w:rsidRPr="00BE4A7F">
        <w:rPr>
          <w:rFonts w:ascii="Arial Black" w:hAnsi="Arial Black"/>
          <w:sz w:val="52"/>
          <w:szCs w:val="52"/>
        </w:rPr>
        <w:br/>
      </w:r>
      <w:r w:rsidRPr="00BE4A7F">
        <w:rPr>
          <w:rStyle w:val="c4"/>
          <w:rFonts w:ascii="Arial Black" w:hAnsi="Arial Black"/>
          <w:sz w:val="52"/>
          <w:szCs w:val="52"/>
        </w:rPr>
        <w:t>МЧС всегда на страже.</w:t>
      </w:r>
    </w:p>
    <w:p w:rsidR="00BE4A7F" w:rsidRPr="00BE4A7F" w:rsidRDefault="00BE4A7F" w:rsidP="00BE4A7F">
      <w:pPr>
        <w:pStyle w:val="c1"/>
        <w:spacing w:before="0" w:after="0" w:line="240" w:lineRule="auto"/>
        <w:jc w:val="center"/>
        <w:rPr>
          <w:rStyle w:val="c4"/>
          <w:rFonts w:ascii="Arial Black" w:hAnsi="Arial Black"/>
          <w:sz w:val="52"/>
          <w:szCs w:val="52"/>
        </w:rPr>
      </w:pPr>
      <w:r w:rsidRPr="00BE4A7F">
        <w:rPr>
          <w:rStyle w:val="c4"/>
          <w:rFonts w:ascii="Arial Black" w:hAnsi="Arial Black"/>
          <w:sz w:val="52"/>
          <w:szCs w:val="52"/>
        </w:rPr>
        <w:t>И в беде спасает граждан.</w:t>
      </w:r>
    </w:p>
    <w:p w:rsidR="00BE4A7F" w:rsidRPr="00BE4A7F" w:rsidRDefault="00BE4A7F" w:rsidP="00BE4A7F">
      <w:pPr>
        <w:spacing w:after="0" w:line="240" w:lineRule="auto"/>
        <w:jc w:val="center"/>
        <w:rPr>
          <w:rStyle w:val="c4"/>
          <w:rFonts w:ascii="Arial Black" w:hAnsi="Arial Black" w:cs="Times New Roman"/>
          <w:sz w:val="52"/>
          <w:szCs w:val="52"/>
        </w:rPr>
      </w:pPr>
      <w:r w:rsidRPr="00BE4A7F">
        <w:rPr>
          <w:rStyle w:val="c4"/>
          <w:rFonts w:ascii="Arial Black" w:hAnsi="Arial Black" w:cs="Times New Roman"/>
          <w:sz w:val="52"/>
          <w:szCs w:val="52"/>
        </w:rPr>
        <w:t xml:space="preserve">Спасателей, спасающих народ, </w:t>
      </w:r>
      <w:r w:rsidRPr="00BE4A7F">
        <w:rPr>
          <w:rFonts w:ascii="Arial Black" w:hAnsi="Arial Black" w:cs="Times New Roman"/>
          <w:sz w:val="52"/>
          <w:szCs w:val="52"/>
        </w:rPr>
        <w:br/>
        <w:t>К</w:t>
      </w:r>
      <w:r w:rsidRPr="00BE4A7F">
        <w:rPr>
          <w:rStyle w:val="c4"/>
          <w:rFonts w:ascii="Arial Black" w:hAnsi="Arial Black" w:cs="Times New Roman"/>
          <w:sz w:val="52"/>
          <w:szCs w:val="52"/>
        </w:rPr>
        <w:t>оторым не страшны землетрясенья,</w:t>
      </w:r>
      <w:r w:rsidRPr="00BE4A7F">
        <w:rPr>
          <w:rFonts w:ascii="Arial Black" w:hAnsi="Arial Black" w:cs="Times New Roman"/>
          <w:sz w:val="52"/>
          <w:szCs w:val="52"/>
        </w:rPr>
        <w:br/>
      </w:r>
      <w:r w:rsidRPr="00BE4A7F">
        <w:rPr>
          <w:rStyle w:val="c4"/>
          <w:rFonts w:ascii="Arial Black" w:hAnsi="Arial Black" w:cs="Times New Roman"/>
          <w:sz w:val="52"/>
          <w:szCs w:val="52"/>
        </w:rPr>
        <w:t>Завалы, оползни и наводненья –</w:t>
      </w:r>
      <w:r w:rsidRPr="00BE4A7F">
        <w:rPr>
          <w:rFonts w:ascii="Arial Black" w:hAnsi="Arial Black" w:cs="Times New Roman"/>
          <w:sz w:val="52"/>
          <w:szCs w:val="52"/>
        </w:rPr>
        <w:br/>
      </w:r>
      <w:r w:rsidRPr="00BE4A7F">
        <w:rPr>
          <w:rStyle w:val="c4"/>
          <w:rFonts w:ascii="Arial Black" w:hAnsi="Arial Black" w:cs="Times New Roman"/>
          <w:sz w:val="52"/>
          <w:szCs w:val="52"/>
        </w:rPr>
        <w:t>Сегодня поздравлять пришел черед.</w:t>
      </w:r>
    </w:p>
    <w:p w:rsidR="00BE4A7F" w:rsidRDefault="00132B88" w:rsidP="0064680D">
      <w:pPr>
        <w:rPr>
          <w:rFonts w:ascii="Arial Black" w:hAnsi="Arial Black"/>
          <w:sz w:val="52"/>
          <w:szCs w:val="52"/>
        </w:rPr>
      </w:pPr>
      <w:r w:rsidRPr="00132B88">
        <w:rPr>
          <w:rFonts w:ascii="Arial Black" w:hAnsi="Arial Black"/>
          <w:sz w:val="52"/>
          <w:szCs w:val="52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68.25pt;height:168pt" fillcolor="black">
            <v:shadow color="#868686"/>
            <v:textpath style="font-family:&quot;Arial Black&quot;" fitshape="t" trim="t" string="МЧС - 25"/>
          </v:shape>
        </w:pict>
      </w:r>
    </w:p>
    <w:p w:rsidR="00BE4A7F" w:rsidRDefault="00132B88" w:rsidP="0064680D">
      <w:pPr>
        <w:rPr>
          <w:rFonts w:ascii="Arial Black" w:hAnsi="Arial Black"/>
          <w:sz w:val="52"/>
          <w:szCs w:val="52"/>
        </w:rPr>
      </w:pPr>
      <w:r w:rsidRPr="00132B88">
        <w:rPr>
          <w:rFonts w:ascii="Arial Black" w:hAnsi="Arial Black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1.25pt;height:159pt" fillcolor="#369" stroked="f">
            <v:shadow on="t" color="#b2b2b2" opacity="52429f" offset="3pt"/>
            <v:textpath style="font-family:&quot;Times New Roman&quot;;v-text-kern:t" trim="t" fitpath="t" string="ПОЗДРАВЛЯЕМ!"/>
          </v:shape>
        </w:pict>
      </w:r>
    </w:p>
    <w:p w:rsidR="00236A2D" w:rsidRDefault="00236A2D" w:rsidP="0064680D">
      <w:pPr>
        <w:rPr>
          <w:rFonts w:ascii="Arial Black" w:hAnsi="Arial Black"/>
          <w:sz w:val="52"/>
          <w:szCs w:val="52"/>
        </w:rPr>
      </w:pPr>
      <w:r w:rsidRPr="00236A2D">
        <w:rPr>
          <w:rStyle w:val="c4"/>
          <w:rFonts w:ascii="Arial Black" w:hAnsi="Arial Black" w:cs="Times New Roman"/>
          <w:sz w:val="52"/>
          <w:szCs w:val="52"/>
          <w:lang w:val="ru-RU"/>
        </w:rPr>
        <w:lastRenderedPageBreak/>
        <w:t xml:space="preserve">Народная мудрость гласит: «Беда не приходит одна!». МЧС изменило это правило. Отныне беда не застанет нас врасплох. Теперь за бедой всегда приходит спасение. </w:t>
      </w:r>
      <w:r w:rsidRPr="00236A2D">
        <w:rPr>
          <w:rFonts w:ascii="Arial Black" w:hAnsi="Arial Black"/>
          <w:sz w:val="52"/>
          <w:szCs w:val="52"/>
          <w:lang w:val="ru-RU"/>
        </w:rPr>
        <w:t>В настоящее время МЧС имеет 8 региональных центров, каждый из которых обладает всем необходимым для ликвидации последствий аварий и катастроф.</w:t>
      </w:r>
    </w:p>
    <w:p w:rsidR="00236A2D" w:rsidRPr="00236A2D" w:rsidRDefault="00236A2D" w:rsidP="00236A2D">
      <w:pPr>
        <w:jc w:val="center"/>
        <w:rPr>
          <w:rFonts w:ascii="Arial Black" w:hAnsi="Arial Black"/>
          <w:sz w:val="52"/>
          <w:szCs w:val="52"/>
        </w:rPr>
      </w:pPr>
      <w:r w:rsidRPr="00236A2D">
        <w:rPr>
          <w:rFonts w:ascii="Arial Black" w:hAnsi="Arial Black"/>
          <w:sz w:val="52"/>
          <w:szCs w:val="52"/>
        </w:rPr>
        <w:drawing>
          <wp:inline distT="0" distB="0" distL="0" distR="0">
            <wp:extent cx="1812757" cy="170046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57" cy="170046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2D" w:rsidRPr="00236A2D" w:rsidSect="00C13A88">
      <w:pgSz w:w="16838" w:h="11906" w:orient="landscape"/>
      <w:pgMar w:top="1701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80D"/>
    <w:rsid w:val="00132B88"/>
    <w:rsid w:val="00236A2D"/>
    <w:rsid w:val="005467A2"/>
    <w:rsid w:val="0064680D"/>
    <w:rsid w:val="00BE4A7F"/>
    <w:rsid w:val="00C1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4680D"/>
  </w:style>
  <w:style w:type="paragraph" w:styleId="a3">
    <w:name w:val="Body Text"/>
    <w:basedOn w:val="a"/>
    <w:link w:val="a4"/>
    <w:semiHidden/>
    <w:rsid w:val="0064680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680D"/>
    <w:rPr>
      <w:rFonts w:ascii="Calibri" w:eastAsia="Times New Roman" w:hAnsi="Calibri" w:cs="Calibri"/>
      <w:lang w:eastAsia="ar-SA"/>
    </w:rPr>
  </w:style>
  <w:style w:type="paragraph" w:customStyle="1" w:styleId="c6">
    <w:name w:val="c6"/>
    <w:basedOn w:val="a"/>
    <w:rsid w:val="00BE4A7F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BE4A7F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2096-8B7E-4128-8C9E-53E67686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2015-09-30T17:46:00Z</cp:lastPrinted>
  <dcterms:created xsi:type="dcterms:W3CDTF">2015-09-30T17:20:00Z</dcterms:created>
  <dcterms:modified xsi:type="dcterms:W3CDTF">2015-09-30T17:46:00Z</dcterms:modified>
</cp:coreProperties>
</file>