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A" w:rsidRDefault="0088292A" w:rsidP="001F5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333750" y="361950"/>
            <wp:positionH relativeFrom="margin">
              <wp:align>left</wp:align>
            </wp:positionH>
            <wp:positionV relativeFrom="margin">
              <wp:align>top</wp:align>
            </wp:positionV>
            <wp:extent cx="1428750" cy="142875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92A" w:rsidRPr="0088292A" w:rsidRDefault="0088292A" w:rsidP="0088292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88292A" w:rsidRPr="0088292A" w:rsidRDefault="0088292A" w:rsidP="0088292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2A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Урок по алгебре и началам математического анализа в 10 классе</w:t>
      </w:r>
    </w:p>
    <w:p w:rsidR="0088292A" w:rsidRDefault="0088292A" w:rsidP="00882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92A" w:rsidRDefault="0088292A" w:rsidP="00882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92A" w:rsidRPr="0088292A" w:rsidRDefault="0088292A" w:rsidP="00882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292A" w:rsidRPr="0088292A" w:rsidRDefault="0088292A" w:rsidP="0088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 имя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8292A" w:rsidRPr="0088292A" w:rsidTr="0088292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2A" w:rsidRPr="0088292A" w:rsidRDefault="0088292A" w:rsidP="0088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Лариса Евгеньевна</w:t>
            </w:r>
          </w:p>
        </w:tc>
      </w:tr>
    </w:tbl>
    <w:p w:rsidR="0088292A" w:rsidRPr="0088292A" w:rsidRDefault="0088292A" w:rsidP="0088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работы и занимаемая должность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8292A" w:rsidRPr="0088292A" w:rsidTr="0088292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2A" w:rsidRPr="0088292A" w:rsidRDefault="0088292A" w:rsidP="0088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«СОШ №1»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математики</w:t>
            </w:r>
          </w:p>
        </w:tc>
      </w:tr>
    </w:tbl>
    <w:p w:rsidR="0088292A" w:rsidRPr="0088292A" w:rsidRDefault="0088292A" w:rsidP="0088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92A" w:rsidRPr="0088292A" w:rsidRDefault="0088292A" w:rsidP="0088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42"/>
      </w:tblGrid>
      <w:tr w:rsidR="0088292A" w:rsidRPr="0088292A" w:rsidTr="0088292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292A" w:rsidRPr="0088292A" w:rsidRDefault="0088292A" w:rsidP="0088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формулы. Преобразование тригонометрических выражений.</w:t>
            </w:r>
          </w:p>
        </w:tc>
      </w:tr>
    </w:tbl>
    <w:p w:rsidR="0088292A" w:rsidRPr="0088292A" w:rsidRDefault="0088292A" w:rsidP="0088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92A" w:rsidRPr="0088292A" w:rsidRDefault="0088292A" w:rsidP="00882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42"/>
      </w:tblGrid>
      <w:tr w:rsidR="0088292A" w:rsidRPr="0088292A" w:rsidTr="0088292A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8292A" w:rsidRPr="0088292A" w:rsidRDefault="0088292A" w:rsidP="00882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закрепления знаний. Материал урока способствует закреплению теоретического материала по теме урока, формирует умения применять формулы для преобразований и упрощений выражений.</w:t>
            </w:r>
          </w:p>
        </w:tc>
      </w:tr>
    </w:tbl>
    <w:p w:rsidR="0088292A" w:rsidRDefault="0088292A" w:rsidP="0088292A">
      <w:pPr>
        <w:rPr>
          <w:rFonts w:ascii="Times New Roman" w:hAnsi="Times New Roman" w:cs="Times New Roman"/>
          <w:b/>
          <w:sz w:val="24"/>
          <w:szCs w:val="24"/>
        </w:rPr>
      </w:pPr>
    </w:p>
    <w:p w:rsidR="00E72771" w:rsidRPr="0085376C" w:rsidRDefault="001F5400" w:rsidP="001F5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6C">
        <w:rPr>
          <w:rFonts w:ascii="Times New Roman" w:hAnsi="Times New Roman" w:cs="Times New Roman"/>
          <w:b/>
          <w:sz w:val="24"/>
          <w:szCs w:val="24"/>
        </w:rPr>
        <w:t>Урок по алгебре и математическому анализу в 10 классе.</w:t>
      </w:r>
    </w:p>
    <w:p w:rsidR="0085376C" w:rsidRPr="0085376C" w:rsidRDefault="0085376C" w:rsidP="001F5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6C">
        <w:rPr>
          <w:rFonts w:ascii="Times New Roman" w:hAnsi="Times New Roman" w:cs="Times New Roman"/>
          <w:b/>
          <w:sz w:val="24"/>
          <w:szCs w:val="24"/>
        </w:rPr>
        <w:t>Тема урока: «Тригонометрические формулы. Преобразование выражений»</w:t>
      </w:r>
    </w:p>
    <w:p w:rsidR="001F5400" w:rsidRPr="0085376C" w:rsidRDefault="001F5400" w:rsidP="001F5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6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F5400" w:rsidRPr="001F5400" w:rsidRDefault="001F5400" w:rsidP="001F54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400">
        <w:rPr>
          <w:rFonts w:ascii="Times New Roman" w:hAnsi="Times New Roman" w:cs="Times New Roman"/>
          <w:sz w:val="24"/>
          <w:szCs w:val="24"/>
        </w:rPr>
        <w:t>повторение и закрепление знаний по теме «Тригонометрические формулы»;</w:t>
      </w:r>
    </w:p>
    <w:p w:rsidR="001F5400" w:rsidRDefault="001F5400" w:rsidP="001F54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самостоятельности, памяти, логического мышления;</w:t>
      </w:r>
    </w:p>
    <w:p w:rsidR="001F5400" w:rsidRDefault="001F5400" w:rsidP="001F54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 работать в парах, в команде.</w:t>
      </w:r>
    </w:p>
    <w:p w:rsidR="001F5400" w:rsidRPr="0085376C" w:rsidRDefault="001F5400" w:rsidP="001F54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76C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магнитная доска, </w:t>
      </w:r>
      <w:r w:rsidR="00942F66">
        <w:rPr>
          <w:rFonts w:ascii="Times New Roman" w:hAnsi="Times New Roman" w:cs="Times New Roman"/>
          <w:sz w:val="24"/>
          <w:szCs w:val="24"/>
        </w:rPr>
        <w:t xml:space="preserve">интерактивная доска, «цветик – </w:t>
      </w:r>
      <w:proofErr w:type="spellStart"/>
      <w:r w:rsidR="00942F66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942F66">
        <w:rPr>
          <w:rFonts w:ascii="Times New Roman" w:hAnsi="Times New Roman" w:cs="Times New Roman"/>
          <w:sz w:val="24"/>
          <w:szCs w:val="24"/>
        </w:rPr>
        <w:t>»</w:t>
      </w:r>
      <w:r w:rsidR="00C7411A">
        <w:rPr>
          <w:rFonts w:ascii="Times New Roman" w:hAnsi="Times New Roman" w:cs="Times New Roman"/>
          <w:sz w:val="24"/>
          <w:szCs w:val="24"/>
        </w:rPr>
        <w:t>, конверты с заданиями в группах.</w:t>
      </w:r>
    </w:p>
    <w:p w:rsidR="00942F66" w:rsidRPr="0085376C" w:rsidRDefault="00942F66" w:rsidP="00942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6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42F66" w:rsidRPr="00475CFE" w:rsidRDefault="00942F66" w:rsidP="00942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5C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75CFE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</w:p>
    <w:p w:rsidR="00942F66" w:rsidRDefault="00942F66" w:rsidP="00942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с вами обобщим знания по теме «Тригонометрические формулы», посоревнуемся в парах и командах.</w:t>
      </w:r>
    </w:p>
    <w:p w:rsidR="00942F66" w:rsidRPr="00C468BF" w:rsidRDefault="00942F66" w:rsidP="00942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68BF">
        <w:rPr>
          <w:rFonts w:ascii="Times New Roman" w:hAnsi="Times New Roman" w:cs="Times New Roman"/>
          <w:b/>
          <w:sz w:val="24"/>
          <w:szCs w:val="24"/>
        </w:rPr>
        <w:t>. Соревнование «Лесенка Знаний».</w:t>
      </w:r>
    </w:p>
    <w:p w:rsidR="00942F66" w:rsidRPr="00C468BF" w:rsidRDefault="00942F66" w:rsidP="00942F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BF">
        <w:rPr>
          <w:rFonts w:ascii="Times New Roman" w:hAnsi="Times New Roman" w:cs="Times New Roman"/>
          <w:b/>
          <w:sz w:val="24"/>
          <w:szCs w:val="24"/>
        </w:rPr>
        <w:t>Теоретическая разминка. Вопросы командам (по рядам)</w:t>
      </w:r>
    </w:p>
    <w:p w:rsidR="00942F66" w:rsidRDefault="00942F66" w:rsidP="00942F6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942F66" w:rsidRPr="00942F66" w:rsidRDefault="00942F66" w:rsidP="00942F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тригонометрическое тождество.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42F66">
        <w:rPr>
          <w:noProof/>
          <w:lang w:eastAsia="ru-RU"/>
        </w:rPr>
        <w:t xml:space="preserve"> </w:t>
      </w:r>
      <w:proofErr w:type="gramEnd"/>
      <w:r>
        <w:rPr>
          <w:noProof/>
          <w:lang w:eastAsia="ru-RU"/>
        </w:rPr>
        <w:drawing>
          <wp:inline distT="0" distB="0" distL="0" distR="0" wp14:anchorId="12978DE0" wp14:editId="05503559">
            <wp:extent cx="1276350" cy="224849"/>
            <wp:effectExtent l="0" t="0" r="0" b="3810"/>
            <wp:docPr id="1" name="Рисунок 1" descr="http://mschool.kubsu.ru/cdo/shabitur/kniga/sprav/trigfunc/osnform/image7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chool.kubsu.ru/cdo/shabitur/kniga/sprav/trigfunc/osnform/image74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)</w:t>
      </w:r>
    </w:p>
    <w:p w:rsidR="00942F66" w:rsidRDefault="00942F66" w:rsidP="00942F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F66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Назовите формулу, выражающую зависимость между тангенсом и котангенсом.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>
        <w:rPr>
          <w:noProof/>
          <w:lang w:eastAsia="ru-RU"/>
        </w:rPr>
        <w:drawing>
          <wp:inline distT="0" distB="0" distL="0" distR="0" wp14:anchorId="2ED1221C" wp14:editId="3050F80F">
            <wp:extent cx="657225" cy="354693"/>
            <wp:effectExtent l="0" t="0" r="0" b="7620"/>
            <wp:docPr id="2" name="Рисунок 2" descr="http://mschool.kubsu.ru/cdo/shabitur/kniga/sprav/trigfunc/osnform/image7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chool.kubsu.ru/cdo/shabitur/kniga/sprav/trigfunc/osnform/image74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942F66" w:rsidRDefault="009D0CAF" w:rsidP="00942F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Чему равен синус двойного угла? (</w:t>
      </w:r>
      <w:r>
        <w:rPr>
          <w:noProof/>
          <w:lang w:eastAsia="ru-RU"/>
        </w:rPr>
        <w:drawing>
          <wp:inline distT="0" distB="0" distL="0" distR="0" wp14:anchorId="4AA64695" wp14:editId="67EE90BA">
            <wp:extent cx="1186962" cy="142875"/>
            <wp:effectExtent l="0" t="0" r="0" b="0"/>
            <wp:docPr id="3" name="Рисунок 3" descr="http://mschool.kubsu.ru/cdo/shabitur/kniga/sprav/trigfunc/osnform/image7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chool.kubsu.ru/cdo/shabitur/kniga/sprav/trigfunc/osnform/image7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62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9D0CAF" w:rsidRDefault="009D0CAF" w:rsidP="00942F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Чему равен косинус двойного угла? (</w:t>
      </w:r>
      <w:r>
        <w:rPr>
          <w:noProof/>
          <w:lang w:eastAsia="ru-RU"/>
        </w:rPr>
        <w:drawing>
          <wp:inline distT="0" distB="0" distL="0" distR="0" wp14:anchorId="06BBDD6C" wp14:editId="702A1DD9">
            <wp:extent cx="1552575" cy="211998"/>
            <wp:effectExtent l="0" t="0" r="0" b="0"/>
            <wp:docPr id="4" name="Рисунок 4" descr="http://mschool.kubsu.ru/cdo/shabitur/kniga/sprav/trigfunc/osnform/image7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school.kubsu.ru/cdo/shabitur/kniga/sprav/trigfunc/osnform/image75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9D0CAF" w:rsidRPr="009D0CAF" w:rsidRDefault="009D0CAF" w:rsidP="009D0C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Pr="009D0CAF">
        <w:rPr>
          <w:rFonts w:ascii="Times New Roman" w:hAnsi="Times New Roman" w:cs="Times New Roman"/>
          <w:noProof/>
          <w:sz w:val="24"/>
          <w:szCs w:val="24"/>
          <w:lang w:eastAsia="ru-RU"/>
        </w:rPr>
        <w:t>Чему равен косинус суммы (разности)двух углов? (</w:t>
      </w:r>
      <w:r>
        <w:rPr>
          <w:noProof/>
          <w:lang w:eastAsia="ru-RU"/>
        </w:rPr>
        <w:drawing>
          <wp:inline distT="0" distB="0" distL="0" distR="0" wp14:anchorId="75B233BC" wp14:editId="5077A410">
            <wp:extent cx="2105025" cy="183046"/>
            <wp:effectExtent l="0" t="0" r="0" b="7620"/>
            <wp:docPr id="6" name="Рисунок 6" descr="http://mschool.kubsu.ru/cdo/shabitur/kniga/sprav/trigfunc/osnform/image7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school.kubsu.ru/cdo/shabitur/kniga/sprav/trigfunc/osnform/image75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12" cy="1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AF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9D0CAF" w:rsidRDefault="009D0CAF" w:rsidP="009D0C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CAF">
        <w:rPr>
          <w:rFonts w:ascii="Times New Roman" w:hAnsi="Times New Roman" w:cs="Times New Roman"/>
          <w:noProof/>
          <w:sz w:val="24"/>
          <w:szCs w:val="24"/>
          <w:lang w:eastAsia="ru-RU"/>
        </w:rPr>
        <w:t>Чему равен синус разности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(суммы)</w:t>
      </w:r>
      <w:r w:rsidRPr="009D0C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двух углов? (</w:t>
      </w:r>
      <w:r>
        <w:rPr>
          <w:noProof/>
          <w:lang w:eastAsia="ru-RU"/>
        </w:rPr>
        <w:drawing>
          <wp:inline distT="0" distB="0" distL="0" distR="0" wp14:anchorId="1B968BCC" wp14:editId="797DDE22">
            <wp:extent cx="1981200" cy="193813"/>
            <wp:effectExtent l="0" t="0" r="0" b="0"/>
            <wp:docPr id="7" name="Рисунок 7" descr="http://mschool.kubsu.ru/cdo/shabitur/kniga/sprav/trigfunc/osnform/image7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school.kubsu.ru/cdo/shabitur/kniga/sprav/trigfunc/osnform/image75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AF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9D0CAF" w:rsidRDefault="009D0CAF" w:rsidP="009D0C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Как преобразовать разность синусов  в произведение? (</w:t>
      </w:r>
      <w:r>
        <w:rPr>
          <w:noProof/>
          <w:lang w:eastAsia="ru-RU"/>
        </w:rPr>
        <w:drawing>
          <wp:inline distT="0" distB="0" distL="0" distR="0" wp14:anchorId="7F34EBD3" wp14:editId="4D729541">
            <wp:extent cx="1609725" cy="280922"/>
            <wp:effectExtent l="0" t="0" r="0" b="5080"/>
            <wp:docPr id="8" name="Рисунок 8" descr="http://mschool.kubsu.ru/cdo/shabitur/kniga/sprav/trigfunc/osnform/image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school.kubsu.ru/cdo/shabitur/kniga/sprav/trigfunc/osnform/image76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65" cy="2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9D0CAF" w:rsidRDefault="009D0CAF" w:rsidP="009D0C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 какой формуле можно преобразовать сумму косинусов  в произведение</w:t>
      </w:r>
      <w:r w:rsidR="00C468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?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C468BF">
        <w:rPr>
          <w:noProof/>
          <w:lang w:eastAsia="ru-RU"/>
        </w:rPr>
        <w:drawing>
          <wp:inline distT="0" distB="0" distL="0" distR="0" wp14:anchorId="14A7AED9" wp14:editId="2555ACFF">
            <wp:extent cx="2009775" cy="341283"/>
            <wp:effectExtent l="0" t="0" r="0" b="1905"/>
            <wp:docPr id="9" name="Рисунок 9" descr="http://mschool.kubsu.ru/cdo/shabitur/kniga/sprav/trigfunc/osnform/image7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school.kubsu.ru/cdo/shabitur/kniga/sprav/trigfunc/osnform/image76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8BF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C468BF" w:rsidRDefault="00C468BF" w:rsidP="009D0C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Как преобразовать разность косинусов в произведение? (</w:t>
      </w:r>
      <w:r>
        <w:rPr>
          <w:noProof/>
          <w:lang w:eastAsia="ru-RU"/>
        </w:rPr>
        <w:drawing>
          <wp:inline distT="0" distB="0" distL="0" distR="0" wp14:anchorId="30501619" wp14:editId="125143CA">
            <wp:extent cx="1619250" cy="269162"/>
            <wp:effectExtent l="0" t="0" r="0" b="0"/>
            <wp:docPr id="10" name="Рисунок 10" descr="http://mschool.kubsu.ru/cdo/shabitur/kniga/sprav/trigfunc/osnform/image7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school.kubsu.ru/cdo/shabitur/kniga/sprav/trigfunc/osnform/image76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C468BF" w:rsidRDefault="00C468BF" w:rsidP="00C468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11A">
        <w:rPr>
          <w:rFonts w:ascii="Times New Roman" w:hAnsi="Times New Roman" w:cs="Times New Roman"/>
          <w:b/>
          <w:sz w:val="24"/>
          <w:szCs w:val="24"/>
        </w:rPr>
        <w:t>Устная работа.</w:t>
      </w:r>
      <w:r>
        <w:rPr>
          <w:rFonts w:ascii="Times New Roman" w:hAnsi="Times New Roman" w:cs="Times New Roman"/>
          <w:sz w:val="24"/>
          <w:szCs w:val="24"/>
        </w:rPr>
        <w:t xml:space="preserve"> Вопросы записаны на лепестках «цветика-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Члены команд поочередно отрывают лепесток и отвечают. Если ответ неверный,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 вступают члены других команд.</w:t>
      </w:r>
    </w:p>
    <w:p w:rsidR="00C468BF" w:rsidRDefault="00C468BF" w:rsidP="00C46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«цветика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C468BF" w:rsidRDefault="00C468BF" w:rsidP="00C4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быть верным равенство </w:t>
      </w:r>
      <w:r>
        <w:rPr>
          <w:noProof/>
          <w:lang w:eastAsia="ru-RU"/>
        </w:rPr>
        <w:drawing>
          <wp:inline distT="0" distB="0" distL="0" distR="0" wp14:anchorId="0C2CAB3F" wp14:editId="28B24889">
            <wp:extent cx="1200150" cy="228600"/>
            <wp:effectExtent l="0" t="0" r="0" b="0"/>
            <wp:docPr id="11" name="Рисунок 11" descr="http://mschool.kubsu.ru/cdo/shabitur/kniga/sprav/trigfunc/osnform/image7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chool.kubsu.ru/cdo/shabitur/kniga/sprav/trigfunc/osnform/image74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970" b="-1669"/>
                    <a:stretch/>
                  </pic:blipFill>
                  <pic:spPr bwMode="auto"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68BF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(нет).</w:t>
      </w:r>
    </w:p>
    <w:p w:rsidR="00C468BF" w:rsidRPr="00C468BF" w:rsidRDefault="00C468BF" w:rsidP="00C4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значения может принимать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46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  <w:lang w:val="en-US"/>
        </w:rPr>
        <w:t>[-1</w:t>
      </w:r>
      <w:r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  <w:lang w:val="en-US"/>
        </w:rPr>
        <w:t>]).</w:t>
      </w:r>
    </w:p>
    <w:p w:rsidR="00C468BF" w:rsidRPr="00C468BF" w:rsidRDefault="00C468BF" w:rsidP="00C468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68BF">
        <w:rPr>
          <w:rFonts w:ascii="Times New Roman" w:hAnsi="Times New Roman" w:cs="Times New Roman"/>
          <w:sz w:val="24"/>
          <w:szCs w:val="24"/>
        </w:rPr>
        <w:t xml:space="preserve">Какие значения может принимать </w:t>
      </w:r>
      <w:proofErr w:type="spellStart"/>
      <w:r w:rsidRPr="00C468BF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68BF">
        <w:rPr>
          <w:rFonts w:ascii="Times New Roman" w:hAnsi="Times New Roman" w:cs="Times New Roman"/>
          <w:sz w:val="24"/>
          <w:szCs w:val="24"/>
        </w:rPr>
        <w:t xml:space="preserve"> </w:t>
      </w:r>
      <w:r w:rsidRPr="00C468B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68BF">
        <w:rPr>
          <w:rFonts w:ascii="Times New Roman" w:hAnsi="Times New Roman" w:cs="Times New Roman"/>
          <w:sz w:val="24"/>
          <w:szCs w:val="24"/>
        </w:rPr>
        <w:t>?</w:t>
      </w:r>
      <w:r w:rsidRPr="00C468BF">
        <w:t xml:space="preserve"> </w:t>
      </w:r>
      <w:r w:rsidRPr="00C468BF">
        <w:rPr>
          <w:rFonts w:ascii="Times New Roman" w:hAnsi="Times New Roman" w:cs="Times New Roman"/>
          <w:sz w:val="24"/>
          <w:szCs w:val="24"/>
        </w:rPr>
        <w:t>([-1;1]).</w:t>
      </w:r>
    </w:p>
    <w:p w:rsidR="00C468BF" w:rsidRDefault="00C468BF" w:rsidP="00C4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знак функции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07252">
        <w:rPr>
          <w:rFonts w:ascii="Times New Roman" w:hAnsi="Times New Roman" w:cs="Times New Roman"/>
          <w:sz w:val="24"/>
          <w:szCs w:val="24"/>
        </w:rPr>
        <w:t xml:space="preserve"> 170</w:t>
      </w:r>
      <w:r w:rsidRPr="00C0725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?</w:t>
      </w:r>
      <w:r w:rsidR="00C07252">
        <w:rPr>
          <w:rFonts w:ascii="Times New Roman" w:hAnsi="Times New Roman" w:cs="Times New Roman"/>
          <w:sz w:val="24"/>
          <w:szCs w:val="24"/>
        </w:rPr>
        <w:t xml:space="preserve"> (меньше 0)</w:t>
      </w:r>
    </w:p>
    <w:p w:rsidR="00C07252" w:rsidRPr="00C07252" w:rsidRDefault="00C07252" w:rsidP="00C4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? (1).</w:t>
      </w:r>
    </w:p>
    <w:p w:rsidR="00C07252" w:rsidRPr="00C07252" w:rsidRDefault="00C07252" w:rsidP="00C4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какой четверти лежит угол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выполняется условие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ctg</w:t>
      </w:r>
      <w:proofErr w:type="spellEnd"/>
      <w:r w:rsidRPr="00C07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0,</w:t>
      </w:r>
      <w:r w:rsidRPr="00C07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C072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α&lt;</m:t>
        </m:r>
      </m:oMath>
      <w:r w:rsidRPr="00C07252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четверти).</w:t>
      </w:r>
    </w:p>
    <w:p w:rsidR="00C07252" w:rsidRPr="00C07252" w:rsidRDefault="00C07252" w:rsidP="00C468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Вычислите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r w:rsidRPr="00C072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 w:rsidRPr="00C07252">
        <w:rPr>
          <w:rFonts w:ascii="Times New Roman" w:eastAsiaTheme="minorEastAsia" w:hAnsi="Times New Roman" w:cs="Times New Roman"/>
          <w:sz w:val="24"/>
          <w:szCs w:val="24"/>
        </w:rPr>
        <w:t xml:space="preserve"> 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tg</w:t>
      </w:r>
      <w:proofErr w:type="spell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 w:rsidRPr="00C07252">
        <w:rPr>
          <w:rFonts w:ascii="Times New Roman" w:eastAsiaTheme="minorEastAsia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ctg</w:t>
      </w:r>
      <w:proofErr w:type="spell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 w:rsidRPr="00C07252">
        <w:rPr>
          <w:rFonts w:ascii="Times New Roman" w:eastAsiaTheme="minorEastAsia" w:hAnsi="Times New Roman" w:cs="Times New Roman"/>
          <w:sz w:val="24"/>
          <w:szCs w:val="24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Pr="00C0725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α</m:t>
        </m:r>
      </m:oMath>
      <w:r w:rsidRPr="00C07252">
        <w:rPr>
          <w:rFonts w:ascii="Times New Roman" w:eastAsiaTheme="minorEastAsia" w:hAnsi="Times New Roman" w:cs="Times New Roman"/>
          <w:sz w:val="24"/>
          <w:szCs w:val="24"/>
        </w:rPr>
        <w:t xml:space="preserve"> (2)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07252" w:rsidRPr="00C7411A" w:rsidRDefault="00C7411A" w:rsidP="00C74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11A">
        <w:rPr>
          <w:rFonts w:ascii="Times New Roman" w:hAnsi="Times New Roman" w:cs="Times New Roman"/>
          <w:b/>
          <w:sz w:val="24"/>
          <w:szCs w:val="24"/>
        </w:rPr>
        <w:t>3.</w:t>
      </w:r>
      <w:r w:rsidR="00C07252" w:rsidRPr="00C7411A">
        <w:rPr>
          <w:rFonts w:ascii="Times New Roman" w:hAnsi="Times New Roman" w:cs="Times New Roman"/>
          <w:b/>
          <w:sz w:val="24"/>
          <w:szCs w:val="24"/>
        </w:rPr>
        <w:t>Поднимаемся выше по «лесенке Знаний» выше, выше и выше.</w:t>
      </w:r>
    </w:p>
    <w:p w:rsidR="00C07252" w:rsidRDefault="00C07252" w:rsidP="00C07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выходят по одному человеку к доске и выполняют задания: вывести  тригонометрическую формулу:</w:t>
      </w:r>
    </w:p>
    <w:p w:rsidR="00C7411A" w:rsidRDefault="00C7411A" w:rsidP="00C7411A">
      <w:pPr>
        <w:pStyle w:val="a3"/>
        <w:numPr>
          <w:ilvl w:val="0"/>
          <w:numId w:val="6"/>
        </w:num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42842" wp14:editId="2C793DBA">
            <wp:extent cx="2733675" cy="237711"/>
            <wp:effectExtent l="0" t="0" r="0" b="0"/>
            <wp:docPr id="12" name="Рисунок 12" descr="http://mschool.kubsu.ru/cdo/shabitur/kniga/sprav/trigfunc/osnform/image7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chool.kubsu.ru/cdo/shabitur/kniga/sprav/trigfunc/osnform/image75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1A" w:rsidRDefault="00C7411A" w:rsidP="00C74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387AF" wp14:editId="2BB97DAE">
            <wp:extent cx="2638425" cy="460445"/>
            <wp:effectExtent l="0" t="0" r="0" b="0"/>
            <wp:docPr id="13" name="Рисунок 13" descr="http://mschool.kubsu.ru/cdo/shabitur/kniga/sprav/trigfunc/osnform/image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chool.kubsu.ru/cdo/shabitur/kniga/sprav/trigfunc/osnform/image76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1A" w:rsidRDefault="00C7411A" w:rsidP="00C74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886DE7" wp14:editId="55D45477">
            <wp:extent cx="2505075" cy="437174"/>
            <wp:effectExtent l="0" t="0" r="0" b="1270"/>
            <wp:docPr id="14" name="Рисунок 14" descr="http://mschool.kubsu.ru/cdo/shabitur/kniga/sprav/trigfunc/osnform/image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chool.kubsu.ru/cdo/shabitur/kniga/sprav/trigfunc/osnform/image76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12" cy="43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1A" w:rsidRDefault="00C7411A" w:rsidP="00C74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96C6FB" wp14:editId="63CB0C7E">
            <wp:extent cx="1724025" cy="207522"/>
            <wp:effectExtent l="0" t="0" r="0" b="2540"/>
            <wp:docPr id="15" name="Рисунок 15" descr="http://mschool.kubsu.ru/cdo/shabitur/kniga/sprav/trigfunc/osnform/image7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school.kubsu.ru/cdo/shabitur/kniga/sprav/trigfunc/osnform/image7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1A" w:rsidRDefault="00C7411A" w:rsidP="00C74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C39AE1" wp14:editId="108359D6">
            <wp:extent cx="2076450" cy="283531"/>
            <wp:effectExtent l="0" t="0" r="0" b="2540"/>
            <wp:docPr id="16" name="Рисунок 16" descr="http://mschool.kubsu.ru/cdo/shabitur/kniga/sprav/trigfunc/osnform/image7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school.kubsu.ru/cdo/shabitur/kniga/sprav/trigfunc/osnform/image75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1A" w:rsidRPr="00C7411A" w:rsidRDefault="00C7411A" w:rsidP="00C741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FFC9C7" wp14:editId="140805B0">
            <wp:extent cx="1524000" cy="482472"/>
            <wp:effectExtent l="0" t="0" r="0" b="0"/>
            <wp:docPr id="17" name="Рисунок 17" descr="http://mschool.kubsu.ru/cdo/shabitur/kniga/sprav/trigfunc/osnform/image7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school.kubsu.ru/cdo/shabitur/kniga/sprav/trigfunc/osnform/image76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400" w:rsidRPr="00C7411A" w:rsidRDefault="00C7411A">
      <w:pPr>
        <w:rPr>
          <w:rFonts w:ascii="Times New Roman" w:hAnsi="Times New Roman" w:cs="Times New Roman"/>
          <w:b/>
          <w:sz w:val="24"/>
          <w:szCs w:val="24"/>
        </w:rPr>
      </w:pPr>
      <w:r w:rsidRPr="00C7411A">
        <w:rPr>
          <w:rFonts w:ascii="Times New Roman" w:hAnsi="Times New Roman" w:cs="Times New Roman"/>
          <w:b/>
          <w:sz w:val="24"/>
          <w:szCs w:val="24"/>
        </w:rPr>
        <w:t>4.Выполнение теста на интерактивной доске:</w:t>
      </w:r>
    </w:p>
    <w:tbl>
      <w:tblPr>
        <w:tblW w:w="7467" w:type="dxa"/>
        <w:tblInd w:w="103" w:type="dxa"/>
        <w:tblLook w:val="04A0" w:firstRow="1" w:lastRow="0" w:firstColumn="1" w:lastColumn="0" w:noHBand="0" w:noVBand="1"/>
      </w:tblPr>
      <w:tblGrid>
        <w:gridCol w:w="461"/>
        <w:gridCol w:w="4931"/>
        <w:gridCol w:w="2075"/>
      </w:tblGrid>
      <w:tr w:rsidR="00C7411A" w:rsidRPr="00C7411A" w:rsidTr="00C7411A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№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Вопрос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Ответ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α+sinβ=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tg</w:t>
            </w:r>
            <w:proofErr w:type="spellEnd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t =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lastRenderedPageBreak/>
              <w:t>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рад - это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4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β в 3 четверти имеет знак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π/3=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6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Для какого угла </w:t>
            </w:r>
            <w:proofErr w:type="spellStart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tg</w:t>
            </w:r>
            <w:proofErr w:type="spellEnd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β не существует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sin2α=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8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cos2α=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9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(α</w:t>
            </w:r>
            <w:r w:rsidRPr="00C7411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┼</w:t>
            </w:r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β)=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C7411A" w:rsidRPr="00C7411A" w:rsidTr="0085376C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color w:val="333399"/>
                <w:lang w:eastAsia="ru-RU"/>
              </w:rPr>
              <w:t>10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C741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(3π/2+α)=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7411A" w:rsidRPr="00C7411A" w:rsidRDefault="00C7411A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C7411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85376C" w:rsidRPr="00C7411A" w:rsidTr="00C7411A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5376C" w:rsidRPr="00C7411A" w:rsidRDefault="0085376C" w:rsidP="0085376C">
            <w:pPr>
              <w:spacing w:after="0" w:line="240" w:lineRule="auto"/>
              <w:rPr>
                <w:rFonts w:ascii="Arial CYR" w:eastAsia="Times New Roman" w:hAnsi="Arial CYR" w:cs="Arial CYR"/>
                <w:color w:val="333399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5376C" w:rsidRPr="00C7411A" w:rsidRDefault="0085376C" w:rsidP="00C74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</w:tcPr>
          <w:p w:rsidR="0085376C" w:rsidRPr="00C7411A" w:rsidRDefault="0085376C" w:rsidP="00C741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475CFE" w:rsidRPr="0085376C" w:rsidRDefault="0085376C" w:rsidP="008537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7411A" w:rsidRPr="0085376C">
        <w:rPr>
          <w:rFonts w:ascii="Times New Roman" w:hAnsi="Times New Roman" w:cs="Times New Roman"/>
          <w:b/>
          <w:sz w:val="24"/>
          <w:szCs w:val="24"/>
        </w:rPr>
        <w:t>Выполнение заданий по разным уровням в конвер</w:t>
      </w:r>
      <w:r w:rsidR="00475CFE" w:rsidRPr="0085376C">
        <w:rPr>
          <w:rFonts w:ascii="Times New Roman" w:hAnsi="Times New Roman" w:cs="Times New Roman"/>
          <w:b/>
          <w:sz w:val="24"/>
          <w:szCs w:val="24"/>
        </w:rPr>
        <w:t>т</w:t>
      </w:r>
      <w:r w:rsidR="00C7411A" w:rsidRPr="0085376C">
        <w:rPr>
          <w:rFonts w:ascii="Times New Roman" w:hAnsi="Times New Roman" w:cs="Times New Roman"/>
          <w:b/>
          <w:sz w:val="24"/>
          <w:szCs w:val="24"/>
        </w:rPr>
        <w:t>ах.</w:t>
      </w:r>
      <w:r w:rsidR="00475CFE" w:rsidRPr="0085376C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работа. </w:t>
      </w:r>
      <w:r w:rsidR="00C7411A" w:rsidRPr="0085376C">
        <w:rPr>
          <w:rFonts w:ascii="Times New Roman" w:hAnsi="Times New Roman" w:cs="Times New Roman"/>
          <w:b/>
          <w:sz w:val="24"/>
          <w:szCs w:val="24"/>
        </w:rPr>
        <w:t xml:space="preserve"> Каждый учащийся выбирает свой уровень.</w:t>
      </w:r>
    </w:p>
    <w:p w:rsidR="00C7411A" w:rsidRPr="0085376C" w:rsidRDefault="00C7411A" w:rsidP="00C7411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376C">
        <w:rPr>
          <w:rFonts w:ascii="Times New Roman" w:hAnsi="Times New Roman" w:cs="Times New Roman"/>
          <w:i/>
          <w:sz w:val="24"/>
          <w:szCs w:val="24"/>
        </w:rPr>
        <w:t>Уровень</w:t>
      </w:r>
      <w:proofErr w:type="gramStart"/>
      <w:r w:rsidRPr="0085376C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85376C">
        <w:rPr>
          <w:rFonts w:ascii="Times New Roman" w:hAnsi="Times New Roman" w:cs="Times New Roman"/>
          <w:i/>
          <w:sz w:val="24"/>
          <w:szCs w:val="24"/>
        </w:rPr>
        <w:t>:</w:t>
      </w:r>
    </w:p>
    <w:p w:rsidR="00C7411A" w:rsidRPr="00475CFE" w:rsidRDefault="00475CFE" w:rsidP="00475CFE">
      <w:pPr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</w:pPr>
      <w:r>
        <w:rPr>
          <w:rFonts w:ascii="Arial" w:hAnsi="Arial" w:cs="Arial"/>
          <w:color w:val="330000"/>
          <w:sz w:val="18"/>
          <w:szCs w:val="18"/>
          <w:shd w:val="clear" w:color="auto" w:fill="FFFFCC"/>
        </w:rPr>
        <w:t>1.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Упростить выражение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59679C" wp14:editId="5EE8D0D1">
            <wp:extent cx="2600325" cy="685800"/>
            <wp:effectExtent l="0" t="0" r="9525" b="0"/>
            <wp:docPr id="18" name="Рисунок 18" descr="http://www.unimath.ru/images/clip_image030_0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nimath.ru/images/clip_image030_021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="00C7411A"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="00C7411A"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2.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Упростить выражение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9FD997" wp14:editId="236B2C68">
            <wp:extent cx="1038225" cy="390525"/>
            <wp:effectExtent l="0" t="0" r="9525" b="9525"/>
            <wp:docPr id="19" name="Рисунок 19" descr="http://www.unimath.ru/images/clip_image032_0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nimath.ru/images/clip_image032_018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="00C7411A"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="00C7411A"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3.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Докажите тождество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934E3F" wp14:editId="6B2DB721">
            <wp:extent cx="2543175" cy="371475"/>
            <wp:effectExtent l="0" t="0" r="9525" b="9525"/>
            <wp:docPr id="20" name="Рисунок 20" descr="http://www.unimath.ru/images/clip_image034_0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nimath.ru/images/clip_image034_018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="00C7411A"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="00C7411A"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4.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Вычислите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D74A93" wp14:editId="0554BE4D">
            <wp:extent cx="923925" cy="428625"/>
            <wp:effectExtent l="0" t="0" r="9525" b="9525"/>
            <wp:docPr id="21" name="Рисунок 21" descr="http://www.unimath.ru/images/clip_image036_0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unimath.ru/images/clip_image036_016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="00C7411A"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="00C7411A"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5.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Докажите тождество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153BBC" wp14:editId="0CA151C6">
            <wp:extent cx="1228725" cy="371475"/>
            <wp:effectExtent l="0" t="0" r="9525" b="9525"/>
            <wp:docPr id="22" name="Рисунок 22" descr="http://www.unimath.ru/images/clip_image038_0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unimath.ru/images/clip_image038_018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="00C7411A"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="00C7411A"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6.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Какие целые значения может принимать выражение</w:t>
      </w:r>
      <w:r w:rsidR="00C7411A"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="00C7411A"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CACE6E" wp14:editId="365E1FF6">
            <wp:extent cx="800100" cy="161925"/>
            <wp:effectExtent l="0" t="0" r="0" b="9525"/>
            <wp:docPr id="23" name="Рисунок 23" descr="http://www.unimath.ru/images/clip_image040_0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unimath.ru/images/clip_image040_015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11A"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?</w:t>
      </w:r>
    </w:p>
    <w:p w:rsidR="00C7411A" w:rsidRPr="00475CFE" w:rsidRDefault="00C7411A" w:rsidP="00C7411A">
      <w:pPr>
        <w:rPr>
          <w:rFonts w:ascii="Times New Roman" w:hAnsi="Times New Roman" w:cs="Times New Roman"/>
          <w:sz w:val="24"/>
          <w:szCs w:val="24"/>
        </w:rPr>
      </w:pPr>
      <w:r w:rsidRPr="0085376C">
        <w:rPr>
          <w:rFonts w:ascii="Times New Roman" w:hAnsi="Times New Roman" w:cs="Times New Roman"/>
          <w:i/>
          <w:sz w:val="24"/>
          <w:szCs w:val="24"/>
        </w:rPr>
        <w:t>Уровень</w:t>
      </w:r>
      <w:proofErr w:type="gramStart"/>
      <w:r w:rsidRPr="0085376C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85376C">
        <w:rPr>
          <w:rFonts w:ascii="Times New Roman" w:hAnsi="Times New Roman" w:cs="Times New Roman"/>
          <w:i/>
          <w:sz w:val="24"/>
          <w:szCs w:val="24"/>
        </w:rPr>
        <w:t>: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t xml:space="preserve"> 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1.</w:t>
      </w:r>
      <w:r w:rsidRPr="00475CFE">
        <w:rPr>
          <w:rStyle w:val="apple-converted-space"/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Докажите тождество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FCFD94" wp14:editId="2B98EF1C">
            <wp:extent cx="1800225" cy="180975"/>
            <wp:effectExtent l="0" t="0" r="9525" b="9525"/>
            <wp:docPr id="24" name="Рисунок 24" descr="http://www.unimath.ru/images/clip_image044_0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unimath.ru/images/clip_image044_01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2. </w:t>
      </w:r>
      <w:r w:rsidRPr="00475CFE">
        <w:rPr>
          <w:rStyle w:val="apple-converted-space"/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Упростить выражение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19BE92" wp14:editId="67B09FC2">
            <wp:extent cx="981075" cy="352425"/>
            <wp:effectExtent l="0" t="0" r="9525" b="9525"/>
            <wp:docPr id="25" name="Рисунок 25" descr="http://www.unimath.ru/images/clip_image046_0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unimath.ru/images/clip_image046_012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3.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Докажите тождество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EDC292" wp14:editId="254E46DD">
            <wp:extent cx="1476375" cy="352425"/>
            <wp:effectExtent l="0" t="0" r="0" b="9525"/>
            <wp:docPr id="26" name="Рисунок 26" descr="http://www.unimath.ru/images/clip_image048_0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unimath.ru/images/clip_image048_012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4.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Вычислите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014E72" wp14:editId="182B542B">
            <wp:extent cx="952500" cy="180975"/>
            <wp:effectExtent l="0" t="0" r="0" b="9525"/>
            <wp:docPr id="27" name="Рисунок 27" descr="http://www.unimath.ru/images/clip_image050_0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unimath.ru/images/clip_image050_013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lastRenderedPageBreak/>
        <w:t>5.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Докажите тождество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48A68C" wp14:editId="6B2A3A26">
            <wp:extent cx="1638300" cy="352425"/>
            <wp:effectExtent l="0" t="0" r="0" b="9525"/>
            <wp:docPr id="28" name="Рисунок 28" descr="http://www.unimath.ru/images/clip_image052_0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unimath.ru/images/clip_image052_012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6.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Вычислите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05B638" wp14:editId="4C2C6A45">
            <wp:extent cx="2047875" cy="190500"/>
            <wp:effectExtent l="0" t="0" r="9525" b="0"/>
            <wp:docPr id="29" name="Рисунок 29" descr="http://www.unimath.ru/images/clip_image054_0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unimath.ru/images/clip_image054_011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11A" w:rsidRPr="0085376C" w:rsidRDefault="00C7411A" w:rsidP="00C7411A">
      <w:pPr>
        <w:rPr>
          <w:rFonts w:ascii="Times New Roman" w:hAnsi="Times New Roman" w:cs="Times New Roman"/>
          <w:i/>
          <w:sz w:val="24"/>
          <w:szCs w:val="24"/>
        </w:rPr>
      </w:pPr>
      <w:r w:rsidRPr="0085376C">
        <w:rPr>
          <w:rFonts w:ascii="Times New Roman" w:hAnsi="Times New Roman" w:cs="Times New Roman"/>
          <w:i/>
          <w:sz w:val="24"/>
          <w:szCs w:val="24"/>
        </w:rPr>
        <w:t>Уровень</w:t>
      </w:r>
      <w:proofErr w:type="gramStart"/>
      <w:r w:rsidRPr="0085376C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85376C">
        <w:rPr>
          <w:rFonts w:ascii="Times New Roman" w:hAnsi="Times New Roman" w:cs="Times New Roman"/>
          <w:i/>
          <w:sz w:val="24"/>
          <w:szCs w:val="24"/>
        </w:rPr>
        <w:t>:</w:t>
      </w:r>
    </w:p>
    <w:p w:rsidR="00C7411A" w:rsidRPr="00475CFE" w:rsidRDefault="00C7411A" w:rsidP="00C7411A">
      <w:pPr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Докажите тождество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F5B06E" wp14:editId="127E6439">
            <wp:extent cx="1266825" cy="352425"/>
            <wp:effectExtent l="0" t="0" r="9525" b="9525"/>
            <wp:docPr id="30" name="Рисунок 30" descr="http://www.unimath.ru/images/clip_image058_0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unimath.ru/images/clip_image058_010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2.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Вычислите значение выражения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D7A6A4" wp14:editId="0D20A372">
            <wp:extent cx="1104900" cy="371475"/>
            <wp:effectExtent l="0" t="0" r="0" b="9525"/>
            <wp:docPr id="31" name="Рисунок 31" descr="http://www.unimath.ru/images/clip_image060_0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unimath.ru/images/clip_image060_010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3.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Докажите равенство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2AF2EE" wp14:editId="62B655DF">
            <wp:extent cx="1076325" cy="381000"/>
            <wp:effectExtent l="0" t="0" r="9525" b="0"/>
            <wp:docPr id="32" name="Рисунок 32" descr="http://www.unimath.ru/images/clip_image062_0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unimath.ru/images/clip_image062_010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4.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Вычислите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093BCF" wp14:editId="654827F9">
            <wp:extent cx="1666875" cy="371475"/>
            <wp:effectExtent l="0" t="0" r="9525" b="9525"/>
            <wp:docPr id="33" name="Рисунок 33" descr="http://www.unimath.ru/images/clip_image064_0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unimath.ru/images/clip_image064_010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, если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326901" wp14:editId="54F31444">
            <wp:extent cx="428625" cy="180975"/>
            <wp:effectExtent l="0" t="0" r="9525" b="9525"/>
            <wp:docPr id="34" name="Рисунок 34" descr="http://www.unimath.ru/images/clip_image066_0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unimath.ru/images/clip_image066_009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5.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Найдите множество значений выражения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5D6ACB" wp14:editId="76D6AB69">
            <wp:extent cx="876300" cy="180975"/>
            <wp:effectExtent l="0" t="0" r="0" b="9525"/>
            <wp:docPr id="35" name="Рисунок 35" descr="http://www.unimath.ru/images/clip_image068_0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unimath.ru/images/clip_image068_009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.</w:t>
      </w:r>
      <w:r w:rsidRPr="00475CFE">
        <w:rPr>
          <w:rFonts w:ascii="Times New Roman" w:hAnsi="Times New Roman" w:cs="Times New Roman"/>
          <w:color w:val="330000"/>
          <w:sz w:val="18"/>
          <w:szCs w:val="18"/>
        </w:rPr>
        <w:br/>
      </w:r>
      <w:r w:rsidRPr="00475CFE">
        <w:rPr>
          <w:rFonts w:ascii="Times New Roman" w:hAnsi="Times New Roman" w:cs="Times New Roman"/>
          <w:b/>
          <w:bCs/>
          <w:color w:val="330000"/>
          <w:sz w:val="18"/>
          <w:szCs w:val="18"/>
          <w:shd w:val="clear" w:color="auto" w:fill="FFFFCC"/>
        </w:rPr>
        <w:br/>
      </w:r>
      <w:r w:rsidRPr="00475CFE">
        <w:rPr>
          <w:rStyle w:val="a7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6.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Найдите наименьшее положительное значение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7AC7CB" wp14:editId="154F78E9">
            <wp:extent cx="114300" cy="123825"/>
            <wp:effectExtent l="0" t="0" r="0" b="9525"/>
            <wp:docPr id="36" name="Рисунок 36" descr="http://www.unimath.ru/images/clip_image070_0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unimath.ru/images/clip_image070_008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, при котором функция</w:t>
      </w:r>
      <w:r w:rsidRPr="00475CFE">
        <w:rPr>
          <w:rStyle w:val="apple-converted-space"/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</w:t>
      </w:r>
      <w:r w:rsidRPr="00475C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DE4508" wp14:editId="7E0B1B32">
            <wp:extent cx="1152525" cy="200025"/>
            <wp:effectExtent l="0" t="0" r="9525" b="9525"/>
            <wp:docPr id="37" name="Рисунок 37" descr="http://www.unimath.ru/images/clip_image072_0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unimath.ru/images/clip_image072_007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CFE">
        <w:rPr>
          <w:rFonts w:ascii="Times New Roman" w:hAnsi="Times New Roman" w:cs="Times New Roman"/>
          <w:color w:val="330000"/>
          <w:sz w:val="18"/>
          <w:szCs w:val="18"/>
          <w:shd w:val="clear" w:color="auto" w:fill="FFFFCC"/>
        </w:rPr>
        <w:t> принимает наибольшее значение.</w:t>
      </w:r>
    </w:p>
    <w:p w:rsidR="00C7411A" w:rsidRDefault="00475CFE" w:rsidP="00475C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75CFE">
        <w:rPr>
          <w:rFonts w:ascii="Times New Roman" w:hAnsi="Times New Roman" w:cs="Times New Roman"/>
          <w:b/>
          <w:sz w:val="24"/>
          <w:szCs w:val="24"/>
        </w:rPr>
        <w:t>Привал. Историческая справка  по тригонометрии</w:t>
      </w:r>
      <w:proofErr w:type="gramStart"/>
      <w:r w:rsidRPr="00475CF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омашнее задание учащихся, выступления).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Как и многие разделы математики, тригонометрия возникла в древние времена из потребностей людей при ведении расчетов, связанных с земельными работами (для определения расстояния до недоступных предметов, составления географических карт и пр.). Ещё древнегреческие   ученые создали «тригонометрию хорд», выражавшую зависимости между центральными углами круга и хордами, на которые они опираются. Этой тригонометрией пользовался во II в. до н.э. в своих расчетах древнегреческий астроном Гиппарх. Во II в. н.э. греческий ученый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Птоломей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в своей работе «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Алмагест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>» («Великая книга») также вывел соотношения в круге, которые по своей сути аналогичны современным формулам синуса половинного и двойного углов, синуса суммы и разности двух углов.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Долгие годы тригонометрия служила астрономии и развивалась благодаря ей. В VIII в. усилиями математиков Ближнего и Среднего востока тригонометрия выделилась из астрономии и стала самостоятельной математической дисциплиной. К этому времени хорды в тригонометрии были заменены синусами (отношениями половины хорды к радиусу круга), были введены понятия косинуса и тангенса, а также составлены таблицы значений тригонометрических функций.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Слово «синус» произошло от латинского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sinus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(«перегиб»), которое, в свою очередь, происходит от арабского слова «лжива» («тетива лука»). Слово «косинус» – сокращение словосочетания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complementi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sinus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(«синус дополнения»), объясняющего тот факт, что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равен синусу угла, дополняющего угол a до 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 xml:space="preserve">/2, т.е.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(П/2-a). Латинское слово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tangens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переводится как «касательная» («касательная к окружности»).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Идея введения тригонометрических понятий с помощью круга единичного радиуса получила распространение в X-XI вв.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Первый научный труд, в котором тригонометрия утвердилась как самостоятельная ветвь математики, был создан в 1462-1464 гг. немецким астрономом и математиком И. Мюллером, известным в истории под псевдонимом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Региомонтан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(1436-1476). После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Региомонтана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значительный вклад в тригонометрию внес польский астроном и математик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Н.Коперник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(1473-1543), посвятивший этой науке два раздела своего знаменитого труда </w:t>
      </w:r>
      <w:r w:rsidRPr="00475CFE">
        <w:rPr>
          <w:rFonts w:ascii="Times New Roman" w:hAnsi="Times New Roman" w:cs="Times New Roman"/>
          <w:sz w:val="24"/>
          <w:szCs w:val="24"/>
        </w:rPr>
        <w:lastRenderedPageBreak/>
        <w:t xml:space="preserve">«Об обращении небесных тел» (1543). Позже в сочинениях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И.Кеплера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(1571-1630),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Й.Бюрги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(1552-1632),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Ф.Виета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(1540-1603) и других известных математиков встречаются сложные преобразования тригонометрических выражений и выводятся многие формулы. Интересны, например, рекуррентные формулы, полученные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Ф.Виетом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>:</w:t>
      </w:r>
    </w:p>
    <w:p w:rsidR="00475CFE" w:rsidRPr="0088292A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CFE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88292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88292A">
        <w:rPr>
          <w:rFonts w:ascii="Times New Roman" w:hAnsi="Times New Roman" w:cs="Times New Roman"/>
          <w:sz w:val="24"/>
          <w:szCs w:val="24"/>
          <w:lang w:val="en-US"/>
        </w:rPr>
        <w:t xml:space="preserve"> ma = 2cosa </w:t>
      </w:r>
      <w:proofErr w:type="spellStart"/>
      <w:r w:rsidRPr="0088292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292A">
        <w:rPr>
          <w:rFonts w:ascii="Times New Roman" w:hAnsi="Times New Roman" w:cs="Times New Roman"/>
          <w:sz w:val="24"/>
          <w:szCs w:val="24"/>
          <w:lang w:val="en-US"/>
        </w:rPr>
        <w:t xml:space="preserve">(m - 1)a - </w:t>
      </w:r>
      <w:proofErr w:type="spellStart"/>
      <w:r w:rsidRPr="0088292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88292A">
        <w:rPr>
          <w:rFonts w:ascii="Times New Roman" w:hAnsi="Times New Roman" w:cs="Times New Roman"/>
          <w:sz w:val="24"/>
          <w:szCs w:val="24"/>
          <w:lang w:val="en-US"/>
        </w:rPr>
        <w:t>(m – 2)a;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CFE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Pr="00475C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475CFE">
        <w:rPr>
          <w:rFonts w:ascii="Times New Roman" w:hAnsi="Times New Roman" w:cs="Times New Roman"/>
          <w:sz w:val="24"/>
          <w:szCs w:val="24"/>
          <w:lang w:val="en-US"/>
        </w:rPr>
        <w:t xml:space="preserve"> ma = -2sina sin(m – 1)a + </w:t>
      </w:r>
      <w:proofErr w:type="spellStart"/>
      <w:r w:rsidRPr="00475CFE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475CFE">
        <w:rPr>
          <w:rFonts w:ascii="Times New Roman" w:hAnsi="Times New Roman" w:cs="Times New Roman"/>
          <w:sz w:val="24"/>
          <w:szCs w:val="24"/>
          <w:lang w:val="en-US"/>
        </w:rPr>
        <w:t>(m – 2)a;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CFE">
        <w:rPr>
          <w:rFonts w:ascii="Times New Roman" w:hAnsi="Times New Roman" w:cs="Times New Roman"/>
          <w:sz w:val="24"/>
          <w:szCs w:val="24"/>
          <w:lang w:val="en-US"/>
        </w:rPr>
        <w:t xml:space="preserve">Sin ma = 2cosa </w:t>
      </w:r>
      <w:proofErr w:type="gramStart"/>
      <w:r w:rsidRPr="00475CFE">
        <w:rPr>
          <w:rFonts w:ascii="Times New Roman" w:hAnsi="Times New Roman" w:cs="Times New Roman"/>
          <w:sz w:val="24"/>
          <w:szCs w:val="24"/>
          <w:lang w:val="en-US"/>
        </w:rPr>
        <w:t>sin(</w:t>
      </w:r>
      <w:proofErr w:type="gramEnd"/>
      <w:r w:rsidRPr="00475CFE">
        <w:rPr>
          <w:rFonts w:ascii="Times New Roman" w:hAnsi="Times New Roman" w:cs="Times New Roman"/>
          <w:sz w:val="24"/>
          <w:szCs w:val="24"/>
          <w:lang w:val="en-US"/>
        </w:rPr>
        <w:t>m – 1)a - sin(m – 2)a;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5CFE">
        <w:rPr>
          <w:rFonts w:ascii="Times New Roman" w:hAnsi="Times New Roman" w:cs="Times New Roman"/>
          <w:sz w:val="24"/>
          <w:szCs w:val="24"/>
          <w:lang w:val="en-US"/>
        </w:rPr>
        <w:t xml:space="preserve">Sin ma = 2sina </w:t>
      </w:r>
      <w:proofErr w:type="spellStart"/>
      <w:proofErr w:type="gramStart"/>
      <w:r w:rsidRPr="00475CFE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475CF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75CFE">
        <w:rPr>
          <w:rFonts w:ascii="Times New Roman" w:hAnsi="Times New Roman" w:cs="Times New Roman"/>
          <w:sz w:val="24"/>
          <w:szCs w:val="24"/>
          <w:lang w:val="en-US"/>
        </w:rPr>
        <w:t>m – 1)a + sin(m – 2)a.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75CFE">
        <w:rPr>
          <w:rFonts w:ascii="Times New Roman" w:hAnsi="Times New Roman" w:cs="Times New Roman"/>
          <w:sz w:val="24"/>
          <w:szCs w:val="24"/>
        </w:rPr>
        <w:t xml:space="preserve">Тригонометрическая символика с годами совершенствовалась и лишь в трудах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Л.Эйлера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в XVIII в. приобрела современный вид, удобный для решения вычислительных задач.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Следует также отметить, что помимо «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плоскостной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>ригонометрии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>, изучаемой в школе, существует сферическая тригонометрия, являющаяся частью сферической геометрии. Сферическая тригонометрия рассматривает соотношения между сторонами и углами треугольников на сфере, образованных дугами больших кругов сферы. Исторически сферическая тригонометрия возникла из потребностей астрономии, фактически раньше тригонометрии на плоскости.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Тригонометрические функции (получившие название от греч.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trigonon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– треугольник и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meteo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– измеряю) играют огромную роль в математике и ее приложениях.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Исследованием тригонометрических функций практически занимались ещё древнегреческие математики, изучая взаимное изменение величин в геометрии и астрономии. Соотношения между сторонами в прямоугольных треугольниках, по своей сути являющиеся тригонометрическими функциями, рассматривались уже в III в. до н.э. в работах Евклида, Архимеда,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Аполлония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и других ученых.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Учения о тригонометрических величинах получило развитие в VIII-XV вв. в странах Среднего и Ближнего Востока. Так, в IX в. в Багдаде 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аль-Хорезми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 xml:space="preserve"> составил первые таблицы синусов. Аль-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Бузджани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в X в. сформулировал теорему синусов и с её помощью построил таблицу синусов с интервалом 15’, в которой значения синусов приведены с точностью до 8-го десятичного знака. Ахмад-аль-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Беруни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в XI в. вместо деления радиуса на части при определении значений синуса и косинуса, сделанного до него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Птоломеем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, начал использовать окружность единичного радиуса. В первой половине XV в. 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аль-Каши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 xml:space="preserve"> создал тригонометрические таблицы с шагом 1’, которые последующие 250 лет были непревзойдёнными по точности. Самым крупным европейским представителем той эпохи, внесшим вклад в развитие исследования тригонометрических функций, считается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Региомонтан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>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 xml:space="preserve"> XVII в. в развитии тригонометрии наметилось новое направление – аналитическое. Если до этого учения о тригонометрических функциях строились на геометрической основе, то в XVII-XIX вв. тригонометрия постепенно вошла в состав математического анализа и стала широко использоваться в механике и технике, особенно при рассмотрении колебательных процессов и иных периодических явлений.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О свойствах периодичности тригонометрических функций знал ещё Ф. Виет. Швейцарский математик И. Бернулли (1642-1727) в своих работах начал применять символику тригонометрических функций. Однако 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близкую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 xml:space="preserve"> к принятой теперь ввел Л. Эйлер в 1748 г. в своей работе «Введение в анализ бесконечных». В ней он рассмотрел вопрос о знаках всех тригонометрических функций любого аргумента.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Тригонометрические функции Эйлер рассматривал как особые числа, называя их общим термином трансцендентные количества, получающиеся из круга.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В 19 в. дальнейшее развитие теории тригонометрических функций было продолжено в работах русского математика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Н.Л.Лобачевского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(1792-1856), а также в трудах других ученых, например в работах профессоров 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МГУ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 xml:space="preserve"> Д.Е. Меньшова и Н.К. Бари.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Ещё древнегреческие математики, используя элементы тригонометрии для решения прямоугольных треугольников, фактически составляли и решали простейшие тригонометрические уравнения типа: </w:t>
      </w:r>
      <w:proofErr w:type="spellStart"/>
      <w:r w:rsidRPr="00475CFE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475CFE">
        <w:rPr>
          <w:rFonts w:ascii="Times New Roman" w:hAnsi="Times New Roman" w:cs="Times New Roman"/>
          <w:sz w:val="24"/>
          <w:szCs w:val="24"/>
        </w:rPr>
        <w:t xml:space="preserve"> x = a, где 0 &lt; x &lt; </w:t>
      </w:r>
      <w:proofErr w:type="gramStart"/>
      <w:r w:rsidRPr="00475C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5CFE">
        <w:rPr>
          <w:rFonts w:ascii="Times New Roman" w:hAnsi="Times New Roman" w:cs="Times New Roman"/>
          <w:sz w:val="24"/>
          <w:szCs w:val="24"/>
        </w:rPr>
        <w:t>/2 и |a| &lt; 1.</w:t>
      </w:r>
    </w:p>
    <w:p w:rsidR="00475CFE" w:rsidRP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Исторически учение о решении тригонометрических уравнений формировалось с развитием теории тригонометрических функций, а также черпало из алгебры общие методы их решения. Как мы видим, часть тригонометрических уравнений непосредственно решается сведением их к простейшему виду, иногда – с </w:t>
      </w:r>
      <w:r w:rsidRPr="00475CFE">
        <w:rPr>
          <w:rFonts w:ascii="Times New Roman" w:hAnsi="Times New Roman" w:cs="Times New Roman"/>
          <w:sz w:val="24"/>
          <w:szCs w:val="24"/>
        </w:rPr>
        <w:lastRenderedPageBreak/>
        <w:t>предварительным разложением левой части уравнения на множители, когда правая часть равна 0. В некоторых случаях удается произвести замену неизвестных таким образом, что тригонометрическое уравнение преобразуется в «удобное» для решения алгебраическое уравнение.</w:t>
      </w:r>
    </w:p>
    <w:p w:rsidR="00475CFE" w:rsidRDefault="00475CFE" w:rsidP="0047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FE">
        <w:rPr>
          <w:rFonts w:ascii="Times New Roman" w:hAnsi="Times New Roman" w:cs="Times New Roman"/>
          <w:sz w:val="24"/>
          <w:szCs w:val="24"/>
        </w:rPr>
        <w:t xml:space="preserve">     К сожалению, нельзя указать общего метода решения тригонометрических уравнений, почти каждое из них (кроме простейших) требует особого подхода.</w:t>
      </w:r>
    </w:p>
    <w:p w:rsidR="002B09EA" w:rsidRDefault="00475CFE" w:rsidP="00475C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FE">
        <w:rPr>
          <w:rFonts w:ascii="Times New Roman" w:hAnsi="Times New Roman" w:cs="Times New Roman"/>
          <w:b/>
          <w:sz w:val="24"/>
          <w:szCs w:val="24"/>
        </w:rPr>
        <w:t>Самая высокая ступенька «знаний»</w:t>
      </w:r>
      <w:r w:rsidR="002B09EA">
        <w:rPr>
          <w:rFonts w:ascii="Times New Roman" w:hAnsi="Times New Roman" w:cs="Times New Roman"/>
          <w:b/>
          <w:sz w:val="24"/>
          <w:szCs w:val="24"/>
        </w:rPr>
        <w:t>.</w:t>
      </w:r>
    </w:p>
    <w:p w:rsidR="00475CFE" w:rsidRPr="002B09EA" w:rsidRDefault="0085376C" w:rsidP="002B0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Упрощение выражений (у доски по 1 от каждой команды):</w:t>
      </w:r>
    </w:p>
    <w:p w:rsidR="002B09EA" w:rsidRPr="002B09EA" w:rsidRDefault="002B09EA" w:rsidP="002B0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CFE" w:rsidRDefault="002B09EA" w:rsidP="00475CF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7E73A6" wp14:editId="4B77C707">
            <wp:extent cx="1790700" cy="371475"/>
            <wp:effectExtent l="0" t="0" r="0" b="9525"/>
            <wp:docPr id="38" name="Рисунок 38" descr="http://www.unimath.ru/images/clip_image008_0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unimath.ru/images/clip_image008_044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EA" w:rsidRDefault="002B09EA" w:rsidP="00475CF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9EA" w:rsidRDefault="002B09EA" w:rsidP="002B09EA">
      <w:pPr>
        <w:pStyle w:val="a3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C8A041" wp14:editId="140E6AE8">
            <wp:extent cx="1781175" cy="371475"/>
            <wp:effectExtent l="0" t="0" r="9525" b="9525"/>
            <wp:docPr id="40" name="Рисунок 40" descr="http://www.unimath.ru/images/clip_image010_03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unimath.ru/images/clip_image010_0342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EA" w:rsidRDefault="002B09EA" w:rsidP="00475CF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A40D94" wp14:editId="66A76364">
            <wp:extent cx="2105025" cy="371475"/>
            <wp:effectExtent l="0" t="0" r="9525" b="9525"/>
            <wp:docPr id="41" name="Рисунок 41" descr="http://www.unimath.ru/images/clip_image012_0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unimath.ru/images/clip_image012_037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76C">
        <w:rPr>
          <w:rFonts w:ascii="Times New Roman" w:hAnsi="Times New Roman" w:cs="Times New Roman"/>
          <w:b/>
          <w:sz w:val="24"/>
          <w:szCs w:val="24"/>
        </w:rPr>
        <w:t>.</w:t>
      </w:r>
    </w:p>
    <w:p w:rsidR="0085376C" w:rsidRPr="0085376C" w:rsidRDefault="0085376C" w:rsidP="008537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sectPr w:rsidR="0085376C" w:rsidRPr="0085376C" w:rsidSect="008537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255"/>
    <w:multiLevelType w:val="hybridMultilevel"/>
    <w:tmpl w:val="F6B62CA2"/>
    <w:lvl w:ilvl="0" w:tplc="07523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21F40"/>
    <w:multiLevelType w:val="hybridMultilevel"/>
    <w:tmpl w:val="6382F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4116"/>
    <w:multiLevelType w:val="hybridMultilevel"/>
    <w:tmpl w:val="757E0578"/>
    <w:lvl w:ilvl="0" w:tplc="1EEA6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D3412"/>
    <w:multiLevelType w:val="hybridMultilevel"/>
    <w:tmpl w:val="0A40AD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443AD"/>
    <w:multiLevelType w:val="hybridMultilevel"/>
    <w:tmpl w:val="5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87011"/>
    <w:multiLevelType w:val="hybridMultilevel"/>
    <w:tmpl w:val="C8A0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C5717"/>
    <w:multiLevelType w:val="hybridMultilevel"/>
    <w:tmpl w:val="3FAABF46"/>
    <w:lvl w:ilvl="0" w:tplc="202444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00"/>
    <w:rsid w:val="001F5400"/>
    <w:rsid w:val="002B09EA"/>
    <w:rsid w:val="00475CFE"/>
    <w:rsid w:val="0085376C"/>
    <w:rsid w:val="0088292A"/>
    <w:rsid w:val="00942F66"/>
    <w:rsid w:val="009D0CAF"/>
    <w:rsid w:val="00C07252"/>
    <w:rsid w:val="00C468BF"/>
    <w:rsid w:val="00C7411A"/>
    <w:rsid w:val="00E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468BF"/>
    <w:rPr>
      <w:color w:val="808080"/>
    </w:rPr>
  </w:style>
  <w:style w:type="character" w:styleId="a7">
    <w:name w:val="Strong"/>
    <w:basedOn w:val="a0"/>
    <w:uiPriority w:val="22"/>
    <w:qFormat/>
    <w:rsid w:val="00C7411A"/>
    <w:rPr>
      <w:b/>
      <w:bCs/>
    </w:rPr>
  </w:style>
  <w:style w:type="character" w:customStyle="1" w:styleId="apple-converted-space">
    <w:name w:val="apple-converted-space"/>
    <w:basedOn w:val="a0"/>
    <w:rsid w:val="00C7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F6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468BF"/>
    <w:rPr>
      <w:color w:val="808080"/>
    </w:rPr>
  </w:style>
  <w:style w:type="character" w:styleId="a7">
    <w:name w:val="Strong"/>
    <w:basedOn w:val="a0"/>
    <w:uiPriority w:val="22"/>
    <w:qFormat/>
    <w:rsid w:val="00C7411A"/>
    <w:rPr>
      <w:b/>
      <w:bCs/>
    </w:rPr>
  </w:style>
  <w:style w:type="character" w:customStyle="1" w:styleId="apple-converted-space">
    <w:name w:val="apple-converted-space"/>
    <w:basedOn w:val="a0"/>
    <w:rsid w:val="00C7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2013-11-04T14:31:00Z</dcterms:created>
  <dcterms:modified xsi:type="dcterms:W3CDTF">2013-11-04T16:10:00Z</dcterms:modified>
</cp:coreProperties>
</file>