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10" w:rsidRDefault="00823110" w:rsidP="00823110">
      <w:pPr>
        <w:spacing w:line="360" w:lineRule="auto"/>
        <w:rPr>
          <w:rFonts w:ascii="Times New Roman" w:eastAsia="Times New Roman" w:hAnsi="Times New Roman" w:cs="Times New Roman"/>
          <w:sz w:val="28"/>
          <w:szCs w:val="28"/>
          <w:lang w:eastAsia="ru-RU"/>
        </w:rPr>
      </w:pPr>
    </w:p>
    <w:p w:rsidR="00823110" w:rsidRDefault="00823110" w:rsidP="00823110">
      <w:pPr>
        <w:spacing w:line="360" w:lineRule="auto"/>
        <w:rPr>
          <w:rFonts w:ascii="Times New Roman" w:eastAsia="Times New Roman" w:hAnsi="Times New Roman" w:cs="Times New Roman"/>
          <w:sz w:val="28"/>
          <w:szCs w:val="28"/>
          <w:lang w:eastAsia="ru-RU"/>
        </w:rPr>
      </w:pPr>
    </w:p>
    <w:p w:rsidR="00823110" w:rsidRDefault="00823110" w:rsidP="00823110">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«Сенсорное воспитание младших дошкольников» из опыта работы.</w:t>
      </w:r>
    </w:p>
    <w:p w:rsidR="00823110" w:rsidRDefault="00823110" w:rsidP="00823110">
      <w:pPr>
        <w:spacing w:line="360" w:lineRule="auto"/>
        <w:rPr>
          <w:rFonts w:ascii="Times New Roman" w:eastAsia="Times New Roman" w:hAnsi="Times New Roman" w:cs="Times New Roman"/>
          <w:sz w:val="28"/>
          <w:szCs w:val="28"/>
          <w:lang w:eastAsia="ru-RU"/>
        </w:rPr>
      </w:pPr>
    </w:p>
    <w:p w:rsidR="00823110" w:rsidRDefault="00823110" w:rsidP="00823110">
      <w:pPr>
        <w:spacing w:line="360" w:lineRule="auto"/>
        <w:rPr>
          <w:rFonts w:ascii="Times New Roman" w:eastAsia="Times New Roman" w:hAnsi="Times New Roman" w:cs="Times New Roman"/>
          <w:sz w:val="28"/>
          <w:szCs w:val="28"/>
          <w:lang w:eastAsia="ru-RU"/>
        </w:rPr>
      </w:pPr>
    </w:p>
    <w:p w:rsidR="005010FA" w:rsidRPr="00E7644A" w:rsidRDefault="0099294F" w:rsidP="00823110">
      <w:pPr>
        <w:spacing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Сенсорное развитие всегда было и остается важным для полноценного воспитания детей. Сенсорное развитие ребенка - это развитие его восприятия и формирования представлений о важнейших свойствах предметов, их форме, цвете, величине, положении в пространстве, а также запахе и вкусе</w:t>
      </w:r>
      <w:proofErr w:type="gramStart"/>
      <w:r w:rsidRPr="00E7644A">
        <w:rPr>
          <w:rFonts w:ascii="Times New Roman" w:eastAsia="Times New Roman" w:hAnsi="Times New Roman" w:cs="Times New Roman"/>
          <w:sz w:val="28"/>
          <w:szCs w:val="28"/>
          <w:lang w:eastAsia="ru-RU"/>
        </w:rPr>
        <w:t xml:space="preserve">.. </w:t>
      </w:r>
      <w:proofErr w:type="gramEnd"/>
      <w:r w:rsidRPr="00E7644A">
        <w:rPr>
          <w:rFonts w:ascii="Times New Roman" w:eastAsia="Times New Roman" w:hAnsi="Times New Roman" w:cs="Times New Roman"/>
          <w:sz w:val="28"/>
          <w:szCs w:val="28"/>
          <w:lang w:eastAsia="ru-RU"/>
        </w:rPr>
        <w:t>Оно осуществляется под влиянием активного педагогического воздействия, в процессе усвоения ребенком общественного сенсорного опыта. Значение сенсорного развития в младшем дошкольном возрасте трудно переоценить, именно этот период наиболее благоприятен для совершенствования деятельности органов чувств, накопления представлений об окружающем мире. От того, как ребенок мыслит, видит, зависит его психическое развитие. Чем меньше ребенок, тем большее значение в его жизни имеет чувственный опыт. На этапе младшего дошкольного возраста ознакомление со свойствами предметов играет определяющую роль.</w:t>
      </w:r>
    </w:p>
    <w:p w:rsidR="0099294F" w:rsidRPr="00E7644A" w:rsidRDefault="0099294F" w:rsidP="00823110">
      <w:pPr>
        <w:spacing w:before="75" w:after="75" w:line="360" w:lineRule="auto"/>
        <w:ind w:firstLine="150"/>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Зарубежные ученые в области дошкольной педагогики</w:t>
      </w:r>
      <w:proofErr w:type="gramStart"/>
      <w:r w:rsidRPr="00E7644A">
        <w:rPr>
          <w:rFonts w:ascii="Times New Roman" w:eastAsia="Times New Roman" w:hAnsi="Times New Roman" w:cs="Times New Roman"/>
          <w:sz w:val="28"/>
          <w:szCs w:val="28"/>
          <w:lang w:eastAsia="ru-RU"/>
        </w:rPr>
        <w:t> </w:t>
      </w:r>
      <w:r w:rsidRPr="00E7644A">
        <w:rPr>
          <w:rFonts w:ascii="Times New Roman" w:eastAsia="Times New Roman" w:hAnsi="Times New Roman" w:cs="Times New Roman"/>
          <w:i/>
          <w:iCs/>
          <w:sz w:val="28"/>
          <w:szCs w:val="28"/>
          <w:lang w:eastAsia="ru-RU"/>
        </w:rPr>
        <w:t>,</w:t>
      </w:r>
      <w:proofErr w:type="gramEnd"/>
      <w:r w:rsidRPr="00E7644A">
        <w:rPr>
          <w:rFonts w:ascii="Times New Roman" w:eastAsia="Times New Roman" w:hAnsi="Times New Roman" w:cs="Times New Roman"/>
          <w:i/>
          <w:iCs/>
          <w:sz w:val="28"/>
          <w:szCs w:val="28"/>
          <w:lang w:eastAsia="ru-RU"/>
        </w:rPr>
        <w:t xml:space="preserve"> как Ф. </w:t>
      </w:r>
      <w:proofErr w:type="spellStart"/>
      <w:r w:rsidRPr="00E7644A">
        <w:rPr>
          <w:rFonts w:ascii="Times New Roman" w:eastAsia="Times New Roman" w:hAnsi="Times New Roman" w:cs="Times New Roman"/>
          <w:i/>
          <w:iCs/>
          <w:sz w:val="28"/>
          <w:szCs w:val="28"/>
          <w:lang w:eastAsia="ru-RU"/>
        </w:rPr>
        <w:t>Фребель</w:t>
      </w:r>
      <w:proofErr w:type="spellEnd"/>
      <w:r w:rsidRPr="00E7644A">
        <w:rPr>
          <w:rFonts w:ascii="Times New Roman" w:eastAsia="Times New Roman" w:hAnsi="Times New Roman" w:cs="Times New Roman"/>
          <w:i/>
          <w:iCs/>
          <w:sz w:val="28"/>
          <w:szCs w:val="28"/>
          <w:lang w:eastAsia="ru-RU"/>
        </w:rPr>
        <w:t xml:space="preserve">, М. </w:t>
      </w:r>
      <w:proofErr w:type="spellStart"/>
      <w:r w:rsidRPr="00E7644A">
        <w:rPr>
          <w:rFonts w:ascii="Times New Roman" w:eastAsia="Times New Roman" w:hAnsi="Times New Roman" w:cs="Times New Roman"/>
          <w:i/>
          <w:iCs/>
          <w:sz w:val="28"/>
          <w:szCs w:val="28"/>
          <w:lang w:eastAsia="ru-RU"/>
        </w:rPr>
        <w:t>Монтессори</w:t>
      </w:r>
      <w:proofErr w:type="spellEnd"/>
      <w:r w:rsidRPr="00E7644A">
        <w:rPr>
          <w:rFonts w:ascii="Times New Roman" w:eastAsia="Times New Roman" w:hAnsi="Times New Roman" w:cs="Times New Roman"/>
          <w:i/>
          <w:iCs/>
          <w:sz w:val="28"/>
          <w:szCs w:val="28"/>
          <w:lang w:eastAsia="ru-RU"/>
        </w:rPr>
        <w:t>,</w:t>
      </w:r>
      <w:r w:rsidRPr="00E7644A">
        <w:rPr>
          <w:rFonts w:ascii="Times New Roman" w:eastAsia="Times New Roman" w:hAnsi="Times New Roman" w:cs="Times New Roman"/>
          <w:sz w:val="28"/>
          <w:szCs w:val="28"/>
          <w:lang w:eastAsia="ru-RU"/>
        </w:rPr>
        <w:t xml:space="preserve"> а также известные представители отечественной дошкольной педагогики и психологии </w:t>
      </w:r>
      <w:r w:rsidRPr="00E7644A">
        <w:rPr>
          <w:rFonts w:ascii="Times New Roman" w:eastAsia="Times New Roman" w:hAnsi="Times New Roman" w:cs="Times New Roman"/>
          <w:i/>
          <w:iCs/>
          <w:sz w:val="28"/>
          <w:szCs w:val="28"/>
          <w:lang w:eastAsia="ru-RU"/>
        </w:rPr>
        <w:t xml:space="preserve">Е. И. Тихеева, А. В. Запорожец, </w:t>
      </w:r>
      <w:r w:rsidRPr="00E7644A">
        <w:rPr>
          <w:rFonts w:ascii="Times New Roman" w:eastAsia="Times New Roman" w:hAnsi="Times New Roman" w:cs="Times New Roman"/>
          <w:sz w:val="28"/>
          <w:szCs w:val="28"/>
          <w:lang w:eastAsia="ru-RU"/>
        </w:rPr>
        <w:t xml:space="preserve">справедливо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 Прочитав и проанализировав литературу </w:t>
      </w:r>
      <w:r w:rsidR="00E1194D" w:rsidRPr="00E7644A">
        <w:rPr>
          <w:rFonts w:ascii="Times New Roman" w:eastAsia="Times New Roman" w:hAnsi="Times New Roman" w:cs="Times New Roman"/>
          <w:sz w:val="28"/>
          <w:szCs w:val="28"/>
          <w:lang w:eastAsia="ru-RU"/>
        </w:rPr>
        <w:t>по данной проблеме</w:t>
      </w:r>
      <w:r w:rsidRPr="00E7644A">
        <w:rPr>
          <w:rFonts w:ascii="Times New Roman" w:eastAsia="Times New Roman" w:hAnsi="Times New Roman" w:cs="Times New Roman"/>
          <w:sz w:val="28"/>
          <w:szCs w:val="28"/>
          <w:lang w:eastAsia="ru-RU"/>
        </w:rPr>
        <w:t>,</w:t>
      </w:r>
      <w:r w:rsidR="00E1194D" w:rsidRPr="00E7644A">
        <w:rPr>
          <w:rFonts w:ascii="Times New Roman" w:eastAsia="Times New Roman" w:hAnsi="Times New Roman" w:cs="Times New Roman"/>
          <w:sz w:val="28"/>
          <w:szCs w:val="28"/>
          <w:lang w:eastAsia="ru-RU"/>
        </w:rPr>
        <w:t xml:space="preserve"> </w:t>
      </w:r>
      <w:r w:rsidRPr="00E7644A">
        <w:rPr>
          <w:rFonts w:ascii="Times New Roman" w:eastAsia="Times New Roman" w:hAnsi="Times New Roman" w:cs="Times New Roman"/>
          <w:sz w:val="28"/>
          <w:szCs w:val="28"/>
          <w:lang w:eastAsia="ru-RU"/>
        </w:rPr>
        <w:t>мы с коллегами пришли к выводу, что развитие сенсорных навыков у детей младшего дошкольного возраста в игровой деятельности будет идти более эффективно при условии, если:</w:t>
      </w:r>
    </w:p>
    <w:p w:rsidR="0099294F" w:rsidRPr="00E7644A" w:rsidRDefault="0099294F" w:rsidP="00823110">
      <w:pPr>
        <w:spacing w:after="0" w:line="360" w:lineRule="auto"/>
        <w:ind w:firstLine="150"/>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lastRenderedPageBreak/>
        <w:t>- систематически проводить игры, направленные на сенсорное развитие;</w:t>
      </w:r>
    </w:p>
    <w:p w:rsidR="0099294F" w:rsidRPr="00E7644A" w:rsidRDefault="00E1194D" w:rsidP="00823110">
      <w:pPr>
        <w:spacing w:after="0" w:line="360" w:lineRule="auto"/>
        <w:ind w:firstLine="150"/>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w:t>
      </w:r>
      <w:r w:rsidR="0099294F" w:rsidRPr="00E7644A">
        <w:rPr>
          <w:rFonts w:ascii="Times New Roman" w:eastAsia="Times New Roman" w:hAnsi="Times New Roman" w:cs="Times New Roman"/>
          <w:sz w:val="28"/>
          <w:szCs w:val="28"/>
          <w:lang w:eastAsia="ru-RU"/>
        </w:rPr>
        <w:t>правильно подобрать методы сенсорного воспитания с учетом имеющегося сенсорного опыта детей;</w:t>
      </w:r>
    </w:p>
    <w:p w:rsidR="0099294F" w:rsidRPr="00E7644A" w:rsidRDefault="0099294F" w:rsidP="00823110">
      <w:pPr>
        <w:spacing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 учитывать индивидуальные и возрастные особенности детей.</w:t>
      </w:r>
    </w:p>
    <w:p w:rsidR="0099294F" w:rsidRPr="00271587" w:rsidRDefault="00E1194D" w:rsidP="00823110">
      <w:pPr>
        <w:spacing w:after="0"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В своей работе наши педагоги используют такие вещи как:</w:t>
      </w:r>
    </w:p>
    <w:p w:rsidR="0099294F" w:rsidRPr="00271587" w:rsidRDefault="0099294F" w:rsidP="00823110">
      <w:pPr>
        <w:numPr>
          <w:ilvl w:val="0"/>
          <w:numId w:val="1"/>
        </w:numPr>
        <w:spacing w:after="0"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создание сенсо</w:t>
      </w:r>
      <w:r w:rsidR="00E1194D" w:rsidRPr="00E7644A">
        <w:rPr>
          <w:rFonts w:ascii="Times New Roman" w:eastAsia="Times New Roman" w:hAnsi="Times New Roman" w:cs="Times New Roman"/>
          <w:sz w:val="28"/>
          <w:szCs w:val="28"/>
          <w:lang w:eastAsia="ru-RU"/>
        </w:rPr>
        <w:t xml:space="preserve">моторного </w:t>
      </w:r>
      <w:r w:rsidRPr="00E7644A">
        <w:rPr>
          <w:rFonts w:ascii="Times New Roman" w:eastAsia="Times New Roman" w:hAnsi="Times New Roman" w:cs="Times New Roman"/>
          <w:sz w:val="28"/>
          <w:szCs w:val="28"/>
          <w:lang w:eastAsia="ru-RU"/>
        </w:rPr>
        <w:t xml:space="preserve"> уголка в группе;</w:t>
      </w:r>
    </w:p>
    <w:p w:rsidR="0099294F" w:rsidRPr="00271587" w:rsidRDefault="0099294F" w:rsidP="00823110">
      <w:pPr>
        <w:numPr>
          <w:ilvl w:val="0"/>
          <w:numId w:val="1"/>
        </w:numPr>
        <w:spacing w:after="0"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игры-экспериментирования на развитие всех видов восприятия;</w:t>
      </w:r>
    </w:p>
    <w:p w:rsidR="0099294F" w:rsidRPr="00271587" w:rsidRDefault="0099294F" w:rsidP="00823110">
      <w:pPr>
        <w:numPr>
          <w:ilvl w:val="0"/>
          <w:numId w:val="1"/>
        </w:numPr>
        <w:spacing w:after="0"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фронтальные и подгрупповые занятия;</w:t>
      </w:r>
    </w:p>
    <w:p w:rsidR="0099294F" w:rsidRPr="00271587" w:rsidRDefault="0099294F" w:rsidP="00823110">
      <w:pPr>
        <w:numPr>
          <w:ilvl w:val="0"/>
          <w:numId w:val="1"/>
        </w:numPr>
        <w:spacing w:after="0"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развлечения;</w:t>
      </w:r>
    </w:p>
    <w:p w:rsidR="0099294F" w:rsidRPr="00271587" w:rsidRDefault="0099294F" w:rsidP="00823110">
      <w:pPr>
        <w:spacing w:after="0"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w:t>
      </w:r>
    </w:p>
    <w:p w:rsidR="0099294F" w:rsidRPr="00271587" w:rsidRDefault="0099294F" w:rsidP="00823110">
      <w:pPr>
        <w:spacing w:after="0"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Сенсомоторный уголок предназначен:</w:t>
      </w:r>
    </w:p>
    <w:p w:rsidR="0099294F" w:rsidRPr="00271587" w:rsidRDefault="0099294F" w:rsidP="00823110">
      <w:pPr>
        <w:numPr>
          <w:ilvl w:val="0"/>
          <w:numId w:val="2"/>
        </w:numPr>
        <w:spacing w:after="0"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для стимуляции сенсорных функций (зрение, осязание, слух, обоняние и т.д.);</w:t>
      </w:r>
    </w:p>
    <w:p w:rsidR="0099294F" w:rsidRPr="00271587" w:rsidRDefault="0099294F" w:rsidP="00823110">
      <w:pPr>
        <w:numPr>
          <w:ilvl w:val="0"/>
          <w:numId w:val="2"/>
        </w:numPr>
        <w:spacing w:after="0"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развития мелкой моторики, стимуляции двигательной активности;</w:t>
      </w:r>
    </w:p>
    <w:p w:rsidR="0099294F" w:rsidRPr="00271587" w:rsidRDefault="0099294F" w:rsidP="00823110">
      <w:pPr>
        <w:numPr>
          <w:ilvl w:val="0"/>
          <w:numId w:val="2"/>
        </w:numPr>
        <w:spacing w:after="0"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 xml:space="preserve">снятия мышечного и </w:t>
      </w:r>
      <w:proofErr w:type="spellStart"/>
      <w:r w:rsidRPr="00E7644A">
        <w:rPr>
          <w:rFonts w:ascii="Times New Roman" w:eastAsia="Times New Roman" w:hAnsi="Times New Roman" w:cs="Times New Roman"/>
          <w:sz w:val="28"/>
          <w:szCs w:val="28"/>
          <w:lang w:eastAsia="ru-RU"/>
        </w:rPr>
        <w:t>психоэмоционального</w:t>
      </w:r>
      <w:proofErr w:type="spellEnd"/>
      <w:r w:rsidRPr="00E7644A">
        <w:rPr>
          <w:rFonts w:ascii="Times New Roman" w:eastAsia="Times New Roman" w:hAnsi="Times New Roman" w:cs="Times New Roman"/>
          <w:sz w:val="28"/>
          <w:szCs w:val="28"/>
          <w:lang w:eastAsia="ru-RU"/>
        </w:rPr>
        <w:t xml:space="preserve"> напряжения, достижения состояния релаксации и комфортного самочувствия детей;</w:t>
      </w:r>
    </w:p>
    <w:p w:rsidR="0099294F" w:rsidRPr="00271587" w:rsidRDefault="0099294F" w:rsidP="00823110">
      <w:pPr>
        <w:numPr>
          <w:ilvl w:val="0"/>
          <w:numId w:val="2"/>
        </w:numPr>
        <w:spacing w:after="0"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создания положительного эмоционального фона, повышения работоспособности ребенка;</w:t>
      </w:r>
    </w:p>
    <w:p w:rsidR="0099294F" w:rsidRPr="00271587" w:rsidRDefault="0099294F" w:rsidP="00823110">
      <w:pPr>
        <w:numPr>
          <w:ilvl w:val="0"/>
          <w:numId w:val="2"/>
        </w:numPr>
        <w:spacing w:after="0"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активизации когнитивных процессов (мышления, внимания, восприятия, памяти);</w:t>
      </w:r>
    </w:p>
    <w:p w:rsidR="0099294F" w:rsidRPr="00271587" w:rsidRDefault="0099294F" w:rsidP="00823110">
      <w:pPr>
        <w:numPr>
          <w:ilvl w:val="0"/>
          <w:numId w:val="2"/>
        </w:numPr>
        <w:spacing w:after="0"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повышения мотивации к самостоятельной и экспериментальной деятельности дошкольников.</w:t>
      </w:r>
    </w:p>
    <w:p w:rsidR="0099294F" w:rsidRPr="00271587" w:rsidRDefault="0099294F" w:rsidP="00823110">
      <w:pPr>
        <w:spacing w:after="0" w:line="360" w:lineRule="auto"/>
        <w:ind w:firstLine="360"/>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При орга</w:t>
      </w:r>
      <w:r w:rsidR="00E1194D" w:rsidRPr="00E7644A">
        <w:rPr>
          <w:rFonts w:ascii="Times New Roman" w:eastAsia="Times New Roman" w:hAnsi="Times New Roman" w:cs="Times New Roman"/>
          <w:sz w:val="28"/>
          <w:szCs w:val="28"/>
          <w:lang w:eastAsia="ru-RU"/>
        </w:rPr>
        <w:t>низации сенсомоторного уголка  мы уделили</w:t>
      </w:r>
      <w:r w:rsidRPr="00E7644A">
        <w:rPr>
          <w:rFonts w:ascii="Times New Roman" w:eastAsia="Times New Roman" w:hAnsi="Times New Roman" w:cs="Times New Roman"/>
          <w:sz w:val="28"/>
          <w:szCs w:val="28"/>
          <w:lang w:eastAsia="ru-RU"/>
        </w:rPr>
        <w:t xml:space="preserve">  внимание созданию авторской концепции его оформления. Дизайн уголка соответствовал общему оформле</w:t>
      </w:r>
      <w:r w:rsidR="00E1194D" w:rsidRPr="00E7644A">
        <w:rPr>
          <w:rFonts w:ascii="Times New Roman" w:eastAsia="Times New Roman" w:hAnsi="Times New Roman" w:cs="Times New Roman"/>
          <w:sz w:val="28"/>
          <w:szCs w:val="28"/>
          <w:lang w:eastAsia="ru-RU"/>
        </w:rPr>
        <w:t>нию группы и дополнял его</w:t>
      </w:r>
      <w:r w:rsidRPr="00E7644A">
        <w:rPr>
          <w:rFonts w:ascii="Times New Roman" w:eastAsia="Times New Roman" w:hAnsi="Times New Roman" w:cs="Times New Roman"/>
          <w:sz w:val="28"/>
          <w:szCs w:val="28"/>
          <w:lang w:eastAsia="ru-RU"/>
        </w:rPr>
        <w:t xml:space="preserve">. Все мероприятия  побуждают детей к активному взаимодействию друг с другом, родителями, с окружающим миром. Дошкольники узнают о создании и предназначении предмета, играют и экспериментируют с представленными в сенсорном уголке экспонатами и в процессе игры обогащают свой чувственный опыт. В постоянной смене деятельности, при активном </w:t>
      </w:r>
      <w:r w:rsidRPr="00E7644A">
        <w:rPr>
          <w:rFonts w:ascii="Times New Roman" w:eastAsia="Times New Roman" w:hAnsi="Times New Roman" w:cs="Times New Roman"/>
          <w:sz w:val="28"/>
          <w:szCs w:val="28"/>
          <w:lang w:eastAsia="ru-RU"/>
        </w:rPr>
        <w:lastRenderedPageBreak/>
        <w:t>взаимодействии ребенка и предмета происходит то, ради чего и создан этот уголок.</w:t>
      </w:r>
    </w:p>
    <w:p w:rsidR="0099294F" w:rsidRPr="00E7644A" w:rsidRDefault="0099294F" w:rsidP="00823110">
      <w:pPr>
        <w:spacing w:after="0" w:line="360" w:lineRule="auto"/>
        <w:ind w:firstLine="360"/>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В группе собрано много материала на</w:t>
      </w:r>
      <w:r w:rsidR="00E1194D" w:rsidRPr="00E7644A">
        <w:rPr>
          <w:rFonts w:ascii="Times New Roman" w:eastAsia="Times New Roman" w:hAnsi="Times New Roman" w:cs="Times New Roman"/>
          <w:sz w:val="28"/>
          <w:szCs w:val="28"/>
          <w:lang w:eastAsia="ru-RU"/>
        </w:rPr>
        <w:t xml:space="preserve"> развитие тактильных ощущений. В своей работе мы используем </w:t>
      </w:r>
      <w:r w:rsidRPr="00E7644A">
        <w:rPr>
          <w:rFonts w:ascii="Times New Roman" w:eastAsia="Times New Roman" w:hAnsi="Times New Roman" w:cs="Times New Roman"/>
          <w:sz w:val="28"/>
          <w:szCs w:val="28"/>
          <w:lang w:eastAsia="ru-RU"/>
        </w:rPr>
        <w:t xml:space="preserve"> большое количество природного материала: шишки, жёлуди, грецкие орехи, бобы</w:t>
      </w:r>
      <w:r w:rsidR="00E1194D" w:rsidRPr="00E7644A">
        <w:rPr>
          <w:rFonts w:ascii="Times New Roman" w:eastAsia="Times New Roman" w:hAnsi="Times New Roman" w:cs="Times New Roman"/>
          <w:sz w:val="28"/>
          <w:szCs w:val="28"/>
          <w:lang w:eastAsia="ru-RU"/>
        </w:rPr>
        <w:t>, горох и многое другое.</w:t>
      </w:r>
    </w:p>
    <w:p w:rsidR="0093579C" w:rsidRPr="00271587" w:rsidRDefault="0093579C" w:rsidP="00823110">
      <w:pPr>
        <w:spacing w:after="0" w:line="360" w:lineRule="auto"/>
        <w:ind w:firstLine="360"/>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Большое количество  игр и пособий, расположенных в уголке выполнено руками наших педагогов.</w:t>
      </w:r>
    </w:p>
    <w:p w:rsidR="0099294F" w:rsidRPr="00271587" w:rsidRDefault="0093579C" w:rsidP="00823110">
      <w:pPr>
        <w:spacing w:after="0"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 xml:space="preserve">Занятия в сенсомоторном уголке </w:t>
      </w:r>
      <w:r w:rsidR="0099294F" w:rsidRPr="00E7644A">
        <w:rPr>
          <w:rFonts w:ascii="Times New Roman" w:eastAsia="Times New Roman" w:hAnsi="Times New Roman" w:cs="Times New Roman"/>
          <w:sz w:val="28"/>
          <w:szCs w:val="28"/>
          <w:lang w:eastAsia="ru-RU"/>
        </w:rPr>
        <w:t xml:space="preserve"> помогаю</w:t>
      </w:r>
      <w:r w:rsidR="00E7644A">
        <w:rPr>
          <w:rFonts w:ascii="Times New Roman" w:eastAsia="Times New Roman" w:hAnsi="Times New Roman" w:cs="Times New Roman"/>
          <w:sz w:val="28"/>
          <w:szCs w:val="28"/>
          <w:lang w:eastAsia="ru-RU"/>
        </w:rPr>
        <w:t xml:space="preserve">т </w:t>
      </w:r>
      <w:r w:rsidR="0099294F" w:rsidRPr="00E7644A">
        <w:rPr>
          <w:rFonts w:ascii="Times New Roman" w:eastAsia="Times New Roman" w:hAnsi="Times New Roman" w:cs="Times New Roman"/>
          <w:sz w:val="28"/>
          <w:szCs w:val="28"/>
          <w:lang w:eastAsia="ru-RU"/>
        </w:rPr>
        <w:t xml:space="preserve"> детям </w:t>
      </w:r>
      <w:r w:rsidRPr="00E7644A">
        <w:rPr>
          <w:rFonts w:ascii="Times New Roman" w:eastAsia="Times New Roman" w:hAnsi="Times New Roman" w:cs="Times New Roman"/>
          <w:sz w:val="28"/>
          <w:szCs w:val="28"/>
          <w:lang w:eastAsia="ru-RU"/>
        </w:rPr>
        <w:t xml:space="preserve">быстрее и легче запомнить основные цвета. </w:t>
      </w:r>
      <w:r w:rsidR="0099294F" w:rsidRPr="00E7644A">
        <w:rPr>
          <w:rFonts w:ascii="Times New Roman" w:eastAsia="Times New Roman" w:hAnsi="Times New Roman" w:cs="Times New Roman"/>
          <w:sz w:val="28"/>
          <w:szCs w:val="28"/>
          <w:lang w:eastAsia="ru-RU"/>
        </w:rPr>
        <w:t xml:space="preserve">При выборе месторасположения </w:t>
      </w:r>
      <w:r w:rsidRPr="00E7644A">
        <w:rPr>
          <w:rFonts w:ascii="Times New Roman" w:eastAsia="Times New Roman" w:hAnsi="Times New Roman" w:cs="Times New Roman"/>
          <w:sz w:val="28"/>
          <w:szCs w:val="28"/>
          <w:lang w:eastAsia="ru-RU"/>
        </w:rPr>
        <w:t>сенсомоторного уголка в группе мы  учитывали</w:t>
      </w:r>
      <w:r w:rsidR="0099294F" w:rsidRPr="00E7644A">
        <w:rPr>
          <w:rFonts w:ascii="Times New Roman" w:eastAsia="Times New Roman" w:hAnsi="Times New Roman" w:cs="Times New Roman"/>
          <w:sz w:val="28"/>
          <w:szCs w:val="28"/>
          <w:lang w:eastAsia="ru-RU"/>
        </w:rPr>
        <w:t xml:space="preserve"> дидактические принципы удобства расположения уголка и доступности его дл</w:t>
      </w:r>
      <w:r w:rsidRPr="00E7644A">
        <w:rPr>
          <w:rFonts w:ascii="Times New Roman" w:eastAsia="Times New Roman" w:hAnsi="Times New Roman" w:cs="Times New Roman"/>
          <w:sz w:val="28"/>
          <w:szCs w:val="28"/>
          <w:lang w:eastAsia="ru-RU"/>
        </w:rPr>
        <w:t xml:space="preserve">я детей. Особое внимание уделили </w:t>
      </w:r>
      <w:r w:rsidR="0099294F" w:rsidRPr="00E7644A">
        <w:rPr>
          <w:rFonts w:ascii="Times New Roman" w:eastAsia="Times New Roman" w:hAnsi="Times New Roman" w:cs="Times New Roman"/>
          <w:sz w:val="28"/>
          <w:szCs w:val="28"/>
          <w:lang w:eastAsia="ru-RU"/>
        </w:rPr>
        <w:t xml:space="preserve"> подбору сенсомоторных объектов для уголка в плане их безопасности для жизни и здоровья детей.</w:t>
      </w:r>
    </w:p>
    <w:p w:rsidR="0099294F" w:rsidRPr="00271587" w:rsidRDefault="0099294F" w:rsidP="00823110">
      <w:pPr>
        <w:spacing w:after="0" w:line="360" w:lineRule="auto"/>
        <w:ind w:firstLine="708"/>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Сенсомоторный уголок используется в педагогическом процессе, как на организованных занятиях, так и в самостоятельной игровой и поисково-экспериментальной деятельности детей.</w:t>
      </w:r>
    </w:p>
    <w:p w:rsidR="0099294F" w:rsidRPr="00271587" w:rsidRDefault="0093579C" w:rsidP="00823110">
      <w:pPr>
        <w:spacing w:after="0"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Таким образом, можно  выделить</w:t>
      </w:r>
      <w:r w:rsidR="0099294F" w:rsidRPr="00E7644A">
        <w:rPr>
          <w:rFonts w:ascii="Times New Roman" w:eastAsia="Times New Roman" w:hAnsi="Times New Roman" w:cs="Times New Roman"/>
          <w:sz w:val="28"/>
          <w:szCs w:val="28"/>
          <w:lang w:eastAsia="ru-RU"/>
        </w:rPr>
        <w:t xml:space="preserve"> принципы организации уголка:</w:t>
      </w:r>
    </w:p>
    <w:p w:rsidR="0099294F" w:rsidRPr="00271587" w:rsidRDefault="0099294F" w:rsidP="00823110">
      <w:pPr>
        <w:numPr>
          <w:ilvl w:val="0"/>
          <w:numId w:val="3"/>
        </w:numPr>
        <w:spacing w:after="0"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доступность;</w:t>
      </w:r>
    </w:p>
    <w:p w:rsidR="0099294F" w:rsidRPr="00271587" w:rsidRDefault="0099294F" w:rsidP="00823110">
      <w:pPr>
        <w:numPr>
          <w:ilvl w:val="0"/>
          <w:numId w:val="3"/>
        </w:numPr>
        <w:spacing w:after="0"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безопасность;</w:t>
      </w:r>
    </w:p>
    <w:p w:rsidR="0099294F" w:rsidRPr="00271587" w:rsidRDefault="0099294F" w:rsidP="00823110">
      <w:pPr>
        <w:numPr>
          <w:ilvl w:val="0"/>
          <w:numId w:val="3"/>
        </w:numPr>
        <w:spacing w:after="0" w:line="360" w:lineRule="auto"/>
        <w:rPr>
          <w:rFonts w:ascii="Times New Roman" w:eastAsia="Times New Roman" w:hAnsi="Times New Roman" w:cs="Times New Roman"/>
          <w:sz w:val="28"/>
          <w:szCs w:val="28"/>
          <w:lang w:eastAsia="ru-RU"/>
        </w:rPr>
      </w:pPr>
      <w:proofErr w:type="spellStart"/>
      <w:r w:rsidRPr="00E7644A">
        <w:rPr>
          <w:rFonts w:ascii="Times New Roman" w:eastAsia="Times New Roman" w:hAnsi="Times New Roman" w:cs="Times New Roman"/>
          <w:sz w:val="28"/>
          <w:szCs w:val="28"/>
          <w:lang w:eastAsia="ru-RU"/>
        </w:rPr>
        <w:t>креативность</w:t>
      </w:r>
      <w:proofErr w:type="spellEnd"/>
      <w:r w:rsidRPr="00E7644A">
        <w:rPr>
          <w:rFonts w:ascii="Times New Roman" w:eastAsia="Times New Roman" w:hAnsi="Times New Roman" w:cs="Times New Roman"/>
          <w:sz w:val="28"/>
          <w:szCs w:val="28"/>
          <w:lang w:eastAsia="ru-RU"/>
        </w:rPr>
        <w:t>.</w:t>
      </w:r>
    </w:p>
    <w:p w:rsidR="0099294F" w:rsidRPr="00271587" w:rsidRDefault="0099294F" w:rsidP="00823110">
      <w:pPr>
        <w:spacing w:after="0" w:line="360" w:lineRule="auto"/>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Назначение сенсорного уголка в группе  –  развитие всех видов восприятия, речевого, психического развития детей, эмоционально положительного отношения к предметам и действиям с ними. Время игр в сенсорном уголке не регламентируется.</w:t>
      </w:r>
    </w:p>
    <w:p w:rsidR="0099294F" w:rsidRPr="00E7644A" w:rsidRDefault="0099294F" w:rsidP="00823110">
      <w:pPr>
        <w:spacing w:after="0" w:line="360" w:lineRule="auto"/>
        <w:ind w:firstLine="360"/>
        <w:rPr>
          <w:rFonts w:ascii="Times New Roman" w:eastAsia="Times New Roman" w:hAnsi="Times New Roman" w:cs="Times New Roman"/>
          <w:sz w:val="28"/>
          <w:szCs w:val="28"/>
          <w:lang w:eastAsia="ru-RU"/>
        </w:rPr>
      </w:pPr>
      <w:r w:rsidRPr="00E7644A">
        <w:rPr>
          <w:rFonts w:ascii="Times New Roman" w:eastAsia="Times New Roman" w:hAnsi="Times New Roman" w:cs="Times New Roman"/>
          <w:sz w:val="28"/>
          <w:szCs w:val="28"/>
          <w:lang w:eastAsia="ru-RU"/>
        </w:rPr>
        <w:t xml:space="preserve">Также одна из целей сенсорного воспитания – изучение  предметного мира </w:t>
      </w:r>
      <w:r w:rsidR="00E7644A" w:rsidRPr="00E7644A">
        <w:rPr>
          <w:rFonts w:ascii="Times New Roman" w:eastAsia="Times New Roman" w:hAnsi="Times New Roman" w:cs="Times New Roman"/>
          <w:sz w:val="28"/>
          <w:szCs w:val="28"/>
          <w:lang w:eastAsia="ru-RU"/>
        </w:rPr>
        <w:t>д</w:t>
      </w:r>
      <w:r w:rsidRPr="00E7644A">
        <w:rPr>
          <w:rFonts w:ascii="Times New Roman" w:eastAsia="Times New Roman" w:hAnsi="Times New Roman" w:cs="Times New Roman"/>
          <w:sz w:val="28"/>
          <w:szCs w:val="28"/>
          <w:lang w:eastAsia="ru-RU"/>
        </w:rPr>
        <w:t xml:space="preserve">ля того, чтобы оно проходило правильно, с ребенком нужно постоянно заниматься. В это время необходимо правильно создать для него развивающую среду. Для осуществления сенсорного развития крайне необходимы игрушки для нанизывания предметов различных форм (разнообразные пирамидки), для проталкивания предметов различных форм в </w:t>
      </w:r>
      <w:r w:rsidRPr="00E7644A">
        <w:rPr>
          <w:rFonts w:ascii="Times New Roman" w:eastAsia="Times New Roman" w:hAnsi="Times New Roman" w:cs="Times New Roman"/>
          <w:sz w:val="28"/>
          <w:szCs w:val="28"/>
          <w:lang w:eastAsia="ru-RU"/>
        </w:rPr>
        <w:lastRenderedPageBreak/>
        <w:t>соответствующие отверстия, игрушки, которые можно катать, образные игрушки с застегивающимися и прилипающими элементами (пуговицами, шнуровками, кнопками, липучками, молнией), игрушки разной величины, формы, цвета для сравнения предметов, раскладывания фигур. Эту роль прекрасно выполняют народные игрушки (матрешки, яйца, бочонки и др.). Кроме того, необходимы разнообразные сюжетные игрушки (куклы, машины, животные, предметы быта и др.). Глина, бумага для вырезания, цветная бумага для складывания фигур - лучшие игрушки для сенсорного развития ребенка.</w:t>
      </w:r>
      <w:r w:rsidR="00E7644A" w:rsidRPr="00E7644A">
        <w:rPr>
          <w:rFonts w:ascii="Times New Roman" w:eastAsia="Times New Roman" w:hAnsi="Times New Roman" w:cs="Times New Roman"/>
          <w:sz w:val="28"/>
          <w:szCs w:val="28"/>
          <w:lang w:eastAsia="ru-RU"/>
        </w:rPr>
        <w:t xml:space="preserve"> </w:t>
      </w:r>
      <w:r w:rsidRPr="00E7644A">
        <w:rPr>
          <w:rFonts w:ascii="Times New Roman" w:eastAsia="Times New Roman" w:hAnsi="Times New Roman" w:cs="Times New Roman"/>
          <w:sz w:val="28"/>
          <w:szCs w:val="28"/>
          <w:lang w:eastAsia="ru-RU"/>
        </w:rPr>
        <w:t>Сенсорные способности развиваются посредством дидактических игр и в процессе предметной и продуктивной деятельности (изобразительной конструктивной), в ходе музыкального воспитания, в процессе речевого развития.</w:t>
      </w:r>
    </w:p>
    <w:p w:rsidR="00E7644A" w:rsidRPr="00E7644A" w:rsidRDefault="00823110" w:rsidP="00823110">
      <w:pPr>
        <w:spacing w:after="0" w:line="360" w:lineRule="auto"/>
        <w:ind w:firstLine="360"/>
        <w:rPr>
          <w:rFonts w:ascii="Times New Roman" w:hAnsi="Times New Roman" w:cs="Times New Roman"/>
          <w:sz w:val="28"/>
          <w:szCs w:val="28"/>
        </w:rPr>
      </w:pPr>
      <w:r>
        <w:rPr>
          <w:rFonts w:ascii="Times New Roman" w:eastAsia="Times New Roman" w:hAnsi="Times New Roman" w:cs="Times New Roman"/>
          <w:color w:val="464646"/>
          <w:sz w:val="28"/>
          <w:szCs w:val="28"/>
          <w:lang w:eastAsia="ru-RU"/>
        </w:rPr>
        <w:t>Практический опыт,</w:t>
      </w:r>
      <w:r w:rsidRPr="0038608A">
        <w:rPr>
          <w:rFonts w:ascii="Times New Roman" w:eastAsia="Times New Roman" w:hAnsi="Times New Roman" w:cs="Times New Roman"/>
          <w:color w:val="464646"/>
          <w:sz w:val="28"/>
          <w:szCs w:val="28"/>
          <w:lang w:eastAsia="ru-RU"/>
        </w:rPr>
        <w:t xml:space="preserve"> применяемые нами методы и средства работы с детьми младшего дошкольного возраста в процессе сенсорного воспитания в </w:t>
      </w:r>
      <w:r>
        <w:rPr>
          <w:rFonts w:ascii="Times New Roman" w:eastAsia="Times New Roman" w:hAnsi="Times New Roman" w:cs="Times New Roman"/>
          <w:color w:val="464646"/>
          <w:sz w:val="28"/>
          <w:szCs w:val="28"/>
          <w:lang w:eastAsia="ru-RU"/>
        </w:rPr>
        <w:t xml:space="preserve">нашем детском саду помогают </w:t>
      </w:r>
      <w:r w:rsidRPr="0038608A">
        <w:rPr>
          <w:rFonts w:ascii="Times New Roman" w:eastAsia="Times New Roman" w:hAnsi="Times New Roman" w:cs="Times New Roman"/>
          <w:color w:val="464646"/>
          <w:sz w:val="28"/>
          <w:szCs w:val="28"/>
          <w:lang w:eastAsia="ru-RU"/>
        </w:rPr>
        <w:t xml:space="preserve"> эффективному развитию сенсорных навыков детей и становлению личности</w:t>
      </w:r>
    </w:p>
    <w:p w:rsidR="0099294F" w:rsidRPr="00E7644A" w:rsidRDefault="0099294F" w:rsidP="00823110">
      <w:pPr>
        <w:spacing w:after="0" w:line="360" w:lineRule="auto"/>
        <w:ind w:firstLine="150"/>
        <w:rPr>
          <w:rFonts w:ascii="Times New Roman" w:eastAsia="Times New Roman" w:hAnsi="Times New Roman" w:cs="Times New Roman"/>
          <w:sz w:val="28"/>
          <w:szCs w:val="28"/>
          <w:lang w:eastAsia="ru-RU"/>
        </w:rPr>
      </w:pPr>
    </w:p>
    <w:p w:rsidR="0099294F" w:rsidRPr="00E7644A" w:rsidRDefault="0099294F" w:rsidP="00823110">
      <w:pPr>
        <w:spacing w:line="360" w:lineRule="auto"/>
        <w:rPr>
          <w:rFonts w:ascii="Times New Roman" w:hAnsi="Times New Roman" w:cs="Times New Roman"/>
          <w:sz w:val="28"/>
          <w:szCs w:val="28"/>
        </w:rPr>
      </w:pPr>
    </w:p>
    <w:sectPr w:rsidR="0099294F" w:rsidRPr="00E7644A" w:rsidSect="00501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54D34"/>
    <w:multiLevelType w:val="multilevel"/>
    <w:tmpl w:val="F8B0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9289A"/>
    <w:multiLevelType w:val="multilevel"/>
    <w:tmpl w:val="B8BA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64F83"/>
    <w:multiLevelType w:val="multilevel"/>
    <w:tmpl w:val="37D8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2C7340"/>
    <w:multiLevelType w:val="multilevel"/>
    <w:tmpl w:val="387C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99294F"/>
    <w:rsid w:val="00362359"/>
    <w:rsid w:val="005010FA"/>
    <w:rsid w:val="00823110"/>
    <w:rsid w:val="0093579C"/>
    <w:rsid w:val="0099294F"/>
    <w:rsid w:val="00E1194D"/>
    <w:rsid w:val="00E7644A"/>
    <w:rsid w:val="00FD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2015-09-27T18:00:00Z</dcterms:created>
  <dcterms:modified xsi:type="dcterms:W3CDTF">2015-09-27T18:59:00Z</dcterms:modified>
</cp:coreProperties>
</file>