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FF" w:rsidRDefault="008B76FF" w:rsidP="008B76FF">
      <w:pPr>
        <w:pStyle w:val="a3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6.5pt;margin-top:-25pt;width:390pt;height:387pt;z-index:251659264;mso-position-horizontal-relative:text;mso-position-vertical-relative:text">
            <v:imagedata r:id="rId4" o:title="geV-VscYSqU"/>
          </v:shape>
        </w:pict>
      </w:r>
    </w:p>
    <w:p w:rsidR="008B76FF" w:rsidRDefault="008B76FF" w:rsidP="008B76FF">
      <w:pPr>
        <w:pStyle w:val="a3"/>
        <w:rPr>
          <w:sz w:val="20"/>
          <w:szCs w:val="20"/>
        </w:rPr>
      </w:pPr>
    </w:p>
    <w:p w:rsidR="008B76FF" w:rsidRDefault="008B76FF" w:rsidP="008B76FF">
      <w:pPr>
        <w:pStyle w:val="a3"/>
        <w:rPr>
          <w:sz w:val="20"/>
          <w:szCs w:val="20"/>
        </w:rPr>
      </w:pPr>
    </w:p>
    <w:p w:rsidR="008B76FF" w:rsidRDefault="008B76FF" w:rsidP="008B76FF">
      <w:pPr>
        <w:pStyle w:val="a3"/>
        <w:rPr>
          <w:sz w:val="20"/>
          <w:szCs w:val="20"/>
        </w:rPr>
      </w:pPr>
    </w:p>
    <w:p w:rsidR="008B76FF" w:rsidRDefault="008B76FF" w:rsidP="008B76FF">
      <w:pPr>
        <w:pStyle w:val="a3"/>
        <w:rPr>
          <w:sz w:val="20"/>
          <w:szCs w:val="20"/>
        </w:rPr>
      </w:pPr>
    </w:p>
    <w:p w:rsidR="008B76FF" w:rsidRDefault="008B76FF" w:rsidP="008B76FF">
      <w:pPr>
        <w:pStyle w:val="a3"/>
        <w:rPr>
          <w:sz w:val="20"/>
          <w:szCs w:val="20"/>
        </w:rPr>
      </w:pPr>
    </w:p>
    <w:p w:rsidR="008B76FF" w:rsidRDefault="008B76FF" w:rsidP="008B76FF">
      <w:pPr>
        <w:pStyle w:val="a3"/>
        <w:rPr>
          <w:sz w:val="20"/>
          <w:szCs w:val="20"/>
        </w:rPr>
      </w:pPr>
    </w:p>
    <w:p w:rsidR="008B76FF" w:rsidRDefault="008B76FF" w:rsidP="008B76FF">
      <w:pPr>
        <w:pStyle w:val="a3"/>
        <w:rPr>
          <w:sz w:val="20"/>
          <w:szCs w:val="20"/>
        </w:rPr>
      </w:pPr>
    </w:p>
    <w:p w:rsidR="008B76FF" w:rsidRDefault="008B76FF" w:rsidP="008B76FF">
      <w:pPr>
        <w:pStyle w:val="a3"/>
        <w:rPr>
          <w:sz w:val="20"/>
          <w:szCs w:val="20"/>
        </w:rPr>
      </w:pPr>
    </w:p>
    <w:p w:rsidR="008B76FF" w:rsidRDefault="008B76FF" w:rsidP="008B76FF">
      <w:pPr>
        <w:pStyle w:val="a3"/>
        <w:rPr>
          <w:sz w:val="20"/>
          <w:szCs w:val="20"/>
        </w:rPr>
      </w:pPr>
    </w:p>
    <w:p w:rsidR="008B76FF" w:rsidRDefault="008B76FF" w:rsidP="008B76FF">
      <w:pPr>
        <w:pStyle w:val="a3"/>
        <w:rPr>
          <w:sz w:val="20"/>
          <w:szCs w:val="20"/>
        </w:rPr>
      </w:pPr>
    </w:p>
    <w:p w:rsidR="008B76FF" w:rsidRDefault="008B76FF" w:rsidP="008B76FF">
      <w:pPr>
        <w:pStyle w:val="a3"/>
        <w:rPr>
          <w:sz w:val="20"/>
          <w:szCs w:val="20"/>
        </w:rPr>
      </w:pPr>
    </w:p>
    <w:p w:rsidR="008B76FF" w:rsidRDefault="008B76FF" w:rsidP="008B76FF">
      <w:pPr>
        <w:pStyle w:val="a3"/>
        <w:rPr>
          <w:sz w:val="20"/>
          <w:szCs w:val="20"/>
        </w:rPr>
      </w:pPr>
    </w:p>
    <w:p w:rsidR="008B76FF" w:rsidRDefault="008B76FF" w:rsidP="008B76FF">
      <w:pPr>
        <w:pStyle w:val="a3"/>
        <w:rPr>
          <w:sz w:val="20"/>
          <w:szCs w:val="20"/>
        </w:rPr>
      </w:pPr>
    </w:p>
    <w:p w:rsidR="008B76FF" w:rsidRDefault="008B76FF" w:rsidP="008B76FF">
      <w:pPr>
        <w:pStyle w:val="a3"/>
        <w:rPr>
          <w:sz w:val="20"/>
          <w:szCs w:val="20"/>
        </w:rPr>
      </w:pPr>
    </w:p>
    <w:p w:rsidR="008B76FF" w:rsidRDefault="008B76FF" w:rsidP="008B76FF">
      <w:pPr>
        <w:pStyle w:val="a3"/>
        <w:rPr>
          <w:sz w:val="20"/>
          <w:szCs w:val="20"/>
        </w:rPr>
      </w:pPr>
    </w:p>
    <w:p w:rsidR="008B76FF" w:rsidRDefault="008B76FF" w:rsidP="008B76FF">
      <w:pPr>
        <w:pStyle w:val="a3"/>
        <w:rPr>
          <w:sz w:val="20"/>
          <w:szCs w:val="20"/>
        </w:rPr>
      </w:pPr>
    </w:p>
    <w:p w:rsidR="008B76FF" w:rsidRDefault="008B76FF" w:rsidP="008B76FF">
      <w:pPr>
        <w:pStyle w:val="a3"/>
        <w:rPr>
          <w:sz w:val="20"/>
          <w:szCs w:val="20"/>
        </w:rPr>
      </w:pPr>
    </w:p>
    <w:p w:rsidR="008B76FF" w:rsidRDefault="008B76FF" w:rsidP="008B76FF">
      <w:pPr>
        <w:pStyle w:val="a3"/>
        <w:rPr>
          <w:sz w:val="20"/>
          <w:szCs w:val="20"/>
        </w:rPr>
      </w:pPr>
    </w:p>
    <w:p w:rsidR="008B76FF" w:rsidRDefault="008B76FF" w:rsidP="008B76FF">
      <w:pPr>
        <w:pStyle w:val="a3"/>
        <w:rPr>
          <w:sz w:val="20"/>
          <w:szCs w:val="20"/>
        </w:rPr>
      </w:pPr>
    </w:p>
    <w:p w:rsidR="008B76FF" w:rsidRDefault="008B76FF" w:rsidP="008B76FF">
      <w:pPr>
        <w:pStyle w:val="a3"/>
        <w:rPr>
          <w:sz w:val="20"/>
          <w:szCs w:val="20"/>
        </w:rPr>
      </w:pPr>
    </w:p>
    <w:p w:rsidR="008B76FF" w:rsidRDefault="008B76FF" w:rsidP="008B76FF">
      <w:pPr>
        <w:pStyle w:val="a3"/>
        <w:rPr>
          <w:sz w:val="20"/>
          <w:szCs w:val="20"/>
        </w:rPr>
      </w:pPr>
    </w:p>
    <w:p w:rsidR="008B76FF" w:rsidRDefault="008B76FF" w:rsidP="008B76FF">
      <w:pPr>
        <w:pStyle w:val="a3"/>
        <w:rPr>
          <w:sz w:val="20"/>
          <w:szCs w:val="20"/>
        </w:rPr>
      </w:pPr>
    </w:p>
    <w:p w:rsidR="008B76FF" w:rsidRDefault="008B76FF" w:rsidP="008B76FF">
      <w:pPr>
        <w:pStyle w:val="a3"/>
        <w:rPr>
          <w:sz w:val="20"/>
          <w:szCs w:val="20"/>
        </w:rPr>
      </w:pPr>
    </w:p>
    <w:p w:rsidR="008B76FF" w:rsidRDefault="008B76FF" w:rsidP="008B76FF">
      <w:pPr>
        <w:pStyle w:val="a3"/>
        <w:rPr>
          <w:sz w:val="20"/>
          <w:szCs w:val="20"/>
        </w:rPr>
      </w:pPr>
    </w:p>
    <w:p w:rsidR="008B76FF" w:rsidRDefault="008B76FF" w:rsidP="008B76FF">
      <w:pPr>
        <w:pStyle w:val="a3"/>
        <w:rPr>
          <w:sz w:val="20"/>
          <w:szCs w:val="20"/>
        </w:rPr>
      </w:pPr>
    </w:p>
    <w:p w:rsidR="008B76FF" w:rsidRDefault="008B76FF" w:rsidP="008B76FF">
      <w:pPr>
        <w:pStyle w:val="a3"/>
        <w:rPr>
          <w:sz w:val="20"/>
          <w:szCs w:val="20"/>
        </w:rPr>
      </w:pPr>
      <w:bookmarkStart w:id="0" w:name="_GoBack"/>
      <w:bookmarkEnd w:id="0"/>
    </w:p>
    <w:p w:rsidR="008B76FF" w:rsidRDefault="008B76FF" w:rsidP="008B76FF">
      <w:pPr>
        <w:pStyle w:val="a3"/>
        <w:rPr>
          <w:sz w:val="20"/>
          <w:szCs w:val="20"/>
        </w:rPr>
      </w:pPr>
    </w:p>
    <w:p w:rsidR="008B76FF" w:rsidRDefault="008B76FF" w:rsidP="008B76FF">
      <w:pPr>
        <w:pStyle w:val="a3"/>
        <w:rPr>
          <w:sz w:val="20"/>
          <w:szCs w:val="20"/>
        </w:rPr>
      </w:pPr>
    </w:p>
    <w:p w:rsidR="008B76FF" w:rsidRDefault="008B76FF" w:rsidP="008B76FF">
      <w:pPr>
        <w:pStyle w:val="a3"/>
        <w:rPr>
          <w:sz w:val="20"/>
          <w:szCs w:val="20"/>
        </w:rPr>
      </w:pPr>
    </w:p>
    <w:p w:rsidR="008B76FF" w:rsidRPr="008B76FF" w:rsidRDefault="008B76FF" w:rsidP="008B76FF">
      <w:pPr>
        <w:pStyle w:val="a3"/>
        <w:rPr>
          <w:sz w:val="20"/>
          <w:szCs w:val="20"/>
        </w:rPr>
      </w:pPr>
      <w:r w:rsidRPr="008B76FF">
        <w:rPr>
          <w:sz w:val="20"/>
          <w:szCs w:val="20"/>
        </w:rPr>
        <w:t>1.Распространение заведомо ложных сведений, порочащих честь и достоинство другого лица или подрывающих его репутацию. (7)</w:t>
      </w:r>
    </w:p>
    <w:p w:rsidR="008B76FF" w:rsidRPr="008B76FF" w:rsidRDefault="008B76FF" w:rsidP="008B76FF">
      <w:pPr>
        <w:pStyle w:val="a3"/>
        <w:rPr>
          <w:sz w:val="20"/>
          <w:szCs w:val="20"/>
        </w:rPr>
      </w:pPr>
      <w:r w:rsidRPr="008B76FF">
        <w:rPr>
          <w:sz w:val="20"/>
          <w:szCs w:val="20"/>
        </w:rPr>
        <w:t>2.Вредоносная программа, распространяемая людьми, в отличие от вирусов и червей, которые распространяются самопроизвольно. В данную категорию входят программы, осуществляющие различные несанкционированные пользователем действия: сбор информации и ее передачу злоумышленнику, ее разрушение или злонамеренную модификацию, нарушение работоспособности компьютера, использование ресурсов компьютера в неблаговидных целях. (5)</w:t>
      </w:r>
    </w:p>
    <w:p w:rsidR="008B76FF" w:rsidRPr="008B76FF" w:rsidRDefault="008B76FF" w:rsidP="008B76FF">
      <w:pPr>
        <w:pStyle w:val="a3"/>
        <w:rPr>
          <w:sz w:val="20"/>
          <w:szCs w:val="20"/>
        </w:rPr>
      </w:pPr>
      <w:r w:rsidRPr="008B76FF">
        <w:rPr>
          <w:sz w:val="20"/>
          <w:szCs w:val="20"/>
        </w:rPr>
        <w:t>3.Специальная программа, позволяющая использовать лицензионную программу без платной регистрации. (4)</w:t>
      </w:r>
    </w:p>
    <w:p w:rsidR="008B76FF" w:rsidRPr="008B76FF" w:rsidRDefault="008B76FF" w:rsidP="008B76FF">
      <w:pPr>
        <w:pStyle w:val="a3"/>
        <w:rPr>
          <w:sz w:val="20"/>
          <w:szCs w:val="20"/>
        </w:rPr>
      </w:pPr>
      <w:r w:rsidRPr="008B76FF">
        <w:rPr>
          <w:sz w:val="20"/>
          <w:szCs w:val="20"/>
        </w:rPr>
        <w:t>4.Массовая рассылка на большое число адресов, содержащая рекламу или коммерческие предложения, "письма счастья", вирусы и тому подобное. Наиболее часто термин "спам" употребляется по отношению к рассылкам по электронной почте, однако явление спама затрагивает и другие сервисы сетевого общения: форумы, блоги, системы мгновенного обмена сообщениями, чаты. Как правило, спам рассылается программами-ботами от имени несуществующего отправителя. (4)</w:t>
      </w:r>
    </w:p>
    <w:p w:rsidR="008B76FF" w:rsidRPr="008B76FF" w:rsidRDefault="008B76FF" w:rsidP="008B76FF">
      <w:pPr>
        <w:pStyle w:val="a3"/>
        <w:rPr>
          <w:sz w:val="20"/>
          <w:szCs w:val="20"/>
        </w:rPr>
      </w:pPr>
      <w:r w:rsidRPr="008B76FF">
        <w:rPr>
          <w:sz w:val="20"/>
          <w:szCs w:val="20"/>
        </w:rPr>
        <w:t>5.Разновидность вредоносной программы, самостоятельно распространяющейся через локальные и глобальные компьютерные сети. Для распространения используют различные методы: социальный инжиниринг, недочеты в конфигурации сети, ошибки в службах безопасности операционных систем и приложений. (5)</w:t>
      </w:r>
    </w:p>
    <w:p w:rsidR="008B76FF" w:rsidRPr="008B76FF" w:rsidRDefault="008B76FF" w:rsidP="008B76FF">
      <w:pPr>
        <w:pStyle w:val="a3"/>
        <w:rPr>
          <w:sz w:val="20"/>
          <w:szCs w:val="20"/>
        </w:rPr>
      </w:pPr>
      <w:r w:rsidRPr="008B76FF">
        <w:rPr>
          <w:sz w:val="20"/>
          <w:szCs w:val="20"/>
        </w:rPr>
        <w:t>6.Жаргонное слово, обычно обозначающее ошибку в программе или системе, которая выдает неожиданный или неправильный результат. Большинство багов возникают из-за ошибок, допущенных разработчиками программы в её исходном коде, либо в её дизайне. (3)</w:t>
      </w:r>
    </w:p>
    <w:p w:rsidR="008B76FF" w:rsidRPr="008B76FF" w:rsidRDefault="008B76FF" w:rsidP="008B76FF">
      <w:pPr>
        <w:pStyle w:val="a3"/>
        <w:rPr>
          <w:sz w:val="20"/>
          <w:szCs w:val="20"/>
        </w:rPr>
      </w:pPr>
      <w:r w:rsidRPr="008B76FF">
        <w:rPr>
          <w:sz w:val="20"/>
          <w:szCs w:val="20"/>
        </w:rPr>
        <w:t>7.Программы, скрытно собирающие различную информацию о пользователе компьютера и затем отправляющие её своему автору. (5)</w:t>
      </w:r>
    </w:p>
    <w:p w:rsidR="008B76FF" w:rsidRPr="008B76FF" w:rsidRDefault="008B76FF" w:rsidP="008B76FF">
      <w:pPr>
        <w:pStyle w:val="a3"/>
        <w:rPr>
          <w:sz w:val="20"/>
          <w:szCs w:val="20"/>
        </w:rPr>
      </w:pPr>
      <w:r w:rsidRPr="008B76FF">
        <w:rPr>
          <w:sz w:val="20"/>
          <w:szCs w:val="20"/>
        </w:rPr>
        <w:t>8.Вид хакерской атаки, заключающийся в использовании чужого IP-адреса компьютера с целью обмана системы безопасности. (7)</w:t>
      </w:r>
    </w:p>
    <w:p w:rsidR="008B76FF" w:rsidRPr="008B76FF" w:rsidRDefault="008B76FF" w:rsidP="008B76FF">
      <w:pPr>
        <w:pStyle w:val="a3"/>
        <w:rPr>
          <w:sz w:val="20"/>
          <w:szCs w:val="20"/>
        </w:rPr>
      </w:pPr>
      <w:r w:rsidRPr="008B76FF">
        <w:rPr>
          <w:sz w:val="20"/>
          <w:szCs w:val="20"/>
        </w:rPr>
        <w:t>9.Вид интернет-мошенничества, целью которого является получение доступа к конфиденциальным данным пользователей — логинам и паролям, средством подмены на фальшивые оригинальных сайтов или электронных писем от имени популярных брендов или компаний, а также личных сообщений внутри различных сервисов, например, от имени банков. (6)</w:t>
      </w:r>
    </w:p>
    <w:p w:rsidR="008B76FF" w:rsidRPr="008B76FF" w:rsidRDefault="008B76FF" w:rsidP="008B76FF">
      <w:pPr>
        <w:pStyle w:val="a3"/>
        <w:rPr>
          <w:sz w:val="20"/>
          <w:szCs w:val="20"/>
        </w:rPr>
      </w:pPr>
      <w:r w:rsidRPr="008B76FF">
        <w:rPr>
          <w:sz w:val="20"/>
          <w:szCs w:val="20"/>
        </w:rPr>
        <w:t xml:space="preserve">10.Жаргон, - способ, не предусмотренный разработчиками программного обеспечения, используя который, можно нарушить её целостность и вызвать неправильную работу, а </w:t>
      </w:r>
      <w:proofErr w:type="gramStart"/>
      <w:r w:rsidRPr="008B76FF">
        <w:rPr>
          <w:sz w:val="20"/>
          <w:szCs w:val="20"/>
        </w:rPr>
        <w:t>так же</w:t>
      </w:r>
      <w:proofErr w:type="gramEnd"/>
      <w:r w:rsidRPr="008B76FF">
        <w:rPr>
          <w:sz w:val="20"/>
          <w:szCs w:val="20"/>
        </w:rPr>
        <w:t xml:space="preserve"> позволяющий получить несанкционированный доступ. (4)</w:t>
      </w:r>
    </w:p>
    <w:p w:rsidR="00C57D3A" w:rsidRPr="008B76FF" w:rsidRDefault="008B76FF" w:rsidP="008B76FF">
      <w:pPr>
        <w:pStyle w:val="a3"/>
        <w:rPr>
          <w:sz w:val="20"/>
          <w:szCs w:val="20"/>
        </w:rPr>
      </w:pPr>
      <w:r w:rsidRPr="008B76FF">
        <w:rPr>
          <w:sz w:val="20"/>
          <w:szCs w:val="20"/>
        </w:rPr>
        <w:t>11.Разновидность компьютерных программ или вредоносный код, отличительным признаком которых является способность к размножению. Основная деятельность которых выполнять без ведома пользователя произвольные действия, в том числе наносящие вред пользователю и/или компьютеру. (5)</w:t>
      </w:r>
    </w:p>
    <w:sectPr w:rsidR="00C57D3A" w:rsidRPr="008B76FF" w:rsidSect="008B76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16"/>
    <w:rsid w:val="00045131"/>
    <w:rsid w:val="008B76FF"/>
    <w:rsid w:val="00AA5F16"/>
    <w:rsid w:val="00C5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5E29B7"/>
  <w15:chartTrackingRefBased/>
  <w15:docId w15:val="{05E1289E-EB00-4F9E-8B41-EC6CDCCF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6FF"/>
  </w:style>
  <w:style w:type="paragraph" w:styleId="1">
    <w:name w:val="heading 1"/>
    <w:basedOn w:val="a"/>
    <w:next w:val="a"/>
    <w:link w:val="10"/>
    <w:uiPriority w:val="9"/>
    <w:qFormat/>
    <w:rsid w:val="008B76F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6F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6F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76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76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76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76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76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76F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6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76F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B76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B76F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B76F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B76F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B76F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8B76F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8B76F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8B76F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8B76FF"/>
    <w:pPr>
      <w:spacing w:line="240" w:lineRule="auto"/>
    </w:pPr>
    <w:rPr>
      <w:b/>
      <w:bCs/>
      <w:smallCaps/>
      <w:color w:val="1F497D" w:themeColor="text2"/>
    </w:rPr>
  </w:style>
  <w:style w:type="paragraph" w:styleId="a5">
    <w:name w:val="Title"/>
    <w:basedOn w:val="a"/>
    <w:next w:val="a"/>
    <w:link w:val="a6"/>
    <w:uiPriority w:val="10"/>
    <w:qFormat/>
    <w:rsid w:val="008B76F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a6">
    <w:name w:val="Заголовок Знак"/>
    <w:basedOn w:val="a0"/>
    <w:link w:val="a5"/>
    <w:uiPriority w:val="10"/>
    <w:rsid w:val="008B76F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8B76F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8B76F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9">
    <w:name w:val="Strong"/>
    <w:basedOn w:val="a0"/>
    <w:uiPriority w:val="22"/>
    <w:qFormat/>
    <w:rsid w:val="008B76FF"/>
    <w:rPr>
      <w:b/>
      <w:bCs/>
    </w:rPr>
  </w:style>
  <w:style w:type="character" w:styleId="aa">
    <w:name w:val="Emphasis"/>
    <w:basedOn w:val="a0"/>
    <w:uiPriority w:val="20"/>
    <w:qFormat/>
    <w:rsid w:val="008B76FF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8B76F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B76FF"/>
    <w:rPr>
      <w:color w:val="1F497D" w:themeColor="text2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B76F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8B76F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8B76FF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8B76F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B76F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8B76FF"/>
    <w:rPr>
      <w:b/>
      <w:bCs/>
      <w:smallCaps/>
      <w:color w:val="1F497D" w:themeColor="text2"/>
      <w:u w:val="single"/>
    </w:rPr>
  </w:style>
  <w:style w:type="character" w:styleId="af1">
    <w:name w:val="Book Title"/>
    <w:basedOn w:val="a0"/>
    <w:uiPriority w:val="33"/>
    <w:qFormat/>
    <w:rsid w:val="008B76FF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8B76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2016-01-30T14:46:00Z</dcterms:created>
  <dcterms:modified xsi:type="dcterms:W3CDTF">2016-01-30T14:51:00Z</dcterms:modified>
</cp:coreProperties>
</file>