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 xml:space="preserve">ФИО учителя: </w:t>
      </w:r>
      <w:r w:rsidRPr="00B66AE5">
        <w:rPr>
          <w:rFonts w:ascii="Times New Roman" w:hAnsi="Times New Roman"/>
          <w:sz w:val="28"/>
          <w:szCs w:val="28"/>
        </w:rPr>
        <w:t>Андиева Александра Анатольевна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 xml:space="preserve">Место работы: </w:t>
      </w:r>
      <w:r w:rsidRPr="00B66AE5">
        <w:rPr>
          <w:rFonts w:ascii="Times New Roman" w:hAnsi="Times New Roman"/>
          <w:sz w:val="28"/>
          <w:szCs w:val="28"/>
        </w:rPr>
        <w:t>МБОУ «СОШ №21»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B66AE5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B66AE5">
        <w:rPr>
          <w:rFonts w:ascii="Times New Roman" w:hAnsi="Times New Roman"/>
          <w:sz w:val="28"/>
          <w:szCs w:val="28"/>
        </w:rPr>
        <w:t>литература (внеклассное чтение)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>Класс:</w:t>
      </w:r>
      <w:r w:rsidRPr="00B66AE5">
        <w:rPr>
          <w:rFonts w:ascii="Times New Roman" w:hAnsi="Times New Roman"/>
          <w:sz w:val="28"/>
          <w:szCs w:val="28"/>
        </w:rPr>
        <w:t xml:space="preserve">    6 «б» класс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>Тема:</w:t>
      </w:r>
      <w:r w:rsidRPr="00B66AE5">
        <w:rPr>
          <w:rFonts w:ascii="Times New Roman" w:hAnsi="Times New Roman"/>
          <w:sz w:val="28"/>
          <w:szCs w:val="28"/>
        </w:rPr>
        <w:t xml:space="preserve">    «</w:t>
      </w:r>
      <w:r w:rsidR="00A51B61" w:rsidRPr="00B66AE5">
        <w:rPr>
          <w:rFonts w:ascii="Times New Roman" w:hAnsi="Times New Roman"/>
          <w:sz w:val="28"/>
          <w:szCs w:val="28"/>
        </w:rPr>
        <w:t>Что важнее</w:t>
      </w:r>
      <w:r w:rsidR="00F632B6">
        <w:rPr>
          <w:rFonts w:ascii="Times New Roman" w:hAnsi="Times New Roman"/>
          <w:sz w:val="28"/>
          <w:szCs w:val="28"/>
        </w:rPr>
        <w:t>:</w:t>
      </w:r>
      <w:r w:rsidR="00365A2E" w:rsidRPr="00B66AE5">
        <w:rPr>
          <w:rFonts w:ascii="Times New Roman" w:hAnsi="Times New Roman"/>
          <w:sz w:val="28"/>
          <w:szCs w:val="28"/>
        </w:rPr>
        <w:t xml:space="preserve"> долг или совесть?</w:t>
      </w:r>
      <w:r w:rsidR="00F632B6">
        <w:rPr>
          <w:rFonts w:ascii="Times New Roman" w:hAnsi="Times New Roman"/>
          <w:sz w:val="28"/>
          <w:szCs w:val="28"/>
        </w:rPr>
        <w:t xml:space="preserve">» </w:t>
      </w:r>
      <w:r w:rsidRPr="00B66AE5">
        <w:rPr>
          <w:rFonts w:ascii="Times New Roman" w:hAnsi="Times New Roman"/>
          <w:sz w:val="28"/>
          <w:szCs w:val="28"/>
        </w:rPr>
        <w:t>по рассказу</w:t>
      </w:r>
      <w:r w:rsidR="00365A2E" w:rsidRPr="00B66AE5">
        <w:rPr>
          <w:rFonts w:ascii="Times New Roman" w:hAnsi="Times New Roman"/>
          <w:sz w:val="28"/>
          <w:szCs w:val="28"/>
        </w:rPr>
        <w:t xml:space="preserve"> Н.С. Лескова «Человек на часах»</w:t>
      </w:r>
    </w:p>
    <w:p w:rsidR="00365A2E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B66AE5">
        <w:rPr>
          <w:rFonts w:ascii="Times New Roman" w:hAnsi="Times New Roman"/>
          <w:sz w:val="28"/>
          <w:szCs w:val="28"/>
        </w:rPr>
        <w:t>получение новых знаний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>Метапредметная связь:</w:t>
      </w:r>
      <w:r w:rsidRPr="00B66AE5">
        <w:rPr>
          <w:rFonts w:ascii="Times New Roman" w:hAnsi="Times New Roman"/>
          <w:sz w:val="28"/>
          <w:szCs w:val="28"/>
        </w:rPr>
        <w:t xml:space="preserve"> </w:t>
      </w:r>
      <w:r w:rsidR="00365A2E" w:rsidRPr="00B66AE5">
        <w:rPr>
          <w:rFonts w:ascii="Times New Roman" w:hAnsi="Times New Roman"/>
          <w:sz w:val="28"/>
          <w:szCs w:val="28"/>
        </w:rPr>
        <w:t>история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>Форма урока:</w:t>
      </w:r>
      <w:r w:rsidRPr="00B66AE5">
        <w:rPr>
          <w:rFonts w:ascii="Times New Roman" w:hAnsi="Times New Roman"/>
          <w:sz w:val="28"/>
          <w:szCs w:val="28"/>
        </w:rPr>
        <w:t xml:space="preserve"> коллективная, индивидуальная</w:t>
      </w:r>
    </w:p>
    <w:p w:rsidR="00365A2E" w:rsidRPr="00B66AE5" w:rsidRDefault="00365A2E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>Технология урока</w:t>
      </w:r>
      <w:r w:rsidRPr="00B66AE5">
        <w:rPr>
          <w:rFonts w:ascii="Times New Roman" w:hAnsi="Times New Roman"/>
          <w:sz w:val="28"/>
          <w:szCs w:val="28"/>
        </w:rPr>
        <w:t>: технология развития критического мышления.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E5">
        <w:rPr>
          <w:rFonts w:ascii="Times New Roman" w:hAnsi="Times New Roman"/>
          <w:b/>
          <w:sz w:val="28"/>
          <w:szCs w:val="28"/>
          <w:u w:val="single"/>
        </w:rPr>
        <w:t xml:space="preserve">Цели урока: 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302" w:rsidRPr="00B66AE5" w:rsidRDefault="003E0302" w:rsidP="003E03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6AE5">
        <w:rPr>
          <w:rFonts w:ascii="Times New Roman" w:hAnsi="Times New Roman"/>
          <w:b/>
          <w:i/>
          <w:sz w:val="28"/>
          <w:szCs w:val="28"/>
        </w:rPr>
        <w:t>1.Дидактическая</w:t>
      </w:r>
    </w:p>
    <w:p w:rsidR="00794DA8" w:rsidRPr="00B66AE5" w:rsidRDefault="003E0302" w:rsidP="0080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 xml:space="preserve">- </w:t>
      </w:r>
      <w:r w:rsidR="00794DA8" w:rsidRPr="00B66AE5">
        <w:rPr>
          <w:rFonts w:ascii="Times New Roman" w:eastAsia="Times New Roman" w:hAnsi="Times New Roman" w:cs="Times New Roman"/>
          <w:sz w:val="28"/>
          <w:szCs w:val="28"/>
        </w:rPr>
        <w:t>на примере рассказа Н.С.Лескова «Человек на часах» выявить средства, используемые автором для раскрытия характера литературного героя, провести параллель между понятиями «долг» и «совесть»; попытаться определить смысл жизни человека и его предназначение на примере «подвига» Постникова, а также вовлечь в размышление о добре и зле;</w:t>
      </w:r>
    </w:p>
    <w:p w:rsidR="003E0302" w:rsidRPr="00B66AE5" w:rsidRDefault="003E0302" w:rsidP="00794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- формировать навык учащихся более вдумчиво работать с текстом, выделяя ключевые понятия и выявляя их основные признаки;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- закрепить умения учащихся по работе над глубоким анализом произведения.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66AE5">
        <w:rPr>
          <w:rFonts w:ascii="Times New Roman" w:hAnsi="Times New Roman"/>
          <w:b/>
          <w:i/>
          <w:sz w:val="28"/>
          <w:szCs w:val="28"/>
        </w:rPr>
        <w:t>2</w:t>
      </w:r>
      <w:r w:rsidRPr="00B66AE5">
        <w:rPr>
          <w:rFonts w:ascii="Times New Roman" w:hAnsi="Times New Roman"/>
          <w:i/>
          <w:sz w:val="28"/>
          <w:szCs w:val="28"/>
        </w:rPr>
        <w:t xml:space="preserve">. </w:t>
      </w:r>
      <w:r w:rsidRPr="00B66AE5">
        <w:rPr>
          <w:rFonts w:ascii="Times New Roman" w:hAnsi="Times New Roman"/>
          <w:b/>
          <w:i/>
          <w:sz w:val="28"/>
          <w:szCs w:val="28"/>
        </w:rPr>
        <w:t>Воспитательная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В ходе решения дидактических целей создать условия для воспитания: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- чувства ответственности и сострадания;</w:t>
      </w:r>
    </w:p>
    <w:p w:rsidR="00794DA8" w:rsidRPr="00B66AE5" w:rsidRDefault="00365A2E" w:rsidP="00794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 xml:space="preserve">- </w:t>
      </w:r>
      <w:r w:rsidR="00794DA8" w:rsidRPr="00B66AE5">
        <w:rPr>
          <w:rFonts w:ascii="Times New Roman" w:hAnsi="Times New Roman"/>
          <w:sz w:val="28"/>
          <w:szCs w:val="28"/>
        </w:rPr>
        <w:t>уважения к людям, бескорыстно совершающим добрые поступки, и стремление жизнь посвятить добру;</w:t>
      </w:r>
    </w:p>
    <w:p w:rsidR="003E0302" w:rsidRPr="00B66AE5" w:rsidRDefault="00794DA8" w:rsidP="00794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- осознания  ценности совместной деятельности;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- толерантности.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>3.</w:t>
      </w:r>
      <w:r w:rsidRPr="00B66AE5">
        <w:rPr>
          <w:rFonts w:ascii="Times New Roman" w:hAnsi="Times New Roman"/>
          <w:sz w:val="28"/>
          <w:szCs w:val="28"/>
        </w:rPr>
        <w:t xml:space="preserve"> </w:t>
      </w:r>
      <w:r w:rsidRPr="00B66AE5">
        <w:rPr>
          <w:rFonts w:ascii="Times New Roman" w:hAnsi="Times New Roman"/>
          <w:b/>
          <w:i/>
          <w:sz w:val="28"/>
          <w:szCs w:val="28"/>
        </w:rPr>
        <w:t>Развивающая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В ходе решения дидактических целей  создать условия для развития: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- критического мышления;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- познавательной активности;</w:t>
      </w:r>
    </w:p>
    <w:p w:rsidR="00365A2E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 xml:space="preserve">- наблюдательности; </w:t>
      </w:r>
    </w:p>
    <w:p w:rsidR="00365A2E" w:rsidRPr="00B66AE5" w:rsidRDefault="00365A2E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>- создания условия для развития у учащихся умений формулировать проблемы, находить и определять средства выражения авторской   позиции, давать оценку героям, формулировать собственную точку зрения, высказывать и аргументировать её.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 xml:space="preserve">- коммуникативной культуры (умение слушать и слышать). </w:t>
      </w:r>
    </w:p>
    <w:p w:rsidR="003E0302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5A2E" w:rsidRPr="00B66AE5" w:rsidRDefault="00365A2E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5A2E" w:rsidRPr="00B66AE5" w:rsidRDefault="00365A2E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5A2E" w:rsidRPr="00B66AE5" w:rsidRDefault="00365A2E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0302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E5">
        <w:rPr>
          <w:rFonts w:ascii="Times New Roman" w:hAnsi="Times New Roman"/>
          <w:b/>
          <w:sz w:val="28"/>
          <w:szCs w:val="28"/>
          <w:u w:val="single"/>
        </w:rPr>
        <w:lastRenderedPageBreak/>
        <w:t>Планируемые результаты:</w:t>
      </w:r>
    </w:p>
    <w:p w:rsidR="003E0302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E0302" w:rsidRPr="00B66AE5" w:rsidRDefault="003E0302" w:rsidP="003E03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6AE5">
        <w:rPr>
          <w:rFonts w:ascii="Times New Roman" w:hAnsi="Times New Roman"/>
          <w:b/>
          <w:bCs/>
          <w:i/>
          <w:sz w:val="28"/>
          <w:szCs w:val="28"/>
        </w:rPr>
        <w:t>Познавательные УУД: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 xml:space="preserve">     1)</w:t>
      </w:r>
      <w:r w:rsidRPr="00B66AE5">
        <w:rPr>
          <w:rFonts w:ascii="Times New Roman" w:hAnsi="Times New Roman"/>
          <w:sz w:val="28"/>
          <w:szCs w:val="28"/>
        </w:rPr>
        <w:t xml:space="preserve"> формируем умение на основе анализа объектов делать выводы;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 xml:space="preserve">     2)</w:t>
      </w:r>
      <w:r w:rsidRPr="00B66AE5">
        <w:rPr>
          <w:rFonts w:ascii="Times New Roman" w:hAnsi="Times New Roman"/>
          <w:sz w:val="28"/>
          <w:szCs w:val="28"/>
        </w:rPr>
        <w:t xml:space="preserve"> формируем умение находить ответы на вопросы в тексте, формулировать их самостоятельно, делать выводы.</w:t>
      </w:r>
    </w:p>
    <w:p w:rsidR="00365A2E" w:rsidRPr="00B66AE5" w:rsidRDefault="00365A2E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302" w:rsidRPr="00B66AE5" w:rsidRDefault="003E0302" w:rsidP="003E03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6AE5">
        <w:rPr>
          <w:rFonts w:ascii="Times New Roman" w:hAnsi="Times New Roman"/>
          <w:b/>
          <w:bCs/>
          <w:i/>
          <w:sz w:val="28"/>
          <w:szCs w:val="28"/>
        </w:rPr>
        <w:t>Коммуникативные УУД:</w:t>
      </w:r>
    </w:p>
    <w:p w:rsidR="003E0302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sz w:val="28"/>
          <w:szCs w:val="28"/>
        </w:rPr>
        <w:t xml:space="preserve">      </w:t>
      </w:r>
      <w:r w:rsidRPr="00B66AE5">
        <w:rPr>
          <w:rFonts w:ascii="Times New Roman" w:hAnsi="Times New Roman"/>
          <w:b/>
          <w:bCs/>
          <w:sz w:val="28"/>
          <w:szCs w:val="28"/>
        </w:rPr>
        <w:t>1)</w:t>
      </w:r>
      <w:r w:rsidRPr="00B66AE5">
        <w:rPr>
          <w:rFonts w:ascii="Times New Roman" w:hAnsi="Times New Roman"/>
          <w:sz w:val="28"/>
          <w:szCs w:val="28"/>
        </w:rPr>
        <w:t>формируем умение слушать и понимать других;</w:t>
      </w:r>
    </w:p>
    <w:p w:rsidR="003E0302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bCs/>
          <w:sz w:val="28"/>
          <w:szCs w:val="28"/>
        </w:rPr>
        <w:t xml:space="preserve">      2)</w:t>
      </w:r>
      <w:r w:rsidRPr="00B66AE5">
        <w:rPr>
          <w:rFonts w:ascii="Times New Roman" w:hAnsi="Times New Roman"/>
          <w:sz w:val="28"/>
          <w:szCs w:val="28"/>
        </w:rPr>
        <w:t>формируем умение строить речевое высказывание в соответствии с поставленными задачами;</w:t>
      </w:r>
    </w:p>
    <w:p w:rsidR="003E0302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bCs/>
          <w:sz w:val="28"/>
          <w:szCs w:val="28"/>
        </w:rPr>
        <w:t xml:space="preserve">      3)</w:t>
      </w:r>
      <w:r w:rsidRPr="00B66AE5">
        <w:rPr>
          <w:rFonts w:ascii="Times New Roman" w:hAnsi="Times New Roman"/>
          <w:sz w:val="28"/>
          <w:szCs w:val="28"/>
        </w:rPr>
        <w:t> формируем умение оформлять свои мысли в устной форме;</w:t>
      </w:r>
    </w:p>
    <w:p w:rsidR="00365A2E" w:rsidRPr="00B66AE5" w:rsidRDefault="00365A2E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302" w:rsidRPr="00B66AE5" w:rsidRDefault="003E0302" w:rsidP="003E03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6AE5">
        <w:rPr>
          <w:rFonts w:ascii="Times New Roman" w:hAnsi="Times New Roman"/>
          <w:b/>
          <w:bCs/>
          <w:i/>
          <w:sz w:val="28"/>
          <w:szCs w:val="28"/>
        </w:rPr>
        <w:t>Регулятивные УУД:</w:t>
      </w:r>
    </w:p>
    <w:p w:rsidR="00365A2E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6AE5">
        <w:rPr>
          <w:rFonts w:ascii="Times New Roman" w:hAnsi="Times New Roman"/>
          <w:b/>
          <w:bCs/>
          <w:sz w:val="28"/>
          <w:szCs w:val="28"/>
        </w:rPr>
        <w:t xml:space="preserve">      1)</w:t>
      </w:r>
      <w:r w:rsidRPr="00B66AE5">
        <w:rPr>
          <w:rFonts w:ascii="Times New Roman" w:hAnsi="Times New Roman"/>
          <w:sz w:val="28"/>
          <w:szCs w:val="28"/>
        </w:rPr>
        <w:t> формируем умение высказывать своё предположение на основе работы  по содержанию рассказа;</w:t>
      </w:r>
      <w:r w:rsidRPr="00B66AE5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3E0302" w:rsidRPr="00B66AE5" w:rsidRDefault="00365A2E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E0302" w:rsidRPr="00B66AE5">
        <w:rPr>
          <w:rFonts w:ascii="Times New Roman" w:hAnsi="Times New Roman"/>
          <w:b/>
          <w:bCs/>
          <w:sz w:val="28"/>
          <w:szCs w:val="28"/>
        </w:rPr>
        <w:t>2)</w:t>
      </w:r>
      <w:r w:rsidR="003E0302" w:rsidRPr="00B66AE5">
        <w:rPr>
          <w:rFonts w:ascii="Times New Roman" w:hAnsi="Times New Roman"/>
          <w:sz w:val="28"/>
          <w:szCs w:val="28"/>
        </w:rPr>
        <w:t> формируем умение оценивать учебные действия в соответствии с поставленной задачей;</w:t>
      </w:r>
    </w:p>
    <w:p w:rsidR="003E0302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bCs/>
          <w:sz w:val="28"/>
          <w:szCs w:val="28"/>
        </w:rPr>
        <w:t xml:space="preserve">      3) </w:t>
      </w:r>
      <w:r w:rsidRPr="00B66AE5">
        <w:rPr>
          <w:rFonts w:ascii="Times New Roman" w:hAnsi="Times New Roman"/>
          <w:sz w:val="28"/>
          <w:szCs w:val="28"/>
        </w:rPr>
        <w:t>формируем умение осуществлять познавательную и личностную рефлексию.</w:t>
      </w:r>
    </w:p>
    <w:p w:rsidR="003E0302" w:rsidRPr="00B66AE5" w:rsidRDefault="003E0302" w:rsidP="003E03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E0302" w:rsidRPr="00B66AE5" w:rsidRDefault="003E0302" w:rsidP="003E03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6AE5">
        <w:rPr>
          <w:rFonts w:ascii="Times New Roman" w:hAnsi="Times New Roman"/>
          <w:b/>
          <w:bCs/>
          <w:i/>
          <w:sz w:val="28"/>
          <w:szCs w:val="28"/>
        </w:rPr>
        <w:t>Личностные УУД: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bCs/>
          <w:sz w:val="28"/>
          <w:szCs w:val="28"/>
        </w:rPr>
        <w:t xml:space="preserve">      1</w:t>
      </w:r>
      <w:r w:rsidRPr="00B66AE5">
        <w:rPr>
          <w:rFonts w:ascii="Times New Roman" w:hAnsi="Times New Roman"/>
          <w:sz w:val="28"/>
          <w:szCs w:val="28"/>
        </w:rPr>
        <w:t>) формируем умение высказывать свое отношение к героям рассказа и их поступкам, выражать свои эмоции;</w:t>
      </w:r>
    </w:p>
    <w:p w:rsidR="003E0302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bCs/>
          <w:sz w:val="28"/>
          <w:szCs w:val="28"/>
        </w:rPr>
        <w:t xml:space="preserve">      2</w:t>
      </w:r>
      <w:r w:rsidRPr="00B66AE5">
        <w:rPr>
          <w:rFonts w:ascii="Times New Roman" w:hAnsi="Times New Roman"/>
          <w:sz w:val="28"/>
          <w:szCs w:val="28"/>
        </w:rPr>
        <w:t>) формируем мотивации к обучению и целенаправленной познавательной деятельности;</w:t>
      </w:r>
    </w:p>
    <w:p w:rsidR="003E0302" w:rsidRPr="00B66AE5" w:rsidRDefault="003E0302" w:rsidP="003E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bCs/>
          <w:sz w:val="28"/>
          <w:szCs w:val="28"/>
        </w:rPr>
        <w:t xml:space="preserve">     3) </w:t>
      </w:r>
      <w:r w:rsidRPr="00B66AE5">
        <w:rPr>
          <w:rFonts w:ascii="Times New Roman" w:hAnsi="Times New Roman"/>
          <w:sz w:val="28"/>
          <w:szCs w:val="28"/>
        </w:rPr>
        <w:t>формируем умение оценивать поступки в соответствии с определённой ситуацией.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>Методические приёмы</w:t>
      </w:r>
      <w:r w:rsidRPr="00B66AE5">
        <w:rPr>
          <w:rFonts w:ascii="Times New Roman" w:hAnsi="Times New Roman"/>
          <w:sz w:val="28"/>
          <w:szCs w:val="28"/>
        </w:rPr>
        <w:t xml:space="preserve">: </w:t>
      </w:r>
      <w:r w:rsidR="002201DE" w:rsidRPr="00B66AE5">
        <w:rPr>
          <w:rFonts w:ascii="Times New Roman" w:hAnsi="Times New Roman"/>
          <w:sz w:val="28"/>
          <w:szCs w:val="28"/>
        </w:rPr>
        <w:t xml:space="preserve">ролевые игры, </w:t>
      </w:r>
      <w:r w:rsidRPr="00B66AE5">
        <w:rPr>
          <w:rFonts w:ascii="Times New Roman" w:hAnsi="Times New Roman"/>
          <w:sz w:val="28"/>
          <w:szCs w:val="28"/>
        </w:rPr>
        <w:t>обращение к личному опыту, пятиминутное эссе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E5">
        <w:rPr>
          <w:rFonts w:ascii="Times New Roman" w:hAnsi="Times New Roman"/>
          <w:b/>
          <w:sz w:val="28"/>
          <w:szCs w:val="28"/>
        </w:rPr>
        <w:t>Оборудование:</w:t>
      </w:r>
      <w:r w:rsidRPr="00B66AE5">
        <w:rPr>
          <w:rFonts w:ascii="Times New Roman" w:hAnsi="Times New Roman"/>
          <w:sz w:val="28"/>
          <w:szCs w:val="28"/>
        </w:rPr>
        <w:t xml:space="preserve"> мультимедийный проектор,  компьютер, презентация, раздаточный материал (текст)</w:t>
      </w: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302" w:rsidRPr="00B66AE5" w:rsidRDefault="003E0302" w:rsidP="003E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302" w:rsidRPr="00B66AE5" w:rsidRDefault="003E0302" w:rsidP="003E03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0302" w:rsidRPr="00B66AE5" w:rsidRDefault="003E0302" w:rsidP="003E0302">
      <w:pPr>
        <w:jc w:val="both"/>
        <w:rPr>
          <w:rFonts w:ascii="Calibri" w:hAnsi="Calibri"/>
          <w:b/>
          <w:sz w:val="28"/>
          <w:szCs w:val="28"/>
        </w:rPr>
      </w:pPr>
    </w:p>
    <w:p w:rsidR="003E0302" w:rsidRPr="00B66AE5" w:rsidRDefault="003E0302" w:rsidP="003E0302">
      <w:pPr>
        <w:jc w:val="both"/>
        <w:rPr>
          <w:b/>
          <w:sz w:val="28"/>
          <w:szCs w:val="28"/>
        </w:rPr>
      </w:pPr>
    </w:p>
    <w:p w:rsidR="003E0302" w:rsidRPr="00B66AE5" w:rsidRDefault="003E0302" w:rsidP="003E0302">
      <w:pPr>
        <w:jc w:val="both"/>
        <w:rPr>
          <w:rFonts w:ascii="Times New Roman" w:hAnsi="Times New Roman"/>
          <w:sz w:val="24"/>
          <w:szCs w:val="24"/>
        </w:rPr>
      </w:pPr>
    </w:p>
    <w:p w:rsidR="003E0302" w:rsidRPr="00B66AE5" w:rsidRDefault="003E0302" w:rsidP="003E0302">
      <w:pPr>
        <w:spacing w:after="0"/>
        <w:rPr>
          <w:rFonts w:ascii="Times New Roman" w:hAnsi="Times New Roman"/>
          <w:sz w:val="24"/>
          <w:szCs w:val="24"/>
        </w:rPr>
        <w:sectPr w:rsidR="003E0302" w:rsidRPr="00B66AE5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6"/>
        <w:gridCol w:w="5100"/>
        <w:gridCol w:w="4032"/>
        <w:gridCol w:w="3328"/>
      </w:tblGrid>
      <w:tr w:rsidR="003E0302" w:rsidRPr="00B66AE5" w:rsidTr="003E030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Этап урока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учеников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УУД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0302" w:rsidRPr="00B66AE5" w:rsidTr="003E030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Приветствие.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Проверка готовности к уроку.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Эмоциональный настрой на урок.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Приветствие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Эмоциональный настрой на урок</w:t>
            </w:r>
          </w:p>
        </w:tc>
      </w:tr>
      <w:tr w:rsidR="003E0302" w:rsidRPr="00B66AE5" w:rsidTr="003E030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беседа</w:t>
            </w:r>
          </w:p>
          <w:p w:rsidR="00160A90" w:rsidRPr="00B66AE5" w:rsidRDefault="00160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Формулирование темы урока, целеполагающих задач.</w:t>
            </w: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930B6" w:rsidRDefault="004930B6" w:rsidP="00E45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E45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Изучение нового материала</w:t>
            </w: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тестом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AE" w:rsidRPr="00B66AE5" w:rsidRDefault="002201DE" w:rsidP="005D4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Сегодня мы проведем не совсем обычный урок. Это будет небольшое расследование одного происшествия, которое очень детально описал в своем рассказе «Человек на часах» Н.С.Лесков.  </w:t>
            </w:r>
          </w:p>
          <w:p w:rsidR="002201DE" w:rsidRPr="00B66AE5" w:rsidRDefault="005D45AE" w:rsidP="006C02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E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725AE" w:rsidRPr="00B66AE5">
              <w:rPr>
                <w:rFonts w:ascii="Times New Roman" w:hAnsi="Times New Roman"/>
                <w:sz w:val="24"/>
                <w:szCs w:val="24"/>
              </w:rPr>
              <w:t>содержанием рассказа</w:t>
            </w:r>
            <w:r w:rsidR="006C0210" w:rsidRPr="00B66AE5">
              <w:rPr>
                <w:rFonts w:ascii="Times New Roman" w:hAnsi="Times New Roman"/>
                <w:sz w:val="24"/>
                <w:szCs w:val="24"/>
              </w:rPr>
              <w:t xml:space="preserve"> вы познакомились дома, </w:t>
            </w:r>
            <w:r w:rsidR="00F805F2" w:rsidRPr="00B66AE5">
              <w:rPr>
                <w:rFonts w:ascii="Times New Roman" w:hAnsi="Times New Roman"/>
                <w:sz w:val="24"/>
                <w:szCs w:val="24"/>
              </w:rPr>
              <w:t>и сейчас я прошу вас ответить на вопрос:</w:t>
            </w:r>
          </w:p>
          <w:p w:rsidR="00EC1D0C" w:rsidRDefault="00EC1D0C" w:rsidP="005D45A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Где и когда разворачиваются </w:t>
            </w:r>
            <w:r w:rsidR="006C0210" w:rsidRPr="00B66AE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действия</w:t>
            </w:r>
            <w:r w:rsidRPr="00B66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рассказа? </w:t>
            </w:r>
          </w:p>
          <w:p w:rsidR="004930B6" w:rsidRPr="00B66AE5" w:rsidRDefault="004930B6" w:rsidP="005D45A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1D0C" w:rsidRPr="00B66AE5" w:rsidRDefault="006C0210" w:rsidP="005D45A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Еще в самом начале автор </w:t>
            </w:r>
            <w:r w:rsidR="00EC1D0C" w:rsidRPr="00B66AE5">
              <w:rPr>
                <w:rFonts w:ascii="Times New Roman" w:hAnsi="Times New Roman"/>
                <w:b/>
                <w:bCs/>
                <w:sz w:val="24"/>
                <w:szCs w:val="24"/>
              </w:rPr>
              <w:t>пишет: «Вымысла в наступающем рассказе нет нисколько».</w:t>
            </w:r>
            <w:r w:rsidRPr="00B66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чем говорит нам это высказывание.</w:t>
            </w:r>
          </w:p>
          <w:p w:rsidR="006C0210" w:rsidRPr="00B66AE5" w:rsidRDefault="006C0210" w:rsidP="005D45A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45AE" w:rsidRPr="00B66AE5" w:rsidRDefault="00EC1D0C" w:rsidP="005D45A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E5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Первоначально автор назвал свой рассказ «Спасение погибавшего», но потом заменил название на «Человек на часах».</w:t>
            </w:r>
          </w:p>
          <w:p w:rsidR="00EC1D0C" w:rsidRPr="00B66AE5" w:rsidRDefault="00EC1D0C" w:rsidP="005D45A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E5">
              <w:rPr>
                <w:rFonts w:ascii="Times New Roman" w:hAnsi="Times New Roman"/>
                <w:b/>
                <w:bCs/>
                <w:sz w:val="24"/>
                <w:szCs w:val="24"/>
              </w:rPr>
              <w:t>Интересно, почему Лесков изменил название рассказа? Попробуем в этом разобраться.</w:t>
            </w:r>
          </w:p>
          <w:p w:rsidR="005E496B" w:rsidRPr="00B66AE5" w:rsidRDefault="00BD3881" w:rsidP="005D45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</w:rPr>
              <w:t>Но прежде давайте пр</w:t>
            </w:r>
            <w:r w:rsidR="005E496B" w:rsidRPr="00B66AE5">
              <w:rPr>
                <w:rFonts w:ascii="Times New Roman" w:hAnsi="Times New Roman"/>
                <w:b/>
                <w:sz w:val="24"/>
                <w:szCs w:val="24"/>
              </w:rPr>
              <w:t>едставим Петербур</w:t>
            </w:r>
            <w:r w:rsidR="005D45AE" w:rsidRPr="00B66AE5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="006C0210" w:rsidRPr="00B66A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 столетия</w:t>
            </w:r>
            <w:r w:rsidR="005E496B" w:rsidRPr="00B66A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E0302" w:rsidRPr="00B66AE5" w:rsidRDefault="005E496B" w:rsidP="005D45A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AE5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="002A15AC" w:rsidRPr="00B66A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то была эпоха правления Николая I. </w:t>
            </w:r>
            <w:r w:rsidR="006C0210" w:rsidRPr="00B66A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360544" w:rsidRPr="00B66A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C0210" w:rsidRPr="00B66A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этот период</w:t>
            </w:r>
            <w:r w:rsidR="002A15AC" w:rsidRPr="00B66A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 стране, а, в особенности, в армии господствовал произвол, жестокие порядки. Это было страшное время. Царил страх перед вышестоящим начальством. За малейшую провинность и отступление от закона или воинского устава следовало жестокое наказание.</w:t>
            </w:r>
          </w:p>
          <w:p w:rsidR="003E0302" w:rsidRPr="00B66AE5" w:rsidRDefault="005D45A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AE5">
              <w:rPr>
                <w:rFonts w:ascii="Times New Roman" w:hAnsi="Times New Roman"/>
                <w:b/>
                <w:bCs/>
                <w:sz w:val="24"/>
                <w:szCs w:val="24"/>
              </w:rPr>
              <w:t>И вот однажды в городе произошло событие, которое описывает Н.С. Лесков. А не пригласить ли нам участников, чтобы от первых лиц узнать о злополучном происшествии?</w:t>
            </w:r>
          </w:p>
          <w:p w:rsidR="003E0302" w:rsidRPr="00B66AE5" w:rsidRDefault="003E030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45AE" w:rsidRPr="00B66AE5" w:rsidRDefault="005D45A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930B6" w:rsidRDefault="004930B6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этом месте я хотела бы прервать рассказ часового Постникова и спросить у вас, ребята, а что же так терзало главного героя, какой вопрос не давал ему покоя, перед каким выбором оказался солдат Измайловского полка?</w:t>
            </w: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E0211" w:rsidRPr="00B66AE5" w:rsidRDefault="00CE021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360544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Правильно. Т</w:t>
            </w:r>
            <w:r w:rsidR="007F2E3D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ак как вы думаете, ребята, а какой вопрос </w:t>
            </w:r>
            <w:r w:rsidR="00CE0211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ляжет в основу нашего сегодняшнего урока</w:t>
            </w:r>
            <w:r w:rsidR="007F2E3D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?</w:t>
            </w:r>
          </w:p>
          <w:p w:rsidR="00381BDA" w:rsidRPr="00B66AE5" w:rsidRDefault="00381BDA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1BDA" w:rsidRPr="00B66AE5" w:rsidRDefault="00381BDA" w:rsidP="005D45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Верно. Ответ на этот вопрос нам предстоит найти. Предлагаю вам записать тему урока, которая так и прозвучит: </w:t>
            </w:r>
            <w:r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«Что важнее: долг или совесть?» по рассказу Н.С. Лескова </w:t>
            </w:r>
            <w:r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«Человек на часах».</w:t>
            </w:r>
            <w:r w:rsidR="00EC1CEF"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EC1CEF" w:rsidRPr="00B66AE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(Слайд № )</w:t>
            </w:r>
          </w:p>
          <w:p w:rsidR="003E0302" w:rsidRPr="00B66AE5" w:rsidRDefault="003E030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 w:rsidP="005D45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66AE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Запись темы урока на доске</w:t>
            </w:r>
            <w:r w:rsidRPr="00B66AE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br/>
            </w:r>
          </w:p>
          <w:p w:rsidR="00381BDA" w:rsidRPr="00B66AE5" w:rsidRDefault="00381BDA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Так какой же выбор сделал для себя наш главный герой? Выслушаем его до конца.</w:t>
            </w: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55A59" w:rsidRPr="00B66AE5" w:rsidRDefault="00955A59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Ребята, знал </w:t>
            </w:r>
            <w:r w:rsidR="00955A59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часовой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на что он идет, оставляя</w:t>
            </w:r>
            <w:r w:rsidR="00955A59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свой пост, пусть даже ради спасения человеческой жизни?</w:t>
            </w:r>
          </w:p>
          <w:p w:rsidR="00955A59" w:rsidRPr="00B66AE5" w:rsidRDefault="00955A59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60544" w:rsidRPr="00B66AE5" w:rsidRDefault="00EC1CEF" w:rsidP="0036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Обратите внимание: </w:t>
            </w:r>
            <w:r w:rsidR="00360544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на столах у вас лежат листочки с таблицей (см. ниже). Заполните таблицу</w:t>
            </w:r>
            <w:r w:rsidR="0061228C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ответив на </w:t>
            </w:r>
            <w:r w:rsidR="0061228C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вопрос:</w:t>
            </w:r>
            <w:r w:rsidR="0061228C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 w:rsidR="00360544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рав ли Постников, который не с</w:t>
            </w:r>
            <w:r w:rsidR="0061228C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мог противиться голосу сердца и, оставив пост, </w:t>
            </w:r>
            <w:r w:rsidR="00360544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спас тонущего? Почему?</w:t>
            </w:r>
          </w:p>
          <w:p w:rsidR="0061228C" w:rsidRPr="00B66AE5" w:rsidRDefault="0061228C" w:rsidP="0036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4500" w:type="dxa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49"/>
              <w:gridCol w:w="1851"/>
            </w:tblGrid>
            <w:tr w:rsidR="00360544" w:rsidRPr="00C835A6" w:rsidTr="00A901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60544" w:rsidRPr="00C835A6" w:rsidRDefault="00360544" w:rsidP="00C83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835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ПРАВ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60544" w:rsidRPr="00C835A6" w:rsidRDefault="00360544" w:rsidP="00C83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835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НЕТ</w:t>
                  </w:r>
                </w:p>
              </w:tc>
            </w:tr>
            <w:tr w:rsidR="00360544" w:rsidRPr="00C835A6" w:rsidTr="00A901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60544" w:rsidRPr="00C835A6" w:rsidRDefault="00360544" w:rsidP="00C83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835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Постников понимает, что, спасая жизнь другому человеку, он губит себя, но иначе он поступить не может.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360544" w:rsidRPr="00C835A6" w:rsidRDefault="00360544" w:rsidP="00C83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835A6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Постников нарушает присягу, оставляя свой пост.</w:t>
                  </w:r>
                </w:p>
              </w:tc>
            </w:tr>
          </w:tbl>
          <w:p w:rsidR="00360544" w:rsidRPr="00B66AE5" w:rsidRDefault="00360544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5F27" w:rsidRPr="00B66AE5" w:rsidRDefault="00A55F27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60A90" w:rsidRPr="00B66AE5" w:rsidRDefault="0061228C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Анализируя поступок Постникова, мы не должны забывать, что в этой истории есть еще один участник</w:t>
            </w:r>
            <w:r w:rsidR="00160A90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160A90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офицер инвалидной команды. 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Давайте с ним познакомимся и выслушаем его версию случившегося.</w:t>
            </w:r>
          </w:p>
          <w:p w:rsidR="00405C74" w:rsidRPr="00B66AE5" w:rsidRDefault="00405C74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Мы видим, ребята, что у каждого участника этой истории своя правда.</w:t>
            </w:r>
          </w:p>
          <w:p w:rsidR="00BE7E2E" w:rsidRPr="00B66AE5" w:rsidRDefault="00BE7E2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7E2E" w:rsidRPr="00B66AE5" w:rsidRDefault="00A51B6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Как</w:t>
            </w:r>
            <w:r w:rsidR="00C432C0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бы вы прокомментировали 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поступок </w:t>
            </w:r>
            <w:r w:rsidR="00C432C0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офицера?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Какие чувства вызывает у вас такой человек?</w:t>
            </w:r>
          </w:p>
          <w:p w:rsidR="00C432C0" w:rsidRPr="00B66AE5" w:rsidRDefault="00C432C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736BA" w:rsidRPr="00B66AE5" w:rsidRDefault="00A736BA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736BA" w:rsidRPr="00B66AE5" w:rsidRDefault="00A736BA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432C0" w:rsidRPr="00B66AE5" w:rsidRDefault="00A736BA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вашей оценкой я согласна, реб</w:t>
            </w:r>
            <w:r w:rsidR="0061228C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ята, но ведь в рассказе встречаю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тся </w:t>
            </w:r>
            <w:r w:rsidR="004930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 другие </w:t>
            </w:r>
            <w:r w:rsidR="0061228C"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офицеры, которые отнесли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сь ко всей случившейся истории совершенно иначе.</w:t>
            </w:r>
          </w:p>
          <w:p w:rsidR="00A736BA" w:rsidRPr="00B66AE5" w:rsidRDefault="00A736BA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предлагаю вам, ребята, обратиться к тексту и найти  в нем характеристику этих чиновников.</w:t>
            </w:r>
          </w:p>
          <w:p w:rsidR="00C432C0" w:rsidRPr="00B66AE5" w:rsidRDefault="00C432C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432C0" w:rsidRPr="00B66AE5" w:rsidRDefault="00C432C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432C0" w:rsidRPr="00B66AE5" w:rsidRDefault="00C432C0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835A6" w:rsidRDefault="00C835A6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835A6" w:rsidRDefault="00C835A6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Что их всех объединяет? Что их волнует? Чем они озабочены?</w:t>
            </w: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6FE2" w:rsidRPr="00B66AE5" w:rsidRDefault="00F76FE2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какой же выход был найден?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94704" w:rsidRDefault="00594704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ФИЗМИНУТКА</w:t>
            </w:r>
          </w:p>
          <w:p w:rsidR="00594704" w:rsidRPr="00B66AE5" w:rsidRDefault="00594704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Ребята, в тексте у нас встречается фразеологизм «выйти сухим из воды».  Что он означает?</w:t>
            </w: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Кто же в этом рассказе вышел “сухим из воды”?</w:t>
            </w: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45421" w:rsidRPr="00B66AE5" w:rsidRDefault="00E45421" w:rsidP="00E45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Итак, мы можем сделать вывод, что из воды выходят сухими:</w:t>
            </w:r>
          </w:p>
          <w:p w:rsidR="00E45421" w:rsidRPr="00B66AE5" w:rsidRDefault="00E45421" w:rsidP="00E454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Офицер инвалидной команды, получивший награду за подвиг, которого не совершал.</w:t>
            </w:r>
          </w:p>
          <w:p w:rsidR="00E45421" w:rsidRPr="00B66AE5" w:rsidRDefault="00E45421" w:rsidP="00E454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Миллер, Свиньин, которые отделались лёгким испугом.</w:t>
            </w:r>
          </w:p>
          <w:p w:rsidR="00E45421" w:rsidRPr="00B66AE5" w:rsidRDefault="00E45421" w:rsidP="00E454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Кокошкин, удовлетворённый тем, что к нему, как к влиятельному лицу, обратились, и он всех “прикрыл”.</w:t>
            </w: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как сложилась судьба Постникова? </w:t>
            </w: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B66AE5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B66AE5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B66AE5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4930B6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30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Как наградили Постникова?</w:t>
            </w:r>
          </w:p>
          <w:p w:rsidR="00B43E38" w:rsidRPr="004930B6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4930B6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4930B6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4930B6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4930B6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4930B6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4930B6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4930B6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30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как сам Постников отнёсся к такой награде? </w:t>
            </w:r>
            <w:r w:rsidRPr="004930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</w:p>
          <w:p w:rsidR="00B43E38" w:rsidRPr="00B66AE5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B66AE5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B66AE5" w:rsidRDefault="00B43E38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теперь вернёмся к названию рассказа. Н.С. Лесков изначально назвал свой рассказ “Спасение погибавшего”, изменив его затем на “Человек на часах”.</w:t>
            </w:r>
          </w:p>
          <w:p w:rsidR="00B66AE5" w:rsidRPr="00B66AE5" w:rsidRDefault="00B66AE5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Почему Лесков изменил название? Какое слово в этом названии является главным?</w:t>
            </w: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кого мы называем человеком?</w:t>
            </w: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</w:p>
          <w:p w:rsidR="00B66AE5" w:rsidRDefault="00B66AE5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Ребята, вам понравился финал прочитанного рассказа?</w:t>
            </w: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как вы думаете, почему автор предлагает нам именно такой исход событий?</w:t>
            </w: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D0C" w:rsidRPr="00B66AE5" w:rsidRDefault="00EC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Зимою, около Крещения, в 1839 году в Петербурге</w:t>
            </w:r>
            <w:r w:rsidR="006C0210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C1D0C" w:rsidRPr="00B66AE5" w:rsidRDefault="00EC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0B6" w:rsidRDefault="0049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0B6" w:rsidRDefault="00493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B66AE5" w:rsidRDefault="006C0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Высказывание автора дает нам возможность предположить, что события, упомянутые в рассказе, имели место быть в реальной жизни.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1D0C" w:rsidRPr="00B66AE5" w:rsidRDefault="00EC1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0B6" w:rsidRDefault="004930B6" w:rsidP="007F2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F2E3D" w:rsidRPr="00B66AE5" w:rsidRDefault="007F2E3D" w:rsidP="007F2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Выступление ученика.</w:t>
            </w:r>
          </w:p>
          <w:p w:rsidR="007F2E3D" w:rsidRPr="00B66AE5" w:rsidRDefault="007F2E3D" w:rsidP="007F2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Рассказ солдата Постникова о происшествии (от 1 лица):</w:t>
            </w:r>
          </w:p>
          <w:p w:rsidR="005D45AE" w:rsidRPr="00B66AE5" w:rsidRDefault="005D45AE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Я часовой, солдат Измайловского полка, по фамилии Постников, стоя на часах снаружи у нынешнего Иорданского подъезда, услыхал, что в полынье, которою против этого места покрылась Нева, заливается человек и отчаянно молит о помощи. </w:t>
            </w:r>
          </w:p>
          <w:p w:rsidR="005D45AE" w:rsidRPr="00B66AE5" w:rsidRDefault="005D45AE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Я долго слушал крики и стоны утопающего и приходил от них в оцепенение. В ужасе я</w:t>
            </w:r>
            <w:r w:rsidR="00D06503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оглядывался туда и сюда, но 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не усматривал</w:t>
            </w:r>
            <w:r w:rsidR="00D06503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на набережной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ни одной живой души. </w:t>
            </w:r>
          </w:p>
          <w:p w:rsidR="005D45AE" w:rsidRPr="00B66AE5" w:rsidRDefault="005D45AE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Подать помощь утопающему никто не </w:t>
            </w:r>
            <w:r w:rsidR="00D06503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мог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, и он непременно зальется... </w:t>
            </w:r>
          </w:p>
          <w:p w:rsidR="005D45AE" w:rsidRPr="00B66AE5" w:rsidRDefault="005D45AE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А между тем тонущий ужасно долго и упорно бор</w:t>
            </w:r>
            <w:r w:rsidR="00D06503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олся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. </w:t>
            </w:r>
          </w:p>
          <w:p w:rsidR="005D45AE" w:rsidRPr="00B66AE5" w:rsidRDefault="005D45AE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Его стоны и призывные крики то </w:t>
            </w:r>
            <w:r w:rsidR="00D06503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замолкали, то опять начинали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раздаваться, и притом все ближе и ближе к дворцовой набережной. Видно, что человек еще не потерялся и держит путь верно, прямо на свет фонарей, но только он, разумеется, все-таки не спасется, потому что именно тут, на этом пути, он попадет в иорданскую прорубь. </w:t>
            </w:r>
            <w:r w:rsidR="00D06503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И снова стон: 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"Спасите, спасите!" И теперь уже так близко, что даже слышны всплески воды, как он полощется... </w:t>
            </w:r>
          </w:p>
          <w:p w:rsidR="005D45AE" w:rsidRPr="00B66AE5" w:rsidRDefault="00D06503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 сообразил, что</w:t>
            </w:r>
            <w:r w:rsidR="005D45AE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спасти этого человека чрезвычайно легко. Если 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сейчас же</w:t>
            </w:r>
            <w:r w:rsidR="005D45AE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сбежать на лед, то тонущий непременно тут же и есть. Бросить ему веревку, или протянуть шестик, или подать ружье, и он спасен. Он так близко, что может схватиться рукою и выскочить. Но 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помнил я</w:t>
            </w:r>
            <w:r w:rsidR="005D45AE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и службу и присягу; 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знал</w:t>
            </w:r>
            <w:r w:rsidR="005D45AE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, что 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</w:t>
            </w:r>
            <w:r w:rsidR="005D45AE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часовой, а часовой ни за что и ни под каким предлогом</w:t>
            </w:r>
            <w:r w:rsidR="00160A90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не смеет покинуть своей будки, отлично я понимал, что оставить свой пост есть такая вина со стороны часового, за которою сейчас же последует военный суд, наказание розгами и каторжная работа, а может быть, даже и "расстрел".</w:t>
            </w:r>
          </w:p>
          <w:p w:rsidR="005D45AE" w:rsidRPr="00B66AE5" w:rsidRDefault="00160A9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Но</w:t>
            </w:r>
            <w:r w:rsidR="00D06503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сердце… сердце мое</w:t>
            </w:r>
            <w:r w:rsidR="005D45AE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так и ноет, так и стучит, так и замирает... Хоть вырви его да сам себе под ноги </w:t>
            </w:r>
            <w:r w:rsidR="005D45AE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брось, - так беспокойно с ним делается от этих стонов и воплей... Страшно ведь слышать, как другой человек погибает, и не подать этому погибающему помощи, когда, собственно говоря, к тому есть полная возможность, потому что будка с места не убежит и ничто иное вредное не случится. "Иль сбежать, а?.. Не увидят?.. Ах, господи, один бы конец! Опять стонет..." </w:t>
            </w:r>
          </w:p>
          <w:p w:rsidR="005D45AE" w:rsidRPr="00B66AE5" w:rsidRDefault="005D45AE" w:rsidP="00D0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За один получас, пока это длилось, </w:t>
            </w:r>
            <w:r w:rsidR="00D06503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совсем истерзался сердцем</w:t>
            </w:r>
            <w:r w:rsidR="007F2E3D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…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06503" w:rsidRPr="00B66AE5" w:rsidRDefault="00D06503" w:rsidP="00D0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6503" w:rsidRPr="00B66AE5" w:rsidRDefault="00D06503" w:rsidP="00D06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06503" w:rsidRPr="00B66AE5" w:rsidRDefault="007F2E3D" w:rsidP="00D065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Постников оказался в трудной ситуации, когда перед ним встал выбор: </w:t>
            </w:r>
            <w:r w:rsidR="002B0B53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воинский долг, присяга</w:t>
            </w: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человеческая жизнь. </w:t>
            </w:r>
          </w:p>
          <w:p w:rsidR="007F2E3D" w:rsidRPr="00B66AE5" w:rsidRDefault="005D45A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E0211" w:rsidRPr="00B66AE5" w:rsidRDefault="00CE0211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7F2E3D" w:rsidRPr="00B66AE5" w:rsidRDefault="004725AE" w:rsidP="00472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Что </w:t>
            </w:r>
            <w:r w:rsidR="00A51B61"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важнее</w:t>
            </w:r>
            <w:r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="002B0B53"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долг или совесть?</w:t>
            </w:r>
            <w:r w:rsidR="002B0B53"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</w:t>
            </w:r>
            <w:r w:rsidRPr="00B66AE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</w:t>
            </w: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F2E3D" w:rsidRPr="00B66AE5" w:rsidRDefault="007F2E3D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381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381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381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381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381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60A90" w:rsidRPr="00B66AE5" w:rsidRDefault="00160A90" w:rsidP="00381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1BDA" w:rsidRPr="00B66AE5" w:rsidRDefault="00381BDA" w:rsidP="0038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Я снова и снова оглядывался во все стороны. Нигде ни души нет, только фонари трясутся от ветра и мерцают, да по ветру, прерываясь, долетает этот крик... может быть, последний крик... </w:t>
            </w:r>
          </w:p>
          <w:p w:rsidR="00381BDA" w:rsidRPr="00B66AE5" w:rsidRDefault="00381BDA" w:rsidP="0038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Вот еще всплеск, еще однозвучный вопль, и в воде забулькотало. </w:t>
            </w:r>
          </w:p>
          <w:p w:rsidR="00381BDA" w:rsidRPr="00B66AE5" w:rsidRDefault="00381BDA" w:rsidP="0038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Я не выдержал и покинул свой пост, сбежал с сильно бьющимся сердцем на лед, потом в наплывшую воду полыньи и, скоро рассмотрев, где бьется заливающийся утопленник, протянул ему ложу своего ружья. </w:t>
            </w:r>
          </w:p>
          <w:p w:rsidR="00381BDA" w:rsidRPr="00B66AE5" w:rsidRDefault="00381BDA" w:rsidP="0038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Утопающий схватился за приклад, я потянул его за штык и вытащил на берег.</w:t>
            </w:r>
          </w:p>
          <w:p w:rsidR="00381BDA" w:rsidRPr="00B66AE5" w:rsidRDefault="00381BDA" w:rsidP="0038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Мы оба были совершенно мокры. Спасенный был в сильной усталости, весь дрожал и падал, и я не решился его бросить на льду, а вывел его на набережную и стал осматриваться, кому бы его передать. А меж тем, пока все это делалось, на набережной показались сани, в которых сидел офицер придворной инвалидной команды.</w:t>
            </w:r>
          </w:p>
          <w:p w:rsidR="00381BDA" w:rsidRPr="00B66AE5" w:rsidRDefault="00381BDA" w:rsidP="00381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Офицер соскочил с саней и стал допрашивать пострадавшего о случившемся. А я, воспользовавшись моментом</w:t>
            </w:r>
            <w:r w:rsidR="00160A90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, ули</w:t>
            </w:r>
            <w:r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знул</w:t>
            </w:r>
            <w:r w:rsidR="00160A90" w:rsidRPr="00B66A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, вернулся в свою будку. </w:t>
            </w:r>
          </w:p>
          <w:p w:rsidR="005D45AE" w:rsidRPr="00B66AE5" w:rsidRDefault="005D45AE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55A59" w:rsidRPr="00B66AE5" w:rsidRDefault="00955A59" w:rsidP="005D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55A59" w:rsidRPr="00B66AE5" w:rsidRDefault="00955A59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Да, знал.</w:t>
            </w: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44A0" w:rsidRPr="00B66AE5" w:rsidRDefault="00F944A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421" w:rsidRPr="00B66AE5" w:rsidRDefault="00E45421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5C74" w:rsidRPr="00B66AE5" w:rsidRDefault="00A55F27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офицер инвалидной команды. И случилась со мной вот такая история. Ехал я поздним вечером по набережной, да вдруг слышу крики, стоны, мольбы о помощи. Ну, я, конечно же, сани остановил, </w:t>
            </w: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поспешил на помощь утопавшему.  Вызволил его из реки, посадил в сани, обогрел, да и прямым ходом к приставу. Позднее я и у самого Кокошкина  побывал, о случившемся поведал. А Кокошкин, в свою очередь, Государю доложил. За это и имею я медаль «за спасение погибавших».</w:t>
            </w:r>
          </w:p>
          <w:p w:rsidR="00C432C0" w:rsidRPr="00B66AE5" w:rsidRDefault="00C432C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32C0" w:rsidRPr="00B66AE5" w:rsidRDefault="00C432C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32C0" w:rsidRPr="00B66AE5" w:rsidRDefault="00C432C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32C0" w:rsidRPr="00B66AE5" w:rsidRDefault="00C432C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432C0" w:rsidRPr="00B66AE5" w:rsidRDefault="00C432C0" w:rsidP="005D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Офицер поступил подло, нечестно, обернул ситуацию в свою пользу.</w:t>
            </w:r>
          </w:p>
          <w:p w:rsidR="00A51B61" w:rsidRPr="00B66AE5" w:rsidRDefault="00A51B61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Такой человек не может вызывать положительных эмоций, т.к. </w:t>
            </w:r>
            <w:r w:rsidR="00A736BA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 думает только о себе, идет на обман, скрывает правду. </w:t>
            </w:r>
          </w:p>
          <w:p w:rsidR="00F76FE2" w:rsidRPr="00B66AE5" w:rsidRDefault="00F76FE2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FE2" w:rsidRPr="00B66AE5" w:rsidRDefault="00F76FE2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FE2" w:rsidRPr="00B66AE5" w:rsidRDefault="00F76FE2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FE2" w:rsidRPr="00B66AE5" w:rsidRDefault="00F76FE2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FE2" w:rsidRPr="00B66AE5" w:rsidRDefault="00F76FE2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FE2" w:rsidRPr="00C835A6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Николай Иванович Миллер</w:t>
            </w: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ротный капитан, мягкосердечный и жалостливый, гуманист, такой человек не пригоден к военной службе.</w:t>
            </w:r>
            <w:r w:rsidR="00C83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835A6" w:rsidRPr="00C835A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(Слайд № )</w:t>
            </w:r>
          </w:p>
          <w:p w:rsidR="00F76FE2" w:rsidRPr="00B66AE5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35A6" w:rsidRPr="00C835A6" w:rsidRDefault="00F76FE2" w:rsidP="00C835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Подполковник Свиньин</w:t>
            </w: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человек бессердечный, службист, отличающийся строгостью, </w:t>
            </w: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любящий щеголять требовательностью дисциплины. </w:t>
            </w:r>
            <w:r w:rsidRPr="00B66AE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“Он не имел вкуса ко злу и никому не искал причинить напрасное страдание; но если человек нарушал какую бы то ни было обязанность службы, то Свиньин был неумолим”.</w:t>
            </w:r>
            <w:r w:rsidR="00C835A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C835A6" w:rsidRPr="00C835A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(Слайд № )</w:t>
            </w:r>
          </w:p>
          <w:p w:rsidR="00F76FE2" w:rsidRPr="00B66AE5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FE2" w:rsidRPr="00B66AE5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76FE2" w:rsidRPr="00B66AE5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 обер-полицмейстере Кокошкине </w:t>
            </w: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в Петербурге говорили тогда много ужасающего и нелепого, но… утверждали, что он обладает удивительным многосторонним тактом и при содействии этого такта не только </w:t>
            </w:r>
            <w:r w:rsidRPr="00B66AE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“умеет из мухи сделать слона, но так же легко умеет сделать из слона муху”.</w:t>
            </w:r>
          </w:p>
          <w:p w:rsidR="00C835A6" w:rsidRPr="00C835A6" w:rsidRDefault="00F76FE2" w:rsidP="00C835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“Кокошкин … был очень суров и очень грозен и внушал всем большой страх к себе…, не раз случалось находить себе в его лице могущественного и усердного защитника. Вообще, он много мог и много умел сделать, если только захочет…”.</w:t>
            </w:r>
            <w:r w:rsidR="00C835A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C835A6" w:rsidRPr="00C835A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(Слайд № )</w:t>
            </w:r>
          </w:p>
          <w:p w:rsidR="00F76FE2" w:rsidRPr="00B66AE5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F76FE2" w:rsidRPr="00B66AE5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F76FE2" w:rsidRPr="00B66AE5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Всех чиновников волнует, как представить эту историю с наименьшими отрицательными </w:t>
            </w:r>
            <w:r w:rsidRPr="00B66AE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последствиями для себя.</w:t>
            </w:r>
          </w:p>
          <w:p w:rsidR="00F76FE2" w:rsidRPr="00B66AE5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F76FE2" w:rsidRPr="00B66AE5" w:rsidRDefault="00F76FE2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FE2" w:rsidRPr="00B66AE5" w:rsidRDefault="00F76FE2" w:rsidP="00F7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Спасенного повёз в полицейскую часть проезжавший мимо офицер, которому очень хотелось получить медаль “За спасение погибавшего”. Подвиг этого офицера и был представлен царю и вознагражден.</w:t>
            </w:r>
          </w:p>
          <w:p w:rsidR="00E45421" w:rsidRPr="00B66AE5" w:rsidRDefault="00E45421" w:rsidP="00F7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704" w:rsidRDefault="00594704" w:rsidP="00F76F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594704" w:rsidRDefault="00594704" w:rsidP="00F76F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E45421" w:rsidRPr="00B66AE5" w:rsidRDefault="00E45421" w:rsidP="00F76F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Благополучно завершить что - то для себя.</w:t>
            </w:r>
          </w:p>
          <w:p w:rsidR="00F76FE2" w:rsidRPr="00B66AE5" w:rsidRDefault="00F76FE2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421" w:rsidRPr="00B66AE5" w:rsidRDefault="00E45421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421" w:rsidRPr="00B66AE5" w:rsidRDefault="00E45421" w:rsidP="00E4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Этот фразеологизм используется в рассказе несколько раз и относится к лжегерою офицеру в прямом смысле; а в переносном смысле – к Миллеру, Свиньину и Кокошкину – благополучно завершивших неприятную для себя историю, сумев доказать свою непричастность и невиновность.</w:t>
            </w:r>
          </w:p>
          <w:p w:rsidR="00E45421" w:rsidRPr="00B66AE5" w:rsidRDefault="00E45421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A7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Арест, ожидание решения своей участи, готовность пройти сквозь строй, вынести каторгу и даже, может быть, расстрел.</w:t>
            </w: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Наказали шпицрутенами, после этого Свиньин приказал дать от себя наказанному Постникову фунт сахару и четверть фунта чаю, чтобы он мог “услаждаться, пока будет на поправке”. В этих словах звучит горькая ирония автора.</w:t>
            </w: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Постников доволен и благодарен, потому что, сидя три дня в карцере, он ожидал гораздо худшего. Двести розог, по тогдашнему времени, очень мало.</w:t>
            </w: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66AE5" w:rsidRDefault="00B66AE5" w:rsidP="00B43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930B6" w:rsidRDefault="004930B6" w:rsidP="00B43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Человек! Именно человек в центре внимания автора.</w:t>
            </w:r>
          </w:p>
          <w:p w:rsidR="00B43E38" w:rsidRPr="00B66AE5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Default="00B43E38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Постникова, а остальные – </w:t>
            </w: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службисты.</w:t>
            </w:r>
          </w:p>
          <w:p w:rsidR="00B66AE5" w:rsidRPr="00B66AE5" w:rsidRDefault="00B66AE5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3E38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Нет.</w:t>
            </w: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Чтобы показать, что в жизни не всегда можно поступить так, как тебе хочется или так, как подсказывает тебе твое сердце.</w:t>
            </w:r>
          </w:p>
          <w:p w:rsidR="00056AF6" w:rsidRPr="00B66AE5" w:rsidRDefault="00056AF6" w:rsidP="00B4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90" w:rsidRPr="00B66AE5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1) Регулятивные:</w:t>
            </w:r>
          </w:p>
          <w:p w:rsidR="00160A90" w:rsidRPr="00B66AE5" w:rsidRDefault="00674F67" w:rsidP="0016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160A90"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целеполагание как постановка учебной задачи,</w:t>
            </w:r>
          </w:p>
          <w:p w:rsidR="00160A90" w:rsidRPr="00B66AE5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планирование,</w:t>
            </w:r>
          </w:p>
          <w:p w:rsidR="00160A90" w:rsidRPr="00B66AE5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- прогнозирование.</w:t>
            </w:r>
          </w:p>
          <w:p w:rsidR="00160A90" w:rsidRPr="00B66AE5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2) Познавательные:</w:t>
            </w:r>
          </w:p>
          <w:p w:rsidR="003E0302" w:rsidRPr="00B66AE5" w:rsidRDefault="00160A90" w:rsidP="00160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1) Регулятивные:</w:t>
            </w:r>
          </w:p>
          <w:p w:rsidR="00B66AE5" w:rsidRPr="00B66AE5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- целеполагание как постановка учебной задачи,</w:t>
            </w:r>
          </w:p>
          <w:p w:rsidR="00B66AE5" w:rsidRPr="00B66AE5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планирование,</w:t>
            </w:r>
          </w:p>
          <w:p w:rsidR="00B66AE5" w:rsidRPr="00B66AE5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- прогнозирование.</w:t>
            </w:r>
          </w:p>
          <w:p w:rsidR="00B66AE5" w:rsidRPr="00B66AE5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2) Познавательные:</w:t>
            </w:r>
          </w:p>
          <w:p w:rsidR="003E0302" w:rsidRPr="00B66AE5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структурировать знания, постановка и формулировка проблемы, </w:t>
            </w: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умение осознанно и произвольно строить речевые высказывания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6AE5" w:rsidRPr="00F632B6" w:rsidRDefault="00B66AE5" w:rsidP="00B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B6">
              <w:rPr>
                <w:rFonts w:ascii="Times New Roman" w:hAnsi="Times New Roman"/>
                <w:sz w:val="24"/>
                <w:szCs w:val="24"/>
              </w:rPr>
              <w:t>Коммуникативные УУД: планирование учебного сотрудничества с учителем и сверстниками, соблюдение правил речевого поведения, умение высказывать и обосновывать  свою точку зрения.</w:t>
            </w:r>
          </w:p>
          <w:p w:rsidR="003E0302" w:rsidRPr="00F632B6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0302" w:rsidRPr="00B66AE5" w:rsidTr="003E0302">
        <w:trPr>
          <w:trHeight w:val="288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Рефлексия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Вам понравился рассказ </w:t>
            </w:r>
            <w:r w:rsidR="00B66AE5">
              <w:rPr>
                <w:rFonts w:ascii="Times New Roman" w:hAnsi="Times New Roman"/>
                <w:sz w:val="24"/>
                <w:szCs w:val="24"/>
                <w:lang w:eastAsia="en-US"/>
              </w:rPr>
              <w:t>Николая Семеновича Лескова?</w:t>
            </w:r>
          </w:p>
          <w:p w:rsidR="00B66AE5" w:rsidRPr="00B66AE5" w:rsidRDefault="00B66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Default="003E0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Cs/>
                <w:i/>
                <w:sz w:val="24"/>
                <w:szCs w:val="24"/>
              </w:rPr>
              <w:t>А отдельным ученикам дается задание – «Пятиминутное эссе»</w:t>
            </w:r>
            <w:r w:rsidR="00B66AE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составление синквейна у доски.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Да.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6AE5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Один ребенок работает у доски, составляет синквейн.</w:t>
            </w:r>
          </w:p>
          <w:p w:rsidR="00B66AE5" w:rsidRPr="00B66AE5" w:rsidRDefault="00B66AE5" w:rsidP="00B66A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Остальные слушают</w:t>
            </w:r>
            <w:r w:rsidR="006E62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выступление одноклассника с</w:t>
            </w:r>
            <w:r w:rsidR="00D446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заранее подготовленным отзывом</w:t>
            </w:r>
            <w:r w:rsidR="006E62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446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 прочитанном рассказе.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Заслушиваются ответы детей.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02" w:rsidRPr="00F632B6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2B6">
              <w:rPr>
                <w:rFonts w:ascii="Times New Roman" w:hAnsi="Times New Roman"/>
                <w:sz w:val="24"/>
                <w:szCs w:val="24"/>
                <w:lang w:eastAsia="en-US"/>
              </w:rPr>
              <w:t>1) Познавательные:</w:t>
            </w:r>
          </w:p>
          <w:p w:rsidR="003E0302" w:rsidRPr="00F632B6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2B6">
              <w:rPr>
                <w:rFonts w:ascii="Times New Roman" w:hAnsi="Times New Roman"/>
                <w:sz w:val="24"/>
                <w:szCs w:val="24"/>
                <w:lang w:eastAsia="en-US"/>
              </w:rPr>
              <w:t>- умение структурировать знания</w:t>
            </w:r>
          </w:p>
          <w:p w:rsidR="003E0302" w:rsidRPr="00F632B6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2B6">
              <w:rPr>
                <w:rFonts w:ascii="Times New Roman" w:hAnsi="Times New Roman"/>
                <w:sz w:val="24"/>
                <w:szCs w:val="24"/>
                <w:lang w:eastAsia="en-US"/>
              </w:rPr>
              <w:t>- оценка процессов и результатов деятельности</w:t>
            </w:r>
          </w:p>
          <w:p w:rsidR="003E0302" w:rsidRPr="00F632B6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2B6">
              <w:rPr>
                <w:rFonts w:ascii="Times New Roman" w:hAnsi="Times New Roman"/>
                <w:sz w:val="24"/>
                <w:szCs w:val="24"/>
                <w:lang w:eastAsia="en-US"/>
              </w:rPr>
              <w:t>2) Регулятивные:</w:t>
            </w:r>
          </w:p>
          <w:p w:rsidR="003E0302" w:rsidRPr="00F632B6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2B6">
              <w:rPr>
                <w:rFonts w:ascii="Times New Roman" w:hAnsi="Times New Roman"/>
                <w:sz w:val="24"/>
                <w:szCs w:val="24"/>
                <w:lang w:eastAsia="en-US"/>
              </w:rPr>
              <w:t>- волевая саморегуляция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32B6"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того, что уже усвоено и что ещё подлежит усвоению</w:t>
            </w:r>
          </w:p>
        </w:tc>
      </w:tr>
      <w:tr w:rsidR="003E0302" w:rsidRPr="00B66AE5" w:rsidTr="003E030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Подведение итогов занятия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Дети оценивают свою работу на уроке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Альтернативное дом. задание: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6E624F" w:rsidRDefault="003E0302" w:rsidP="006E62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Написать </w:t>
            </w:r>
            <w:r w:rsidR="00D446C5">
              <w:rPr>
                <w:rFonts w:ascii="Times New Roman" w:hAnsi="Times New Roman"/>
                <w:sz w:val="24"/>
                <w:szCs w:val="24"/>
                <w:lang w:eastAsia="en-US"/>
              </w:rPr>
              <w:t>отзыв о рассказе Н.С.Лескова «Человек на часах»</w:t>
            </w:r>
          </w:p>
          <w:p w:rsidR="006E624F" w:rsidRPr="006E624F" w:rsidRDefault="006E624F" w:rsidP="006E62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Сочинить</w:t>
            </w:r>
            <w:r w:rsidR="00D446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 финал к прочитанному рассказу.</w:t>
            </w:r>
          </w:p>
          <w:p w:rsidR="006E624F" w:rsidRPr="00B66AE5" w:rsidRDefault="006E624F" w:rsidP="004D74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Придумать собственное название к рассказу Н.С.Лескова, объяснить его значение.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Default="00D44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думаю, ребята, что сегодняшний урок и занимательный рассказ Николая Семеновича Лескова заставит каждого из нас задуматься о многом и на вопрос: что же важнее: долг или совесть, каждый из вас даст свой ответ, может не сейчас, потом, в будущем, когда вы все станете взрослыми. А я хочу лишь пожелать вам все-таки всегда прислушиваться к своему сердцу. А уж оно вас не обманет!</w:t>
            </w:r>
          </w:p>
          <w:p w:rsidR="00D446C5" w:rsidRPr="00B66AE5" w:rsidRDefault="00D44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446C5" w:rsidRPr="00B66AE5" w:rsidRDefault="00D446C5" w:rsidP="00D44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Ребята, вы все сегодня хорошо поработали. Я очень довольна вашими ответами.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Спасибо за урок.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Оценивают свою работу и работу одноклассников.</w:t>
            </w: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6AE5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Записывают дом. задание в дневники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02" w:rsidRPr="00B66AE5" w:rsidRDefault="003E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E0302" w:rsidRPr="00B66AE5" w:rsidRDefault="003E0302" w:rsidP="003E0302">
      <w:pPr>
        <w:rPr>
          <w:rFonts w:ascii="Calibri" w:hAnsi="Calibri"/>
        </w:rPr>
      </w:pPr>
    </w:p>
    <w:p w:rsidR="00407B66" w:rsidRPr="00B66AE5" w:rsidRDefault="00407B66"/>
    <w:sectPr w:rsidR="00407B66" w:rsidRPr="00B66AE5" w:rsidSect="003E0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94E"/>
    <w:multiLevelType w:val="hybridMultilevel"/>
    <w:tmpl w:val="6754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D502D"/>
    <w:multiLevelType w:val="multilevel"/>
    <w:tmpl w:val="2F5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E0302"/>
    <w:rsid w:val="00056AF6"/>
    <w:rsid w:val="00091E66"/>
    <w:rsid w:val="00160A90"/>
    <w:rsid w:val="002201DE"/>
    <w:rsid w:val="002A15AC"/>
    <w:rsid w:val="002B0B53"/>
    <w:rsid w:val="00360544"/>
    <w:rsid w:val="00365A2E"/>
    <w:rsid w:val="00381BDA"/>
    <w:rsid w:val="003E0302"/>
    <w:rsid w:val="00405C74"/>
    <w:rsid w:val="00407B66"/>
    <w:rsid w:val="004529AA"/>
    <w:rsid w:val="004725AE"/>
    <w:rsid w:val="004930B6"/>
    <w:rsid w:val="0051582A"/>
    <w:rsid w:val="00594704"/>
    <w:rsid w:val="005D30C8"/>
    <w:rsid w:val="005D45AE"/>
    <w:rsid w:val="005E496B"/>
    <w:rsid w:val="0061228C"/>
    <w:rsid w:val="00674F67"/>
    <w:rsid w:val="006C0210"/>
    <w:rsid w:val="006E624F"/>
    <w:rsid w:val="00794DA8"/>
    <w:rsid w:val="007F2E3D"/>
    <w:rsid w:val="008078F4"/>
    <w:rsid w:val="008D2255"/>
    <w:rsid w:val="00940E00"/>
    <w:rsid w:val="00955A59"/>
    <w:rsid w:val="009D25D2"/>
    <w:rsid w:val="009F3F3B"/>
    <w:rsid w:val="00A51B61"/>
    <w:rsid w:val="00A52D0C"/>
    <w:rsid w:val="00A55F27"/>
    <w:rsid w:val="00A736BA"/>
    <w:rsid w:val="00A971F9"/>
    <w:rsid w:val="00B43E38"/>
    <w:rsid w:val="00B66AE5"/>
    <w:rsid w:val="00BD3881"/>
    <w:rsid w:val="00BE7E2E"/>
    <w:rsid w:val="00C432C0"/>
    <w:rsid w:val="00C835A6"/>
    <w:rsid w:val="00CE0211"/>
    <w:rsid w:val="00D06503"/>
    <w:rsid w:val="00D446C5"/>
    <w:rsid w:val="00E45421"/>
    <w:rsid w:val="00EC1CEF"/>
    <w:rsid w:val="00EC1D0C"/>
    <w:rsid w:val="00F632B6"/>
    <w:rsid w:val="00F76FE2"/>
    <w:rsid w:val="00F805F2"/>
    <w:rsid w:val="00F944A0"/>
    <w:rsid w:val="00FC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030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14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2015-10-13T03:36:00Z</dcterms:created>
  <dcterms:modified xsi:type="dcterms:W3CDTF">2015-10-13T22:31:00Z</dcterms:modified>
</cp:coreProperties>
</file>