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7BD4">
      <w:r>
        <w:t>Задание по литературе на 27.01 5а</w:t>
      </w:r>
    </w:p>
    <w:p w:rsidR="000A7BD4" w:rsidRDefault="000A7BD4">
      <w:r>
        <w:t>Подготовить характеристику Жилина и Костылина.</w:t>
      </w:r>
    </w:p>
    <w:p w:rsidR="000A7BD4" w:rsidRDefault="000A7BD4"/>
    <w:p w:rsidR="000A7BD4" w:rsidRDefault="000A7BD4"/>
    <w:sectPr w:rsidR="000A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A7BD4"/>
    <w:rsid w:val="000A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2016-02-01T14:11:00Z</dcterms:created>
  <dcterms:modified xsi:type="dcterms:W3CDTF">2016-02-01T14:12:00Z</dcterms:modified>
</cp:coreProperties>
</file>