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C1" w:rsidRPr="00D843C1" w:rsidRDefault="00D843C1" w:rsidP="00D843C1">
      <w:pPr>
        <w:pStyle w:val="c16"/>
        <w:shd w:val="clear" w:color="auto" w:fill="FFFFFF"/>
        <w:spacing w:before="0" w:after="0" w:line="360" w:lineRule="auto"/>
        <w:jc w:val="center"/>
        <w:rPr>
          <w:color w:val="444444"/>
        </w:rPr>
      </w:pPr>
      <w:r w:rsidRPr="00D843C1">
        <w:rPr>
          <w:rStyle w:val="c28"/>
          <w:color w:val="444444"/>
        </w:rPr>
        <w:t xml:space="preserve">Муниципальное автономное дошкольное образовательное учреждение муниципального образования </w:t>
      </w:r>
      <w:proofErr w:type="spellStart"/>
      <w:r w:rsidRPr="00D843C1">
        <w:rPr>
          <w:rStyle w:val="c28"/>
          <w:color w:val="444444"/>
        </w:rPr>
        <w:t>г</w:t>
      </w:r>
      <w:proofErr w:type="gramStart"/>
      <w:r w:rsidRPr="00D843C1">
        <w:rPr>
          <w:rStyle w:val="c28"/>
          <w:color w:val="444444"/>
        </w:rPr>
        <w:t>.Н</w:t>
      </w:r>
      <w:proofErr w:type="gramEnd"/>
      <w:r w:rsidRPr="00D843C1">
        <w:rPr>
          <w:rStyle w:val="c28"/>
          <w:color w:val="444444"/>
        </w:rPr>
        <w:t>ягань</w:t>
      </w:r>
      <w:proofErr w:type="spellEnd"/>
      <w:r w:rsidRPr="00D843C1">
        <w:rPr>
          <w:rStyle w:val="c28"/>
          <w:color w:val="444444"/>
        </w:rPr>
        <w:t xml:space="preserve"> «Детский сад №10 «Дубравушка»</w:t>
      </w:r>
    </w:p>
    <w:p w:rsidR="00D843C1" w:rsidRPr="00D843C1" w:rsidRDefault="00D843C1" w:rsidP="00D843C1">
      <w:pPr>
        <w:pStyle w:val="c17"/>
        <w:shd w:val="clear" w:color="auto" w:fill="FFFFFF"/>
        <w:spacing w:before="0" w:after="0" w:line="360" w:lineRule="auto"/>
        <w:rPr>
          <w:color w:val="444444"/>
        </w:rPr>
      </w:pPr>
      <w:r w:rsidRPr="00D843C1">
        <w:rPr>
          <w:rStyle w:val="c28"/>
          <w:color w:val="444444"/>
        </w:rPr>
        <w:t xml:space="preserve">Согласовано:                                                                                            Утверждаю:                         </w:t>
      </w:r>
      <w:r>
        <w:rPr>
          <w:rStyle w:val="c28"/>
          <w:color w:val="444444"/>
        </w:rPr>
        <w:t xml:space="preserve">        </w:t>
      </w:r>
      <w:r w:rsidRPr="00D843C1">
        <w:rPr>
          <w:rStyle w:val="c28"/>
          <w:color w:val="444444"/>
        </w:rPr>
        <w:t>  Зам. заведующей по УВР                             </w:t>
      </w:r>
      <w:r>
        <w:rPr>
          <w:rStyle w:val="c28"/>
          <w:color w:val="444444"/>
        </w:rPr>
        <w:t>                        </w:t>
      </w:r>
      <w:r w:rsidRPr="00D843C1">
        <w:rPr>
          <w:rStyle w:val="c28"/>
          <w:color w:val="444444"/>
        </w:rPr>
        <w:t>Заведующая МАДОУ  МО                  _______ Е.Ф.Лызлова                                    </w:t>
      </w:r>
      <w:r>
        <w:rPr>
          <w:rStyle w:val="c28"/>
          <w:color w:val="444444"/>
        </w:rPr>
        <w:t xml:space="preserve">                           </w:t>
      </w:r>
      <w:r w:rsidRPr="00D843C1">
        <w:rPr>
          <w:rStyle w:val="c28"/>
          <w:color w:val="444444"/>
        </w:rPr>
        <w:t xml:space="preserve">    г. </w:t>
      </w:r>
      <w:proofErr w:type="spellStart"/>
      <w:r w:rsidRPr="00D843C1">
        <w:rPr>
          <w:rStyle w:val="c28"/>
          <w:color w:val="444444"/>
        </w:rPr>
        <w:t>Нягань</w:t>
      </w:r>
      <w:proofErr w:type="spellEnd"/>
      <w:r w:rsidRPr="00D843C1">
        <w:rPr>
          <w:rStyle w:val="c28"/>
          <w:color w:val="444444"/>
        </w:rPr>
        <w:t xml:space="preserve"> </w:t>
      </w:r>
      <w:proofErr w:type="spellStart"/>
      <w:r w:rsidRPr="00D843C1">
        <w:rPr>
          <w:rStyle w:val="c28"/>
          <w:color w:val="444444"/>
        </w:rPr>
        <w:t>д</w:t>
      </w:r>
      <w:proofErr w:type="spellEnd"/>
      <w:r w:rsidRPr="00D843C1">
        <w:rPr>
          <w:rStyle w:val="c28"/>
          <w:color w:val="444444"/>
        </w:rPr>
        <w:t xml:space="preserve"> /с  № 10 «Дубравушка»</w:t>
      </w:r>
    </w:p>
    <w:p w:rsidR="00D843C1" w:rsidRPr="00D843C1" w:rsidRDefault="00D843C1" w:rsidP="00D843C1">
      <w:pPr>
        <w:pStyle w:val="c17"/>
        <w:shd w:val="clear" w:color="auto" w:fill="FFFFFF"/>
        <w:spacing w:before="0" w:after="0" w:line="360" w:lineRule="auto"/>
        <w:rPr>
          <w:color w:val="444444"/>
        </w:rPr>
      </w:pPr>
      <w:r w:rsidRPr="00D843C1">
        <w:rPr>
          <w:rStyle w:val="c28"/>
          <w:color w:val="444444"/>
        </w:rPr>
        <w:t>« ____»  _______ 2015год                              </w:t>
      </w:r>
      <w:r>
        <w:rPr>
          <w:rStyle w:val="c28"/>
          <w:color w:val="444444"/>
        </w:rPr>
        <w:t xml:space="preserve">                           </w:t>
      </w:r>
      <w:r w:rsidRPr="00D843C1">
        <w:rPr>
          <w:rStyle w:val="c28"/>
          <w:color w:val="444444"/>
        </w:rPr>
        <w:t xml:space="preserve">      ________        И. А. </w:t>
      </w:r>
      <w:proofErr w:type="spellStart"/>
      <w:r w:rsidRPr="00D843C1">
        <w:rPr>
          <w:rStyle w:val="c28"/>
          <w:color w:val="444444"/>
        </w:rPr>
        <w:t>Коломейцева</w:t>
      </w:r>
      <w:proofErr w:type="spellEnd"/>
    </w:p>
    <w:p w:rsidR="00D843C1" w:rsidRPr="00D843C1" w:rsidRDefault="00D843C1" w:rsidP="00D843C1">
      <w:pPr>
        <w:pStyle w:val="c17"/>
        <w:shd w:val="clear" w:color="auto" w:fill="FFFFFF"/>
        <w:spacing w:before="0" w:after="0" w:line="360" w:lineRule="auto"/>
        <w:rPr>
          <w:color w:val="444444"/>
        </w:rPr>
      </w:pPr>
      <w:r w:rsidRPr="00D843C1">
        <w:rPr>
          <w:rStyle w:val="c28"/>
          <w:color w:val="444444"/>
        </w:rPr>
        <w:t xml:space="preserve">                                                                                                      </w:t>
      </w:r>
      <w:r>
        <w:rPr>
          <w:rStyle w:val="c28"/>
          <w:color w:val="444444"/>
        </w:rPr>
        <w:t>    </w:t>
      </w:r>
      <w:r w:rsidRPr="00D843C1">
        <w:rPr>
          <w:rStyle w:val="c28"/>
          <w:color w:val="444444"/>
        </w:rPr>
        <w:t>      «______»____________ 2015г.</w:t>
      </w:r>
    </w:p>
    <w:p w:rsidR="00DB01DF" w:rsidRDefault="00DB01DF" w:rsidP="00D84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01DF" w:rsidRDefault="00DB01DF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312" w:rsidRDefault="00412312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312" w:rsidRDefault="00412312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312" w:rsidRDefault="00412312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312" w:rsidRDefault="00412312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312" w:rsidRDefault="00412312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01DF" w:rsidRPr="00DB01DF" w:rsidRDefault="00D843C1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Пл</w:t>
      </w:r>
      <w:proofErr w:type="spellEnd"/>
      <w:proofErr w:type="gramStart"/>
      <w:r>
        <w:rPr>
          <w:rFonts w:ascii="Times New Roman" w:hAnsi="Times New Roman" w:cs="Times New Roman"/>
          <w:b/>
          <w:sz w:val="36"/>
          <w:szCs w:val="28"/>
          <w:lang w:val="en-US"/>
        </w:rPr>
        <w:t>a</w:t>
      </w:r>
      <w:proofErr w:type="spellStart"/>
      <w:proofErr w:type="gramEnd"/>
      <w:r w:rsidR="00DB01DF" w:rsidRPr="00DB01DF">
        <w:rPr>
          <w:rFonts w:ascii="Times New Roman" w:hAnsi="Times New Roman" w:cs="Times New Roman"/>
          <w:b/>
          <w:sz w:val="36"/>
          <w:szCs w:val="28"/>
        </w:rPr>
        <w:t>н</w:t>
      </w:r>
      <w:proofErr w:type="spellEnd"/>
      <w:r w:rsidR="00DB01DF" w:rsidRPr="00DB01DF">
        <w:rPr>
          <w:rFonts w:ascii="Times New Roman" w:hAnsi="Times New Roman" w:cs="Times New Roman"/>
          <w:b/>
          <w:sz w:val="36"/>
          <w:szCs w:val="28"/>
        </w:rPr>
        <w:t xml:space="preserve">  работы по самообразованию </w:t>
      </w:r>
    </w:p>
    <w:p w:rsidR="00F3295A" w:rsidRDefault="00DB01DF" w:rsidP="00F3295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01DF">
        <w:rPr>
          <w:rFonts w:ascii="Times New Roman" w:hAnsi="Times New Roman" w:cs="Times New Roman"/>
          <w:b/>
          <w:sz w:val="36"/>
          <w:szCs w:val="28"/>
        </w:rPr>
        <w:t xml:space="preserve">старшего воспитателя </w:t>
      </w:r>
    </w:p>
    <w:p w:rsidR="00DB01DF" w:rsidRPr="00DB01DF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МА</w:t>
      </w:r>
      <w:r w:rsidR="00DB01DF" w:rsidRPr="00DB01DF">
        <w:rPr>
          <w:rFonts w:ascii="Times New Roman" w:hAnsi="Times New Roman" w:cs="Times New Roman"/>
          <w:b/>
          <w:sz w:val="36"/>
          <w:szCs w:val="28"/>
        </w:rPr>
        <w:t xml:space="preserve">ДОУ </w:t>
      </w:r>
      <w:r>
        <w:rPr>
          <w:rFonts w:ascii="Times New Roman" w:hAnsi="Times New Roman" w:cs="Times New Roman"/>
          <w:b/>
          <w:sz w:val="36"/>
          <w:szCs w:val="28"/>
        </w:rPr>
        <w:t xml:space="preserve"> МО </w:t>
      </w:r>
      <w:r w:rsidR="00DB01DF" w:rsidRPr="00DB01DF">
        <w:rPr>
          <w:rFonts w:ascii="Times New Roman" w:hAnsi="Times New Roman" w:cs="Times New Roman"/>
          <w:b/>
          <w:sz w:val="36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sz w:val="36"/>
          <w:szCs w:val="28"/>
        </w:rPr>
        <w:t xml:space="preserve"> №10 </w:t>
      </w:r>
      <w:r w:rsidR="00DB01DF" w:rsidRPr="00DB01DF">
        <w:rPr>
          <w:rFonts w:ascii="Times New Roman" w:hAnsi="Times New Roman" w:cs="Times New Roman"/>
          <w:b/>
          <w:sz w:val="36"/>
          <w:szCs w:val="28"/>
        </w:rPr>
        <w:t>«</w:t>
      </w:r>
      <w:r>
        <w:rPr>
          <w:rFonts w:ascii="Times New Roman" w:hAnsi="Times New Roman" w:cs="Times New Roman"/>
          <w:b/>
          <w:sz w:val="36"/>
          <w:szCs w:val="28"/>
        </w:rPr>
        <w:t>Дубравушка</w:t>
      </w:r>
      <w:r w:rsidR="00DB01DF" w:rsidRPr="00DB01DF">
        <w:rPr>
          <w:rFonts w:ascii="Times New Roman" w:hAnsi="Times New Roman" w:cs="Times New Roman"/>
          <w:b/>
          <w:sz w:val="36"/>
          <w:szCs w:val="28"/>
        </w:rPr>
        <w:t>»</w:t>
      </w:r>
    </w:p>
    <w:p w:rsidR="00DB01DF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Самохваловой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Светланы</w:t>
      </w:r>
      <w:r w:rsidR="00DB01DF" w:rsidRPr="00DB01DF">
        <w:rPr>
          <w:rFonts w:ascii="Times New Roman" w:hAnsi="Times New Roman" w:cs="Times New Roman"/>
          <w:b/>
          <w:sz w:val="36"/>
          <w:szCs w:val="28"/>
        </w:rPr>
        <w:t xml:space="preserve"> Николаевны</w:t>
      </w:r>
    </w:p>
    <w:p w:rsidR="00F3295A" w:rsidRPr="00F3295A" w:rsidRDefault="00F3295A" w:rsidP="00F3295A">
      <w:pPr>
        <w:spacing w:after="0" w:line="225" w:lineRule="atLeast"/>
        <w:jc w:val="center"/>
        <w:textAlignment w:val="baseline"/>
        <w:rPr>
          <w:rFonts w:ascii="Times New Roman" w:hAnsi="Times New Roman"/>
          <w:b/>
          <w:sz w:val="36"/>
          <w:szCs w:val="28"/>
        </w:rPr>
      </w:pPr>
      <w:r w:rsidRPr="00F3295A">
        <w:rPr>
          <w:rFonts w:ascii="Times New Roman" w:eastAsia="Times New Roman" w:hAnsi="Times New Roman" w:cs="Times New Roman"/>
          <w:color w:val="000000"/>
          <w:sz w:val="36"/>
          <w:szCs w:val="18"/>
          <w:lang w:eastAsia="ru-RU"/>
        </w:rPr>
        <w:t>Тема: «</w:t>
      </w:r>
      <w:r w:rsidRPr="00F3295A">
        <w:rPr>
          <w:rFonts w:ascii="Times New Roman" w:hAnsi="Times New Roman"/>
          <w:b/>
          <w:sz w:val="36"/>
          <w:szCs w:val="28"/>
        </w:rPr>
        <w:t>Ин</w:t>
      </w:r>
      <w:r w:rsidR="00D843C1">
        <w:rPr>
          <w:rFonts w:ascii="Times New Roman" w:hAnsi="Times New Roman"/>
          <w:b/>
          <w:sz w:val="36"/>
          <w:szCs w:val="28"/>
        </w:rPr>
        <w:t>терактивные формы  и методы раб</w:t>
      </w:r>
      <w:proofErr w:type="gramStart"/>
      <w:r w:rsidR="00D843C1">
        <w:rPr>
          <w:rFonts w:ascii="Times New Roman" w:hAnsi="Times New Roman"/>
          <w:b/>
          <w:sz w:val="36"/>
          <w:szCs w:val="28"/>
          <w:lang w:val="en-US"/>
        </w:rPr>
        <w:t>o</w:t>
      </w:r>
      <w:proofErr w:type="gramEnd"/>
      <w:r w:rsidRPr="00F3295A">
        <w:rPr>
          <w:rFonts w:ascii="Times New Roman" w:hAnsi="Times New Roman"/>
          <w:b/>
          <w:sz w:val="36"/>
          <w:szCs w:val="28"/>
        </w:rPr>
        <w:t>ты</w:t>
      </w:r>
      <w:r w:rsidR="00D843C1">
        <w:rPr>
          <w:rFonts w:ascii="Times New Roman" w:hAnsi="Times New Roman"/>
          <w:b/>
          <w:sz w:val="36"/>
          <w:szCs w:val="28"/>
        </w:rPr>
        <w:t xml:space="preserve"> как фактор успешной </w:t>
      </w:r>
      <w:proofErr w:type="spellStart"/>
      <w:r w:rsidR="00D843C1">
        <w:rPr>
          <w:rFonts w:ascii="Times New Roman" w:hAnsi="Times New Roman"/>
          <w:b/>
          <w:sz w:val="36"/>
          <w:szCs w:val="28"/>
        </w:rPr>
        <w:t>профессион</w:t>
      </w:r>
      <w:proofErr w:type="spellEnd"/>
      <w:r w:rsidR="00D843C1">
        <w:rPr>
          <w:rFonts w:ascii="Times New Roman" w:hAnsi="Times New Roman"/>
          <w:b/>
          <w:sz w:val="36"/>
          <w:szCs w:val="28"/>
          <w:lang w:val="en-US"/>
        </w:rPr>
        <w:t>a</w:t>
      </w:r>
      <w:proofErr w:type="spellStart"/>
      <w:r w:rsidR="00D843C1">
        <w:rPr>
          <w:rFonts w:ascii="Times New Roman" w:hAnsi="Times New Roman"/>
          <w:b/>
          <w:sz w:val="36"/>
          <w:szCs w:val="28"/>
        </w:rPr>
        <w:t>льной</w:t>
      </w:r>
      <w:proofErr w:type="spellEnd"/>
      <w:r w:rsidR="00D843C1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="00D843C1">
        <w:rPr>
          <w:rFonts w:ascii="Times New Roman" w:hAnsi="Times New Roman"/>
          <w:b/>
          <w:sz w:val="36"/>
          <w:szCs w:val="28"/>
        </w:rPr>
        <w:t>компетентн</w:t>
      </w:r>
      <w:proofErr w:type="spellEnd"/>
      <w:r w:rsidR="00D843C1">
        <w:rPr>
          <w:rFonts w:ascii="Times New Roman" w:hAnsi="Times New Roman"/>
          <w:b/>
          <w:sz w:val="36"/>
          <w:szCs w:val="28"/>
          <w:lang w:val="en-US"/>
        </w:rPr>
        <w:t>o</w:t>
      </w:r>
      <w:proofErr w:type="spellStart"/>
      <w:r w:rsidRPr="00F3295A">
        <w:rPr>
          <w:rFonts w:ascii="Times New Roman" w:hAnsi="Times New Roman"/>
          <w:b/>
          <w:sz w:val="36"/>
          <w:szCs w:val="28"/>
        </w:rPr>
        <w:t>сти</w:t>
      </w:r>
      <w:proofErr w:type="spellEnd"/>
      <w:r w:rsidRPr="00F3295A">
        <w:rPr>
          <w:rFonts w:ascii="Times New Roman" w:hAnsi="Times New Roman"/>
          <w:b/>
          <w:sz w:val="36"/>
          <w:szCs w:val="28"/>
        </w:rPr>
        <w:t xml:space="preserve"> в условиях введения ФГОС ДО »</w:t>
      </w:r>
    </w:p>
    <w:p w:rsidR="00DB01DF" w:rsidRDefault="000F090B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2015</w:t>
      </w:r>
      <w:r w:rsidR="00F3295A">
        <w:rPr>
          <w:rFonts w:ascii="Times New Roman" w:hAnsi="Times New Roman" w:cs="Times New Roman"/>
          <w:b/>
          <w:sz w:val="36"/>
          <w:szCs w:val="28"/>
        </w:rPr>
        <w:t>-2016</w:t>
      </w:r>
      <w:r w:rsidR="00650139">
        <w:rPr>
          <w:rFonts w:ascii="Times New Roman" w:hAnsi="Times New Roman" w:cs="Times New Roman"/>
          <w:b/>
          <w:sz w:val="36"/>
          <w:szCs w:val="28"/>
        </w:rPr>
        <w:t>г.г.</w:t>
      </w: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584AED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Default="00412312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2312" w:rsidRPr="00D843C1" w:rsidRDefault="00412312" w:rsidP="00D843C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г.Нягань</w:t>
      </w:r>
      <w:proofErr w:type="spellEnd"/>
      <w:r w:rsidR="00D843C1">
        <w:rPr>
          <w:rFonts w:ascii="Times New Roman" w:hAnsi="Times New Roman" w:cs="Times New Roman"/>
          <w:b/>
          <w:sz w:val="32"/>
          <w:szCs w:val="28"/>
        </w:rPr>
        <w:t>, 201</w:t>
      </w:r>
      <w:r w:rsidR="00D843C1">
        <w:rPr>
          <w:rFonts w:ascii="Times New Roman" w:hAnsi="Times New Roman" w:cs="Times New Roman"/>
          <w:b/>
          <w:sz w:val="32"/>
          <w:szCs w:val="28"/>
          <w:lang w:val="en-US"/>
        </w:rPr>
        <w:t>5</w:t>
      </w:r>
    </w:p>
    <w:p w:rsidR="00412312" w:rsidRDefault="00412312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</w:p>
    <w:p w:rsidR="00412312" w:rsidRDefault="00412312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</w:p>
    <w:p w:rsidR="00F0383F" w:rsidRPr="000A08A5" w:rsidRDefault="000F090B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Сентябрь ,2015</w:t>
      </w:r>
      <w:r w:rsidR="000A08A5"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 xml:space="preserve"> г.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(дата начала работы над темой)</w:t>
      </w:r>
    </w:p>
    <w:p w:rsidR="00F0383F" w:rsidRPr="000A08A5" w:rsidRDefault="000A08A5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Май ,201</w:t>
      </w:r>
      <w:r w:rsidR="00650139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6</w:t>
      </w: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 xml:space="preserve"> г.</w:t>
      </w:r>
    </w:p>
    <w:p w:rsid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(предполагаемая дата окончания работы)</w:t>
      </w:r>
    </w:p>
    <w:p w:rsidR="000F090B" w:rsidRPr="00F0383F" w:rsidRDefault="000F090B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0383F" w:rsidRDefault="00F0383F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Тема:</w:t>
      </w:r>
      <w:r w:rsidR="000A08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«</w:t>
      </w:r>
      <w:r w:rsidR="000A08A5">
        <w:rPr>
          <w:rFonts w:ascii="Times New Roman" w:hAnsi="Times New Roman"/>
          <w:b/>
          <w:sz w:val="28"/>
          <w:szCs w:val="28"/>
        </w:rPr>
        <w:t>Интерактивные формы  и методы работы как фактор успешной профессиональной компетентности</w:t>
      </w:r>
      <w:r w:rsidR="00F3295A">
        <w:rPr>
          <w:rFonts w:ascii="Times New Roman" w:hAnsi="Times New Roman"/>
          <w:b/>
          <w:sz w:val="28"/>
          <w:szCs w:val="28"/>
        </w:rPr>
        <w:t xml:space="preserve"> в условиях введения ФГОС </w:t>
      </w:r>
      <w:proofErr w:type="gramStart"/>
      <w:r w:rsidR="00F3295A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0A08A5">
        <w:rPr>
          <w:rFonts w:ascii="Times New Roman" w:hAnsi="Times New Roman"/>
          <w:b/>
          <w:sz w:val="28"/>
          <w:szCs w:val="28"/>
        </w:rPr>
        <w:t>»</w:t>
      </w:r>
    </w:p>
    <w:p w:rsidR="00460F3B" w:rsidRDefault="00460F3B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226CB0" w:rsidRDefault="00460F3B" w:rsidP="00460F3B">
      <w:pPr>
        <w:spacing w:after="0" w:line="22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460F3B" w:rsidRPr="00460F3B" w:rsidRDefault="00460F3B" w:rsidP="0046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системы образования влечет за собой существенные и качественные изменения в практике работы воспитателя. И, наверное, каждый педагог в одиночку вряд ли справится с ними. </w:t>
      </w:r>
    </w:p>
    <w:p w:rsidR="00460F3B" w:rsidRPr="00460F3B" w:rsidRDefault="00460F3B" w:rsidP="0046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улучшения качества их деятельности является работа, организованная методической службой, курирующей работу педагогов по всем направлениям образовательной деятельности. Активизация творческой деятельности педагогов возможна через интерактивные методы и формы работы с ними.</w:t>
      </w:r>
    </w:p>
    <w:p w:rsidR="00460F3B" w:rsidRPr="00460F3B" w:rsidRDefault="00460F3B" w:rsidP="0046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«интеракция» (от англ. </w:t>
      </w:r>
      <w:proofErr w:type="spellStart"/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>interaction</w:t>
      </w:r>
      <w:proofErr w:type="spellEnd"/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взаимодействие) возникло впервые в социологии и социальной психологии. </w:t>
      </w:r>
    </w:p>
    <w:p w:rsidR="00460F3B" w:rsidRPr="00460F3B" w:rsidRDefault="00460F3B" w:rsidP="0046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3B" w:rsidRPr="00460F3B" w:rsidRDefault="00460F3B" w:rsidP="0046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интерактивное обучение – это способ познания, осуществляемый в формах совместной деятельности: все участники взаимодействуют друг с другом, обмениваются информацией, совместно решают проблемы, моделируют ситуации, оценивают действия коллег и свое собственное поведение, погружаются в реальную атмосферу делового сотрудничества по разрешению проблем. При этом осуществляется постоянная смена режимов деятельности: игры, дискуссии, работа в малых группах, небольшой теоретический блок (мини-лекция). </w:t>
      </w:r>
    </w:p>
    <w:p w:rsidR="00460F3B" w:rsidRDefault="00460F3B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712229" w:rsidRDefault="00226CB0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spellStart"/>
      <w:r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в дошкольном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229" w:rsidRPr="00712229" w:rsidRDefault="00712229" w:rsidP="007122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2229" w:rsidRPr="00712229" w:rsidRDefault="00712229" w:rsidP="007122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226CB0">
        <w:rPr>
          <w:rFonts w:ascii="Times New Roman" w:hAnsi="Times New Roman"/>
          <w:b/>
          <w:sz w:val="28"/>
          <w:szCs w:val="28"/>
        </w:rPr>
        <w:t>:</w:t>
      </w:r>
    </w:p>
    <w:p w:rsidR="00712229" w:rsidRDefault="00712229" w:rsidP="007122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2229" w:rsidRPr="00226CB0" w:rsidRDefault="00712229" w:rsidP="00226CB0">
      <w:pPr>
        <w:pStyle w:val="a4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собственный уровень знаний </w:t>
      </w:r>
      <w:r w:rsidR="00E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путём </w:t>
      </w:r>
      <w:r w:rsidRPr="007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зучения необходимой литературы</w:t>
      </w:r>
      <w:r w:rsidRPr="007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229" w:rsidRPr="00712229" w:rsidRDefault="00E721F8" w:rsidP="00712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интереса и мотива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педагогов к самообразованию;</w:t>
      </w:r>
    </w:p>
    <w:p w:rsidR="00712229" w:rsidRPr="00712229" w:rsidRDefault="00E721F8" w:rsidP="00712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и самостоятельности;</w:t>
      </w:r>
    </w:p>
    <w:p w:rsidR="00712229" w:rsidRPr="00712229" w:rsidRDefault="00E721F8" w:rsidP="00712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 своей деятельности;</w:t>
      </w:r>
    </w:p>
    <w:p w:rsidR="00712229" w:rsidRDefault="00E721F8" w:rsidP="007122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стремления к сотрудничеству, </w:t>
      </w:r>
      <w:proofErr w:type="spellStart"/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Pr="00712229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79"/>
        <w:gridCol w:w="2055"/>
        <w:gridCol w:w="3080"/>
        <w:gridCol w:w="3624"/>
      </w:tblGrid>
      <w:tr w:rsidR="00584AED" w:rsidTr="001D6850">
        <w:tc>
          <w:tcPr>
            <w:tcW w:w="1668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43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6946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Форма представления результатов</w:t>
            </w:r>
          </w:p>
        </w:tc>
      </w:tr>
      <w:tr w:rsidR="00584AED" w:rsidTr="001D6850">
        <w:tc>
          <w:tcPr>
            <w:tcW w:w="14425" w:type="dxa"/>
            <w:gridSpan w:val="4"/>
          </w:tcPr>
          <w:p w:rsidR="00584AED" w:rsidRPr="007637BE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7637BE">
              <w:rPr>
                <w:b/>
                <w:sz w:val="28"/>
                <w:szCs w:val="28"/>
              </w:rPr>
              <w:t>1.Этап «Организационно-диагностический»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цели и задач работы</w:t>
            </w:r>
          </w:p>
        </w:tc>
        <w:tc>
          <w:tcPr>
            <w:tcW w:w="3543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и изучение литературы по теме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планирование работы по теме самообразования</w:t>
            </w: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 самообразованию на учебный год</w:t>
            </w:r>
          </w:p>
        </w:tc>
      </w:tr>
      <w:tr w:rsidR="00584AED" w:rsidTr="001D6850">
        <w:tc>
          <w:tcPr>
            <w:tcW w:w="14425" w:type="dxa"/>
            <w:gridSpan w:val="4"/>
          </w:tcPr>
          <w:p w:rsidR="00584AED" w:rsidRPr="007637BE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7637BE">
              <w:rPr>
                <w:b/>
                <w:sz w:val="28"/>
                <w:szCs w:val="28"/>
              </w:rPr>
              <w:t>2 .Этап Основной (Практический)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Merge w:val="restart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изучение проблемы и практическое применение </w:t>
            </w:r>
          </w:p>
        </w:tc>
        <w:tc>
          <w:tcPr>
            <w:tcW w:w="3543" w:type="dxa"/>
            <w:vMerge w:val="restart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-теоретическое изучение проблемы (знакомство с предметом, анализ)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Практическая деятельность: применение знаний, умений, навыков на </w:t>
            </w:r>
            <w:proofErr w:type="spellStart"/>
            <w:r>
              <w:rPr>
                <w:sz w:val="28"/>
                <w:szCs w:val="28"/>
              </w:rPr>
              <w:t>практике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рганизация</w:t>
            </w:r>
            <w:proofErr w:type="spellEnd"/>
            <w:r>
              <w:rPr>
                <w:sz w:val="28"/>
                <w:szCs w:val="28"/>
              </w:rPr>
              <w:t xml:space="preserve"> и проведение нетрадиционных форм методической работы, организация практической работы  с детьми и родителями</w:t>
            </w: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90B">
              <w:rPr>
                <w:sz w:val="28"/>
                <w:szCs w:val="28"/>
              </w:rPr>
              <w:t>едагогическое совещание</w:t>
            </w:r>
            <w:proofErr w:type="gramStart"/>
            <w:r w:rsidR="000F0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форум по обсуждению «План работы на 2015-2016 учебный год»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педагогических инноваций по приоритетным направлениям ДОУ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для педагогов «Интерактивные технологии в работе с родителями воспитанников как фактор повышения качества образовательного процесса»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«Интерактивные формы работы с воспитанниками с синдромом дефицита внимания и </w:t>
            </w:r>
            <w:proofErr w:type="spellStart"/>
            <w:r>
              <w:rPr>
                <w:sz w:val="28"/>
                <w:szCs w:val="28"/>
              </w:rPr>
              <w:t>гиперактивностью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«Интерактивные технологии в работе с воспитанниками ДОУ»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копилки педагогического мастерства «Интерактивные технологии в воспитательно-образовательном процессе ДОУ»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</w:tr>
      <w:tr w:rsidR="00584AED" w:rsidTr="001D6850">
        <w:tc>
          <w:tcPr>
            <w:tcW w:w="14425" w:type="dxa"/>
            <w:gridSpan w:val="4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3.Заключительный (обобщающий этап)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работы</w:t>
            </w:r>
          </w:p>
        </w:tc>
        <w:tc>
          <w:tcPr>
            <w:tcW w:w="3543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результатов работы по теме самообразования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опыта работы педагогическим коллективом </w:t>
            </w: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«Интерактивные технологии в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- образовательном процессе ДОУ»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итоговом педагогическом совете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B01DF" w:rsidRPr="00584AED" w:rsidRDefault="00DB01DF" w:rsidP="00584AED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412312" w:rsidRDefault="00412312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2312" w:rsidRDefault="00412312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2312" w:rsidRDefault="00412312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295A" w:rsidRDefault="00F3295A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Практические выходы:</w:t>
      </w:r>
    </w:p>
    <w:p w:rsidR="00650139" w:rsidRPr="00F3295A" w:rsidRDefault="00650139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95A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Подготовка (принятие участия, проведение) семинара</w:t>
      </w:r>
      <w:r w:rsid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для педагогических работников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Проведение мастер-классов для педагогов. </w:t>
      </w:r>
    </w:p>
    <w:p w:rsidR="00F3295A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</w:t>
      </w:r>
      <w:r w:rsid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Создание методической копилки по интерактивным  формам работы с детьми и родителями </w:t>
      </w:r>
    </w:p>
    <w:p w:rsid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5</w:t>
      </w:r>
      <w:r w:rsidR="0041231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.Доклад на педсовете</w:t>
      </w:r>
    </w:p>
    <w:p w:rsidR="00650139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6. Обобщение опыта работы </w:t>
      </w:r>
      <w:r w:rsidR="000F090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педагогических часах</w:t>
      </w:r>
      <w:r w:rsidRPr="00412312"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 xml:space="preserve"> </w:t>
      </w:r>
    </w:p>
    <w:p w:rsidR="001C2F73" w:rsidRPr="00412312" w:rsidRDefault="00650139" w:rsidP="0041231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7. 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Консультация для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воспитателей по теме самообразования </w:t>
      </w:r>
    </w:p>
    <w:sectPr w:rsidR="001C2F73" w:rsidRPr="00412312" w:rsidSect="00412312">
      <w:pgSz w:w="11906" w:h="16838"/>
      <w:pgMar w:top="851" w:right="850" w:bottom="1134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CBD"/>
    <w:multiLevelType w:val="hybridMultilevel"/>
    <w:tmpl w:val="1004DC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290198"/>
    <w:multiLevelType w:val="multilevel"/>
    <w:tmpl w:val="C9F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A29"/>
    <w:rsid w:val="000A08A5"/>
    <w:rsid w:val="000D3A29"/>
    <w:rsid w:val="000F090B"/>
    <w:rsid w:val="0013175F"/>
    <w:rsid w:val="00157BDF"/>
    <w:rsid w:val="001748C2"/>
    <w:rsid w:val="001C2F73"/>
    <w:rsid w:val="00226CB0"/>
    <w:rsid w:val="002A5844"/>
    <w:rsid w:val="00412312"/>
    <w:rsid w:val="00460F3B"/>
    <w:rsid w:val="00584AED"/>
    <w:rsid w:val="00650139"/>
    <w:rsid w:val="00712229"/>
    <w:rsid w:val="007637BE"/>
    <w:rsid w:val="00842B57"/>
    <w:rsid w:val="00A251BF"/>
    <w:rsid w:val="00A83E32"/>
    <w:rsid w:val="00C23B38"/>
    <w:rsid w:val="00D23EFE"/>
    <w:rsid w:val="00D843C1"/>
    <w:rsid w:val="00DA1E39"/>
    <w:rsid w:val="00DB01DF"/>
    <w:rsid w:val="00E721F8"/>
    <w:rsid w:val="00F0383F"/>
    <w:rsid w:val="00F3295A"/>
    <w:rsid w:val="00F8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229"/>
    <w:pPr>
      <w:ind w:left="720"/>
      <w:contextualSpacing/>
    </w:pPr>
  </w:style>
  <w:style w:type="paragraph" w:customStyle="1" w:styleId="c16">
    <w:name w:val="c16"/>
    <w:basedOn w:val="a"/>
    <w:rsid w:val="00D84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843C1"/>
  </w:style>
  <w:style w:type="paragraph" w:customStyle="1" w:styleId="c17">
    <w:name w:val="c17"/>
    <w:basedOn w:val="a"/>
    <w:rsid w:val="00D84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9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228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1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2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27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05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30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371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Заведующий</cp:lastModifiedBy>
  <cp:revision>16</cp:revision>
  <dcterms:created xsi:type="dcterms:W3CDTF">2015-05-27T05:49:00Z</dcterms:created>
  <dcterms:modified xsi:type="dcterms:W3CDTF">2016-02-06T17:50:00Z</dcterms:modified>
</cp:coreProperties>
</file>