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7E" w:rsidRPr="0048597E" w:rsidRDefault="008D4088" w:rsidP="0048597E">
      <w:pPr>
        <w:keepNext/>
        <w:keepLines/>
        <w:spacing w:after="600"/>
        <w:ind w:left="25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bookmarkStart w:id="0" w:name="bookmark0"/>
      <w:r w:rsidR="0048597E" w:rsidRPr="0048597E">
        <w:rPr>
          <w:rFonts w:ascii="Times New Roman" w:eastAsia="Times New Roman" w:hAnsi="Times New Roman" w:cs="Times New Roman"/>
          <w:b/>
          <w:bCs/>
          <w:lang w:eastAsia="ru-RU"/>
        </w:rPr>
        <w:t>«УГОЩЕНИЕ НА ДЕНЬ РОЖДЕНИЯ»</w:t>
      </w:r>
      <w:bookmarkEnd w:id="0"/>
    </w:p>
    <w:p w:rsidR="0048597E" w:rsidRPr="0048597E" w:rsidRDefault="0048597E" w:rsidP="0048597E">
      <w:pPr>
        <w:spacing w:before="600" w:after="0" w:line="274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7E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</w:p>
    <w:p w:rsidR="00BF2484" w:rsidRPr="00BF2484" w:rsidRDefault="0048597E" w:rsidP="0048597E">
      <w:pPr>
        <w:spacing w:after="0" w:line="274" w:lineRule="exact"/>
        <w:ind w:left="20" w:right="360"/>
        <w:rPr>
          <w:rFonts w:ascii="Times New Roman" w:eastAsia="Times New Roman" w:hAnsi="Times New Roman" w:cs="Times New Roman"/>
          <w:lang w:eastAsia="ru-RU"/>
        </w:rPr>
      </w:pPr>
      <w:r w:rsidRPr="0048597E">
        <w:rPr>
          <w:rFonts w:ascii="Times New Roman" w:eastAsia="Times New Roman" w:hAnsi="Times New Roman" w:cs="Times New Roman"/>
          <w:lang w:eastAsia="ru-RU"/>
        </w:rPr>
        <w:t xml:space="preserve">Развивать представления о дружбе. Способствовать пониманию того, что дружба доставляет радость в общении друг с другом. </w:t>
      </w:r>
    </w:p>
    <w:p w:rsidR="0048597E" w:rsidRPr="0048597E" w:rsidRDefault="0048597E" w:rsidP="0048597E">
      <w:pPr>
        <w:spacing w:after="0" w:line="274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7E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48597E" w:rsidRPr="0048597E" w:rsidRDefault="0048597E" w:rsidP="0048597E">
      <w:pPr>
        <w:spacing w:after="0" w:line="274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7E">
        <w:rPr>
          <w:rFonts w:ascii="Times New Roman" w:eastAsia="Times New Roman" w:hAnsi="Times New Roman" w:cs="Times New Roman"/>
          <w:lang w:eastAsia="ru-RU"/>
        </w:rPr>
        <w:t>Формировать у детей первоначальные представления об одиночестве и о том, как важно иметь друга.</w:t>
      </w:r>
    </w:p>
    <w:p w:rsidR="0048597E" w:rsidRDefault="0048597E" w:rsidP="0048597E">
      <w:pPr>
        <w:spacing w:after="240" w:line="274" w:lineRule="exact"/>
        <w:ind w:left="20" w:right="360"/>
        <w:rPr>
          <w:rFonts w:ascii="Times New Roman" w:eastAsia="Times New Roman" w:hAnsi="Times New Roman" w:cs="Times New Roman"/>
          <w:lang w:eastAsia="ru-RU"/>
        </w:rPr>
      </w:pPr>
      <w:r w:rsidRPr="0048597E">
        <w:rPr>
          <w:rFonts w:ascii="Times New Roman" w:eastAsia="Times New Roman" w:hAnsi="Times New Roman" w:cs="Times New Roman"/>
          <w:lang w:eastAsia="ru-RU"/>
        </w:rPr>
        <w:t>Помочь понять детям, как можно порадовать друга (подарком, вниманием, словом). Побуждать желание детей участвовать в посильном труде.</w:t>
      </w:r>
    </w:p>
    <w:p w:rsidR="0036234B" w:rsidRDefault="0036234B" w:rsidP="0036234B">
      <w:pPr>
        <w:spacing w:after="240" w:line="274" w:lineRule="exact"/>
        <w:ind w:left="20" w:right="36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НОД:</w:t>
      </w:r>
    </w:p>
    <w:p w:rsidR="007E3AFF" w:rsidRPr="007E3AFF" w:rsidRDefault="007E3AFF" w:rsidP="007E3AFF">
      <w:pPr>
        <w:spacing w:after="240" w:line="274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3AFF">
        <w:rPr>
          <w:rFonts w:ascii="Times New Roman" w:eastAsia="Times New Roman" w:hAnsi="Times New Roman" w:cs="Times New Roman"/>
          <w:u w:val="single"/>
          <w:lang w:eastAsia="ru-RU"/>
        </w:rPr>
        <w:t>Организационный момент:</w:t>
      </w:r>
    </w:p>
    <w:p w:rsidR="00BF2484" w:rsidRPr="0036234B" w:rsidRDefault="00BF2484" w:rsidP="0036234B">
      <w:pPr>
        <w:shd w:val="clear" w:color="auto" w:fill="FFFFFF"/>
        <w:spacing w:before="75" w:after="75" w:line="360" w:lineRule="atLeast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b/>
          <w:bCs/>
          <w:i/>
          <w:iCs/>
          <w:color w:val="000000"/>
          <w:sz w:val="24"/>
          <w:szCs w:val="24"/>
          <w:lang w:eastAsia="ru-RU"/>
        </w:rPr>
        <w:t>Коммуникативное упражнение «Здравствуйте!»</w:t>
      </w:r>
    </w:p>
    <w:p w:rsidR="00AF3CCA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Я с утра пришла сюда,</w:t>
      </w:r>
    </w:p>
    <w:p w:rsidR="00BF2484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Здравствуйте, мои друзья,</w:t>
      </w:r>
    </w:p>
    <w:p w:rsidR="00BF2484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Здравствуй, солнце и земля,</w:t>
      </w:r>
    </w:p>
    <w:p w:rsidR="00BF2484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Это я... (по очереди дети называют себя по имени)</w:t>
      </w:r>
    </w:p>
    <w:p w:rsidR="00BF2484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Здравствуйте!</w:t>
      </w:r>
    </w:p>
    <w:p w:rsidR="00BF2484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36234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Во</w:t>
      </w:r>
      <w:r w:rsidR="007E3AF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</w:t>
      </w:r>
      <w:proofErr w:type="spellEnd"/>
      <w:r w:rsidR="007E3AF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-</w:t>
      </w:r>
      <w:r w:rsidRPr="0036234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ль: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  <w:r w:rsidRPr="0036234B">
        <w:rPr>
          <w:rFonts w:asciiTheme="majorHAnsi" w:eastAsia="Times New Roman" w:hAnsiTheme="majorHAnsi" w:cs="a_AvanteBsNr"/>
          <w:color w:val="000000"/>
          <w:sz w:val="24"/>
          <w:szCs w:val="24"/>
          <w:lang w:eastAsia="ru-RU"/>
        </w:rPr>
        <w:t>Ребята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</w:t>
      </w:r>
      <w:r w:rsidRPr="0036234B">
        <w:rPr>
          <w:rFonts w:asciiTheme="majorHAnsi" w:eastAsia="Times New Roman" w:hAnsiTheme="majorHAnsi" w:cs="a_AvanteBsNr"/>
          <w:color w:val="000000"/>
          <w:sz w:val="24"/>
          <w:szCs w:val="24"/>
          <w:lang w:eastAsia="ru-RU"/>
        </w:rPr>
        <w:t>вы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36234B">
        <w:rPr>
          <w:rFonts w:asciiTheme="majorHAnsi" w:eastAsia="Times New Roman" w:hAnsiTheme="majorHAnsi" w:cs="a_AvanteBsNr"/>
          <w:color w:val="000000"/>
          <w:sz w:val="24"/>
          <w:szCs w:val="24"/>
          <w:lang w:eastAsia="ru-RU"/>
        </w:rPr>
        <w:t>любите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36234B">
        <w:rPr>
          <w:rFonts w:asciiTheme="majorHAnsi" w:eastAsia="Times New Roman" w:hAnsiTheme="majorHAnsi" w:cs="a_AvanteBsNr"/>
          <w:color w:val="000000"/>
          <w:sz w:val="24"/>
          <w:szCs w:val="24"/>
          <w:lang w:eastAsia="ru-RU"/>
        </w:rPr>
        <w:t>ходить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36234B">
        <w:rPr>
          <w:rFonts w:asciiTheme="majorHAnsi" w:eastAsia="Times New Roman" w:hAnsiTheme="majorHAnsi" w:cs="a_AvanteBsNr"/>
          <w:color w:val="000000"/>
          <w:sz w:val="24"/>
          <w:szCs w:val="24"/>
          <w:lang w:eastAsia="ru-RU"/>
        </w:rPr>
        <w:t>в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36234B">
        <w:rPr>
          <w:rFonts w:asciiTheme="majorHAnsi" w:eastAsia="Times New Roman" w:hAnsiTheme="majorHAnsi" w:cs="a_AvanteBsNr"/>
          <w:color w:val="000000"/>
          <w:sz w:val="24"/>
          <w:szCs w:val="24"/>
          <w:lang w:eastAsia="ru-RU"/>
        </w:rPr>
        <w:t>гости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?</w:t>
      </w:r>
    </w:p>
    <w:p w:rsidR="00BF2484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Дети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 да!</w:t>
      </w:r>
    </w:p>
    <w:p w:rsidR="00BF2484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36234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Вос</w:t>
      </w:r>
      <w:proofErr w:type="spellEnd"/>
      <w:r w:rsidR="007E3AF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-</w:t>
      </w:r>
      <w:r w:rsidRPr="0036234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ль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 у кого вы бывали в гостях?</w:t>
      </w:r>
    </w:p>
    <w:p w:rsidR="00BF2484" w:rsidRPr="0036234B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Дети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 у бабушки, у дедушки, у друзей, у родственников и т.д.</w:t>
      </w:r>
    </w:p>
    <w:p w:rsidR="00BF2484" w:rsidRDefault="00BF2484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36234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Вос</w:t>
      </w:r>
      <w:proofErr w:type="spellEnd"/>
      <w:r w:rsidR="007E3AF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-</w:t>
      </w:r>
      <w:r w:rsidRPr="0036234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ль: 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сегодня я предлагаю вам отправиться в гости к кукле Маше. Ребята у нее сегодня день рождения, давайте мы ее все вместе поздравим с этим праздником.</w:t>
      </w:r>
    </w:p>
    <w:p w:rsidR="007E3AFF" w:rsidRPr="007E3AFF" w:rsidRDefault="007E3AFF" w:rsidP="00BF2484">
      <w:pPr>
        <w:shd w:val="clear" w:color="auto" w:fill="FFFFFF"/>
        <w:spacing w:before="75" w:after="75" w:line="360" w:lineRule="atLeast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ru-RU"/>
        </w:rPr>
      </w:pPr>
      <w:r w:rsidRPr="007E3AFF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ru-RU"/>
        </w:rPr>
        <w:t>Основная часть:</w:t>
      </w:r>
    </w:p>
    <w:p w:rsidR="0048597E" w:rsidRPr="007E3AFF" w:rsidRDefault="0048597E" w:rsidP="007E3AFF">
      <w:pPr>
        <w:spacing w:after="0" w:line="274" w:lineRule="exact"/>
        <w:ind w:left="20" w:right="36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Дети заходят в группу, за столом сидит кукла Маша.</w:t>
      </w:r>
    </w:p>
    <w:p w:rsidR="0048597E" w:rsidRPr="0036234B" w:rsidRDefault="0048597E" w:rsidP="0048597E">
      <w:pPr>
        <w:spacing w:after="0" w:line="274" w:lineRule="exact"/>
        <w:ind w:left="20" w:righ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Здравствуй Маша, что случилось, почему ты такая грустная? </w:t>
      </w:r>
    </w:p>
    <w:p w:rsidR="00402356" w:rsidRPr="0036234B" w:rsidRDefault="00F9325D" w:rsidP="00402356">
      <w:pPr>
        <w:spacing w:after="0" w:line="274" w:lineRule="exact"/>
        <w:ind w:left="20" w:righ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Маша: Мне сегодня очень грустно, у меня сегодня день рождения и мне исполнилось 5 лет</w:t>
      </w:r>
      <w:r w:rsidR="00402356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 я этому совсем  не рада, потому что у меня нет друзей, я совсем, сов</w:t>
      </w:r>
      <w:r w:rsidR="00402356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сем од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на. М</w:t>
      </w:r>
      <w:r w:rsidR="00402356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не даже некого пригласить на свой 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праздник. </w:t>
      </w:r>
      <w:r w:rsidR="00402356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Кукла Маша плачет.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402356" w:rsidRPr="0036234B" w:rsidRDefault="00402356" w:rsidP="00402356">
      <w:pPr>
        <w:spacing w:after="0" w:line="274" w:lineRule="exact"/>
        <w:ind w:left="20" w:righ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Ребята, что же нам делать? Как успокоить 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Машеньку?</w:t>
      </w:r>
    </w:p>
    <w:p w:rsidR="0048597E" w:rsidRPr="0036234B" w:rsidRDefault="00D36B43" w:rsidP="00402356">
      <w:pPr>
        <w:spacing w:after="0" w:line="274" w:lineRule="exact"/>
        <w:ind w:left="20" w:righ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402356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Ответы детей (пожалеть ее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, приласкать)</w:t>
      </w:r>
    </w:p>
    <w:p w:rsidR="0048597E" w:rsidRPr="0036234B" w:rsidRDefault="00402356" w:rsidP="00402356">
      <w:pPr>
        <w:tabs>
          <w:tab w:val="left" w:pos="159"/>
        </w:tabs>
        <w:spacing w:after="0" w:line="274" w:lineRule="exac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А давайте мы день рождения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Маши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отпразднуем в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се вместе</w:t>
      </w:r>
      <w:r w:rsidR="00F9325D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, ведь мы пришли ее поздравить.</w:t>
      </w:r>
      <w:r w:rsidR="00D36B43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Ребята, а как мы будем его праздновать?</w:t>
      </w:r>
    </w:p>
    <w:p w:rsidR="0048597E" w:rsidRPr="0036234B" w:rsidRDefault="0048597E" w:rsidP="0048597E">
      <w:pPr>
        <w:numPr>
          <w:ilvl w:val="0"/>
          <w:numId w:val="2"/>
        </w:num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Ответы детей (поиграем, потанцуем</w:t>
      </w:r>
      <w:r w:rsidR="00BF2484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, попьем чай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).</w:t>
      </w:r>
    </w:p>
    <w:p w:rsidR="00AF3CCA" w:rsidRPr="0036234B" w:rsidRDefault="00F9325D" w:rsidP="00AF3CCA">
      <w:p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Маша: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Давайте попьем чай, а из чего мы будем его пить, какая посуда нужна для чаепития?</w:t>
      </w:r>
    </w:p>
    <w:p w:rsidR="00AF3CCA" w:rsidRPr="0036234B" w:rsidRDefault="00F9325D" w:rsidP="00AF3CCA">
      <w:pPr>
        <w:tabs>
          <w:tab w:val="left" w:pos="164"/>
        </w:tabs>
        <w:spacing w:after="0" w:line="274" w:lineRule="exact"/>
        <w:ind w:left="20"/>
        <w:rPr>
          <w:rFonts w:asciiTheme="majorHAnsi" w:hAnsiTheme="majorHAnsi" w:cs="Arial"/>
          <w:color w:val="555555"/>
          <w:sz w:val="24"/>
          <w:szCs w:val="24"/>
        </w:rPr>
      </w:pPr>
      <w:r w:rsidRPr="007E3AFF">
        <w:rPr>
          <w:rFonts w:asciiTheme="majorHAnsi" w:hAnsiTheme="majorHAnsi" w:cs="Arial"/>
          <w:b/>
          <w:color w:val="555555"/>
          <w:sz w:val="24"/>
          <w:szCs w:val="24"/>
        </w:rPr>
        <w:t>Дети:</w:t>
      </w:r>
      <w:r w:rsidRPr="0036234B">
        <w:rPr>
          <w:rFonts w:asciiTheme="majorHAnsi" w:hAnsiTheme="majorHAnsi" w:cs="Arial"/>
          <w:color w:val="555555"/>
          <w:sz w:val="24"/>
          <w:szCs w:val="24"/>
        </w:rPr>
        <w:t xml:space="preserve"> чашка, блюдце, сахарница, чайник для заварки, молочник, чайная ложка.</w:t>
      </w:r>
    </w:p>
    <w:p w:rsidR="00AF3CCA" w:rsidRPr="0036234B" w:rsidRDefault="00F9325D" w:rsidP="00AF3CCA">
      <w:pPr>
        <w:tabs>
          <w:tab w:val="left" w:pos="164"/>
        </w:tabs>
        <w:spacing w:after="0" w:line="274" w:lineRule="exact"/>
        <w:ind w:left="20"/>
        <w:rPr>
          <w:rFonts w:asciiTheme="majorHAnsi" w:hAnsiTheme="majorHAnsi" w:cs="Arial"/>
          <w:color w:val="555555"/>
          <w:sz w:val="24"/>
          <w:szCs w:val="24"/>
        </w:rPr>
      </w:pPr>
      <w:proofErr w:type="spellStart"/>
      <w:r w:rsidRPr="007E3AFF">
        <w:rPr>
          <w:rFonts w:asciiTheme="majorHAnsi" w:hAnsiTheme="majorHAnsi" w:cs="Arial"/>
          <w:b/>
          <w:color w:val="555555"/>
          <w:sz w:val="24"/>
          <w:szCs w:val="24"/>
        </w:rPr>
        <w:t>Вос</w:t>
      </w:r>
      <w:proofErr w:type="spellEnd"/>
      <w:r w:rsidRPr="007E3AFF">
        <w:rPr>
          <w:rFonts w:asciiTheme="majorHAnsi" w:hAnsiTheme="majorHAnsi" w:cs="Arial"/>
          <w:b/>
          <w:color w:val="555555"/>
          <w:sz w:val="24"/>
          <w:szCs w:val="24"/>
        </w:rPr>
        <w:t>-ль</w:t>
      </w:r>
      <w:r w:rsidRPr="0036234B">
        <w:rPr>
          <w:rFonts w:asciiTheme="majorHAnsi" w:hAnsiTheme="majorHAnsi" w:cs="Arial"/>
          <w:color w:val="555555"/>
          <w:sz w:val="24"/>
          <w:szCs w:val="24"/>
        </w:rPr>
        <w:t>: Ребята, а как такая посуда называется?</w:t>
      </w:r>
    </w:p>
    <w:p w:rsidR="00F9325D" w:rsidRPr="0036234B" w:rsidRDefault="00F9325D" w:rsidP="00AF3CCA">
      <w:pPr>
        <w:tabs>
          <w:tab w:val="left" w:pos="164"/>
        </w:tabs>
        <w:spacing w:after="0" w:line="274" w:lineRule="exact"/>
        <w:ind w:left="20"/>
        <w:rPr>
          <w:rFonts w:asciiTheme="majorHAnsi" w:hAnsiTheme="majorHAnsi" w:cs="Arial"/>
          <w:color w:val="555555"/>
          <w:sz w:val="24"/>
          <w:szCs w:val="24"/>
        </w:rPr>
      </w:pPr>
      <w:r w:rsidRPr="007E3AFF">
        <w:rPr>
          <w:rFonts w:asciiTheme="majorHAnsi" w:hAnsiTheme="majorHAnsi" w:cs="Arial"/>
          <w:b/>
          <w:color w:val="555555"/>
          <w:sz w:val="24"/>
          <w:szCs w:val="24"/>
        </w:rPr>
        <w:t>Дети:</w:t>
      </w:r>
      <w:r w:rsidRPr="0036234B">
        <w:rPr>
          <w:rFonts w:asciiTheme="majorHAnsi" w:hAnsiTheme="majorHAnsi" w:cs="Arial"/>
          <w:color w:val="555555"/>
          <w:sz w:val="24"/>
          <w:szCs w:val="24"/>
        </w:rPr>
        <w:t xml:space="preserve"> Чайная.</w:t>
      </w:r>
    </w:p>
    <w:p w:rsidR="00AF3CCA" w:rsidRPr="0036234B" w:rsidRDefault="00AF3CCA" w:rsidP="00AF3CCA">
      <w:p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Ребята, а вы знаете, что</w:t>
      </w: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посудой люди пользовались с древних времён.</w:t>
      </w:r>
    </w:p>
    <w:p w:rsidR="00AF3CCA" w:rsidRPr="0036234B" w:rsidRDefault="00AF3CCA" w:rsidP="00AF3CCA">
      <w:p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Сначала она была деревянная. Русская национальная посуда так и осталась деревянной и глиняной. Потом появилась стеклянная, металлическая, фаянсовая, фарфоровая посуда. Появились сервизы. Люди очень бережно относятся к посуде, поскольку она может разбиться, и пропадает труд человека, который её делал. Посуду моют, чистят, вытирают, чтобы она всегда была чистой, и из неё приятно было есть. </w:t>
      </w:r>
    </w:p>
    <w:p w:rsidR="00AF3CCA" w:rsidRPr="0036234B" w:rsidRDefault="00AF3CCA" w:rsidP="00AF3CCA">
      <w:p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 время рассказа воспитателя дети накрывают на стол, расставляя посуду для чаепития.</w:t>
      </w:r>
    </w:p>
    <w:p w:rsidR="0036234B" w:rsidRPr="0036234B" w:rsidRDefault="00AF3CCA" w:rsidP="0036234B">
      <w:p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E3AFF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М</w:t>
      </w:r>
      <w:r w:rsidR="0036234B" w:rsidRPr="007E3AFF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аша:</w:t>
      </w:r>
      <w:r w:rsidR="0036234B" w:rsidRPr="0036234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Спасибо вам ребята, вы помогли мне накрыть на стол, </w:t>
      </w:r>
      <w:r w:rsidR="0036234B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но чем же я буду вас угощать? Ведь в день рождения принято угощать гостей, а я ничего не умею сама делать.</w:t>
      </w:r>
    </w:p>
    <w:p w:rsidR="0048597E" w:rsidRPr="0036234B" w:rsidRDefault="00402356" w:rsidP="00402356">
      <w:pPr>
        <w:tabs>
          <w:tab w:val="left" w:pos="174"/>
        </w:tabs>
        <w:spacing w:after="0" w:line="274" w:lineRule="exact"/>
        <w:ind w:left="20" w:righ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А я предлагаю вам испечь вкусное печенье</w:t>
      </w:r>
      <w:r w:rsidR="0036234B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Ребята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мы с вами поможем 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Машеньке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приготовим праздничное угощение, а он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а вместе с нами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поучится, как же это можно сделать.</w:t>
      </w:r>
    </w:p>
    <w:p w:rsidR="0048597E" w:rsidRPr="0036234B" w:rsidRDefault="00D36B43" w:rsidP="00D36B43">
      <w:pPr>
        <w:tabs>
          <w:tab w:val="left" w:pos="154"/>
        </w:tabs>
        <w:spacing w:after="0" w:line="274" w:lineRule="exact"/>
        <w:ind w:left="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Посмотрите, что это у меня в руках?</w:t>
      </w:r>
    </w:p>
    <w:p w:rsidR="00D36B43" w:rsidRPr="0036234B" w:rsidRDefault="00D36B43" w:rsidP="00D36B43">
      <w:p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Дети: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Это тесто.</w:t>
      </w:r>
    </w:p>
    <w:p w:rsidR="00D36B43" w:rsidRPr="0036234B" w:rsidRDefault="00D36B43" w:rsidP="00D36B43">
      <w:p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Какое оно?</w:t>
      </w:r>
    </w:p>
    <w:p w:rsidR="0048597E" w:rsidRPr="0036234B" w:rsidRDefault="00D36B43" w:rsidP="00D36B43">
      <w:p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Дети: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Мягкое. </w:t>
      </w:r>
    </w:p>
    <w:p w:rsidR="0048597E" w:rsidRPr="0036234B" w:rsidRDefault="0048597E" w:rsidP="0048597E">
      <w:pPr>
        <w:numPr>
          <w:ilvl w:val="0"/>
          <w:numId w:val="2"/>
        </w:numPr>
        <w:tabs>
          <w:tab w:val="left" w:pos="164"/>
        </w:tabs>
        <w:spacing w:after="0" w:line="274" w:lineRule="exact"/>
        <w:ind w:left="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А давайте из этого теста мы и приготовим вкусное печенье.</w:t>
      </w:r>
    </w:p>
    <w:p w:rsidR="008A69B8" w:rsidRPr="0036234B" w:rsidRDefault="0048597E" w:rsidP="0048597E">
      <w:pPr>
        <w:spacing w:after="0" w:line="274" w:lineRule="exact"/>
        <w:ind w:left="20" w:righ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Готовить печенья из теста можно разными способами: можно раскатывать колбаски и соединять их, можно разминать тесто пальчиками, придумывая разные узоры, а мы с вами будем делать печенья</w:t>
      </w:r>
      <w:r w:rsidRPr="0036234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способом печатанья</w:t>
      </w:r>
      <w:r w:rsidR="00D36B43" w:rsidRPr="0036234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. 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Мы</w:t>
      </w:r>
      <w:r w:rsidR="00D36B43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будем печатать печенья. (Повторите ребята). Для начала мы из теста раскатаем большую лепешку. А теперь у нас есть вот какие красивые формочки для приготовления печенья. И мы при помощи этих формочек будем печатать праздничные печенья, вот посмотрите как (педагог показывает детям). Дети каждый самостоятельно пробует напечатать печенья.</w:t>
      </w:r>
    </w:p>
    <w:p w:rsidR="00ED5654" w:rsidRPr="0036234B" w:rsidRDefault="00ED5654" w:rsidP="00ED5654">
      <w:pPr>
        <w:spacing w:after="0" w:line="274" w:lineRule="exact"/>
        <w:ind w:left="20" w:right="36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ru-RU"/>
        </w:rPr>
        <w:t>У нас сегодня праздник. Мы стряпаем печенье,</w:t>
      </w:r>
      <w:r w:rsidRPr="0036234B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ru-RU"/>
        </w:rPr>
        <w:br/>
        <w:t>Надеемся понравиться наше угощенье…</w:t>
      </w:r>
    </w:p>
    <w:p w:rsidR="0048597E" w:rsidRPr="0036234B" w:rsidRDefault="0048597E" w:rsidP="0048597E">
      <w:pPr>
        <w:spacing w:after="0" w:line="274" w:lineRule="exact"/>
        <w:ind w:left="20" w:righ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Готовое печенье выкладывают на разнос и ставят в духовку.</w:t>
      </w:r>
    </w:p>
    <w:p w:rsidR="0048597E" w:rsidRPr="0036234B" w:rsidRDefault="00D36B43" w:rsidP="00D36B43">
      <w:pPr>
        <w:tabs>
          <w:tab w:val="left" w:pos="164"/>
        </w:tabs>
        <w:spacing w:after="0" w:line="274" w:lineRule="exact"/>
        <w:ind w:left="20" w:right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Ребята пока наши печенья готовятся, я, предлагая вам и 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Машеньке </w:t>
      </w:r>
      <w:r w:rsidR="0048597E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поиграть в игру, которая н</w:t>
      </w:r>
      <w:r w:rsidR="0036234B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азывается «Шарик с пожеланиями»</w:t>
      </w:r>
      <w:r w:rsidR="00DE2B9E" w:rsidRPr="00DE2B9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36234B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( д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ети стоят в кругу и передавая шарик друг другу по кругу произносят пожелания для куклы в день ее рождения</w:t>
      </w:r>
      <w:r w:rsidR="0036234B"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7E3AFF" w:rsidRDefault="0048597E" w:rsidP="0048597E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</w:pPr>
      <w:r w:rsidRPr="0036234B">
        <w:rPr>
          <w:rFonts w:asciiTheme="majorHAnsi" w:hAnsiTheme="majorHAnsi"/>
          <w:sz w:val="24"/>
          <w:szCs w:val="24"/>
        </w:rPr>
        <w:t xml:space="preserve">Так как у </w:t>
      </w:r>
      <w:r w:rsidR="00D36B43" w:rsidRPr="0036234B">
        <w:rPr>
          <w:rFonts w:asciiTheme="majorHAnsi" w:hAnsiTheme="majorHAnsi"/>
          <w:sz w:val="24"/>
          <w:szCs w:val="24"/>
        </w:rPr>
        <w:t xml:space="preserve">Машеньки </w:t>
      </w:r>
      <w:r w:rsidRPr="0036234B">
        <w:rPr>
          <w:rFonts w:asciiTheme="majorHAnsi" w:hAnsiTheme="majorHAnsi"/>
          <w:sz w:val="24"/>
          <w:szCs w:val="24"/>
        </w:rPr>
        <w:t>сегодня день рождения, то к</w:t>
      </w:r>
      <w:r w:rsidR="00D36B43" w:rsidRPr="0036234B">
        <w:rPr>
          <w:rFonts w:asciiTheme="majorHAnsi" w:hAnsiTheme="majorHAnsi"/>
          <w:sz w:val="24"/>
          <w:szCs w:val="24"/>
        </w:rPr>
        <w:t>аждый из вас сможет пожелать ей</w:t>
      </w:r>
      <w:r w:rsidRPr="0036234B">
        <w:rPr>
          <w:rFonts w:asciiTheme="majorHAnsi" w:hAnsiTheme="majorHAnsi"/>
          <w:sz w:val="24"/>
          <w:szCs w:val="24"/>
        </w:rPr>
        <w:t>, что - то очень приятное и сокровенное.</w:t>
      </w:r>
      <w:r w:rsidR="00ED5654" w:rsidRPr="0036234B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E3AFF" w:rsidRDefault="0036234B" w:rsidP="0048597E">
      <w:pPr>
        <w:rPr>
          <w:rFonts w:asciiTheme="majorHAnsi" w:hAnsiTheme="majorHAnsi"/>
          <w:sz w:val="24"/>
          <w:szCs w:val="24"/>
        </w:rPr>
      </w:pPr>
      <w:r w:rsidRPr="0036234B">
        <w:rPr>
          <w:rFonts w:asciiTheme="majorHAnsi" w:hAnsiTheme="majorHAnsi"/>
          <w:sz w:val="24"/>
          <w:szCs w:val="24"/>
        </w:rPr>
        <w:t xml:space="preserve"> -</w:t>
      </w:r>
      <w:r w:rsidR="00D36B43" w:rsidRPr="0036234B">
        <w:rPr>
          <w:rFonts w:asciiTheme="majorHAnsi" w:hAnsiTheme="majorHAnsi"/>
          <w:sz w:val="24"/>
          <w:szCs w:val="24"/>
        </w:rPr>
        <w:t xml:space="preserve"> Машенька</w:t>
      </w:r>
      <w:r w:rsidR="0048597E" w:rsidRPr="0036234B">
        <w:rPr>
          <w:rFonts w:asciiTheme="majorHAnsi" w:hAnsiTheme="majorHAnsi"/>
          <w:sz w:val="24"/>
          <w:szCs w:val="24"/>
        </w:rPr>
        <w:t>,</w:t>
      </w:r>
      <w:r w:rsidRPr="0036234B">
        <w:rPr>
          <w:rFonts w:asciiTheme="majorHAnsi" w:hAnsiTheme="majorHAnsi"/>
          <w:sz w:val="24"/>
          <w:szCs w:val="24"/>
        </w:rPr>
        <w:t xml:space="preserve"> я желаю тебе крепкого здоровья,</w:t>
      </w:r>
    </w:p>
    <w:p w:rsidR="0036234B" w:rsidRPr="0036234B" w:rsidRDefault="0036234B" w:rsidP="0048597E">
      <w:pPr>
        <w:rPr>
          <w:rFonts w:asciiTheme="majorHAnsi" w:hAnsiTheme="majorHAnsi"/>
          <w:sz w:val="24"/>
          <w:szCs w:val="24"/>
        </w:rPr>
      </w:pPr>
      <w:r w:rsidRPr="0036234B">
        <w:rPr>
          <w:rFonts w:asciiTheme="majorHAnsi" w:hAnsiTheme="majorHAnsi"/>
          <w:sz w:val="24"/>
          <w:szCs w:val="24"/>
        </w:rPr>
        <w:t xml:space="preserve"> -Машенька, я желаю тебе много верных друзей,</w:t>
      </w:r>
    </w:p>
    <w:p w:rsidR="0036234B" w:rsidRPr="0036234B" w:rsidRDefault="0036234B" w:rsidP="0048597E">
      <w:pPr>
        <w:rPr>
          <w:rFonts w:asciiTheme="majorHAnsi" w:hAnsiTheme="majorHAnsi"/>
          <w:sz w:val="24"/>
          <w:szCs w:val="24"/>
        </w:rPr>
      </w:pPr>
      <w:r w:rsidRPr="0036234B">
        <w:rPr>
          <w:rFonts w:asciiTheme="majorHAnsi" w:hAnsiTheme="majorHAnsi"/>
          <w:sz w:val="24"/>
          <w:szCs w:val="24"/>
        </w:rPr>
        <w:t>- Машенька, я желаю тебе счастья, и т.д.</w:t>
      </w:r>
    </w:p>
    <w:p w:rsidR="0048597E" w:rsidRPr="0036234B" w:rsidRDefault="0048597E" w:rsidP="0048597E">
      <w:pPr>
        <w:rPr>
          <w:rFonts w:asciiTheme="majorHAnsi" w:hAnsiTheme="majorHAnsi"/>
          <w:sz w:val="24"/>
          <w:szCs w:val="24"/>
        </w:rPr>
      </w:pPr>
      <w:r w:rsidRPr="0036234B">
        <w:rPr>
          <w:rFonts w:asciiTheme="majorHAnsi" w:hAnsiTheme="majorHAnsi"/>
          <w:sz w:val="24"/>
          <w:szCs w:val="24"/>
        </w:rPr>
        <w:t>Ребята, я думаю, что наше угощение уже готово. Педагог достает готовое печенье и угощает детей и гостей.</w:t>
      </w:r>
    </w:p>
    <w:p w:rsidR="00ED5654" w:rsidRPr="0036234B" w:rsidRDefault="00ED5654" w:rsidP="00ED5654">
      <w:pPr>
        <w:jc w:val="center"/>
        <w:rPr>
          <w:rFonts w:asciiTheme="majorHAnsi" w:eastAsia="Times New Roman" w:hAnsiTheme="majorHAnsi" w:cs="Times New Roman"/>
          <w:bCs/>
          <w:iCs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ru-RU"/>
        </w:rPr>
        <w:t xml:space="preserve">"Вот вам гости угощенье, </w:t>
      </w:r>
      <w:r w:rsidRPr="0036234B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ru-RU"/>
        </w:rPr>
        <w:br/>
        <w:t>Очень вкусное печенье,</w:t>
      </w:r>
      <w:r w:rsidRPr="0036234B">
        <w:rPr>
          <w:rFonts w:asciiTheme="majorHAnsi" w:eastAsia="Times New Roman" w:hAnsiTheme="majorHAnsi" w:cs="Times New Roman"/>
          <w:bCs/>
          <w:iCs/>
          <w:sz w:val="24"/>
          <w:szCs w:val="24"/>
          <w:lang w:eastAsia="ru-RU"/>
        </w:rPr>
        <w:br/>
      </w:r>
      <w:r w:rsidRPr="0036234B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ru-RU"/>
        </w:rPr>
        <w:t>Приготовили мы сами, и покушайте Вы с нами».</w:t>
      </w:r>
    </w:p>
    <w:p w:rsidR="0036234B" w:rsidRPr="0036234B" w:rsidRDefault="00ED5654" w:rsidP="0036234B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Ребята, посмотрите какая Маша нарядная, веселая, у нее сегодня день рождения. Давайте споем для Маши песенку </w:t>
      </w:r>
      <w:r w:rsidRPr="0036234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(исполняют песню "Каравай”).</w:t>
      </w:r>
    </w:p>
    <w:p w:rsidR="0036234B" w:rsidRPr="0036234B" w:rsidRDefault="0036234B" w:rsidP="0036234B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>Маша: Спасибо вам ребята, за такой хороший праздник, мне было очень приятно с вами  его отпраздновать.</w:t>
      </w:r>
    </w:p>
    <w:p w:rsidR="0036234B" w:rsidRPr="0036234B" w:rsidRDefault="0036234B" w:rsidP="0036234B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</w:t>
      </w:r>
      <w:proofErr w:type="spellEnd"/>
      <w:r w:rsidRPr="007E3AF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-ль:</w:t>
      </w: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Ребята, давайте попрощаемся с Машей и нам пора возвращаться в детский сад.</w:t>
      </w:r>
    </w:p>
    <w:p w:rsidR="007E3AFF" w:rsidRDefault="0036234B" w:rsidP="0036234B">
      <w:pPr>
        <w:rPr>
          <w:rFonts w:asciiTheme="majorHAnsi" w:hAnsiTheme="majorHAnsi"/>
          <w:sz w:val="24"/>
          <w:szCs w:val="24"/>
        </w:rPr>
      </w:pPr>
      <w:r w:rsidRPr="0036234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7E3AFF">
        <w:rPr>
          <w:rFonts w:asciiTheme="majorHAnsi" w:hAnsiTheme="majorHAnsi"/>
          <w:sz w:val="24"/>
          <w:szCs w:val="24"/>
          <w:u w:val="single"/>
        </w:rPr>
        <w:t>Итог</w:t>
      </w:r>
      <w:r w:rsidR="007E3AFF" w:rsidRPr="007E3AFF">
        <w:rPr>
          <w:rFonts w:asciiTheme="majorHAnsi" w:hAnsiTheme="majorHAnsi"/>
          <w:sz w:val="24"/>
          <w:szCs w:val="24"/>
          <w:u w:val="single"/>
        </w:rPr>
        <w:t xml:space="preserve"> занятия</w:t>
      </w:r>
      <w:r w:rsidRPr="007E3AFF">
        <w:rPr>
          <w:rFonts w:asciiTheme="majorHAnsi" w:hAnsiTheme="majorHAnsi"/>
          <w:sz w:val="24"/>
          <w:szCs w:val="24"/>
          <w:u w:val="single"/>
        </w:rPr>
        <w:t>:</w:t>
      </w:r>
      <w:r w:rsidRPr="0036234B">
        <w:rPr>
          <w:rFonts w:asciiTheme="majorHAnsi" w:hAnsiTheme="majorHAnsi"/>
          <w:sz w:val="24"/>
          <w:szCs w:val="24"/>
        </w:rPr>
        <w:t xml:space="preserve"> </w:t>
      </w:r>
    </w:p>
    <w:p w:rsidR="0036234B" w:rsidRPr="0036234B" w:rsidRDefault="0036234B" w:rsidP="0036234B">
      <w:pPr>
        <w:rPr>
          <w:rFonts w:asciiTheme="majorHAnsi" w:hAnsiTheme="majorHAnsi"/>
          <w:sz w:val="24"/>
          <w:szCs w:val="24"/>
        </w:rPr>
      </w:pPr>
      <w:r w:rsidRPr="0036234B">
        <w:rPr>
          <w:rFonts w:asciiTheme="majorHAnsi" w:hAnsiTheme="majorHAnsi"/>
          <w:sz w:val="24"/>
          <w:szCs w:val="24"/>
        </w:rPr>
        <w:t>Ребята, кого мы сегодня с вами встретили? А что случилось с Машенькой, почему она была такая грустная?</w:t>
      </w:r>
    </w:p>
    <w:p w:rsidR="0036234B" w:rsidRPr="0036234B" w:rsidRDefault="0036234B" w:rsidP="0036234B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36234B" w:rsidRPr="0036234B" w:rsidRDefault="0036234B" w:rsidP="0036234B">
      <w:pPr>
        <w:rPr>
          <w:rFonts w:ascii="a_AvanteBsNr" w:eastAsia="Times New Roman" w:hAnsi="a_AvanteBsNr" w:cs="Times New Roman"/>
          <w:b/>
          <w:sz w:val="24"/>
          <w:szCs w:val="24"/>
          <w:lang w:eastAsia="ru-RU"/>
        </w:rPr>
      </w:pPr>
    </w:p>
    <w:p w:rsidR="0036234B" w:rsidRPr="0036234B" w:rsidRDefault="00ED5654" w:rsidP="0036234B">
      <w:pPr>
        <w:rPr>
          <w:rFonts w:ascii="a_AvanteBsNr" w:eastAsia="Times New Roman" w:hAnsi="a_AvanteBsNr" w:cs="Times New Roman"/>
          <w:sz w:val="24"/>
          <w:szCs w:val="24"/>
          <w:lang w:eastAsia="ru-RU"/>
        </w:rPr>
      </w:pPr>
      <w:r w:rsidRPr="0036234B">
        <w:rPr>
          <w:rFonts w:ascii="a_AvanteBsNr" w:eastAsia="Times New Roman" w:hAnsi="a_AvanteBsNr" w:cs="Times New Roman"/>
          <w:b/>
          <w:bCs/>
          <w:iCs/>
          <w:sz w:val="24"/>
          <w:szCs w:val="24"/>
          <w:lang w:eastAsia="ru-RU"/>
        </w:rPr>
        <w:br/>
      </w:r>
    </w:p>
    <w:p w:rsidR="0048597E" w:rsidRPr="0036234B" w:rsidRDefault="0048597E" w:rsidP="0048597E">
      <w:pPr>
        <w:rPr>
          <w:rFonts w:ascii="a_AvanteBsNr" w:hAnsi="a_AvanteBsNr"/>
          <w:sz w:val="24"/>
          <w:szCs w:val="24"/>
        </w:rPr>
      </w:pPr>
    </w:p>
    <w:sectPr w:rsidR="0048597E" w:rsidRPr="0036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AvanteBsNr">
    <w:panose1 w:val="020B0202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2234593"/>
    <w:multiLevelType w:val="multilevel"/>
    <w:tmpl w:val="AEA4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B745F"/>
    <w:multiLevelType w:val="multilevel"/>
    <w:tmpl w:val="763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C6"/>
    <w:rsid w:val="0034267A"/>
    <w:rsid w:val="0036234B"/>
    <w:rsid w:val="00402356"/>
    <w:rsid w:val="0048597E"/>
    <w:rsid w:val="00491B10"/>
    <w:rsid w:val="007C5B90"/>
    <w:rsid w:val="007E3AFF"/>
    <w:rsid w:val="00864DC6"/>
    <w:rsid w:val="008A69B8"/>
    <w:rsid w:val="008D4088"/>
    <w:rsid w:val="00AF3CCA"/>
    <w:rsid w:val="00BF2484"/>
    <w:rsid w:val="00D36B43"/>
    <w:rsid w:val="00DE2B9E"/>
    <w:rsid w:val="00ED5654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67A"/>
    <w:rPr>
      <w:b/>
      <w:bCs/>
    </w:rPr>
  </w:style>
  <w:style w:type="paragraph" w:styleId="a4">
    <w:name w:val="Normal (Web)"/>
    <w:basedOn w:val="a"/>
    <w:uiPriority w:val="99"/>
    <w:semiHidden/>
    <w:unhideWhenUsed/>
    <w:rsid w:val="00F9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67A"/>
    <w:rPr>
      <w:b/>
      <w:bCs/>
    </w:rPr>
  </w:style>
  <w:style w:type="paragraph" w:styleId="a4">
    <w:name w:val="Normal (Web)"/>
    <w:basedOn w:val="a"/>
    <w:uiPriority w:val="99"/>
    <w:semiHidden/>
    <w:unhideWhenUsed/>
    <w:rsid w:val="00F9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2013-04-21T18:05:00Z</dcterms:created>
  <dcterms:modified xsi:type="dcterms:W3CDTF">2013-11-16T05:28:00Z</dcterms:modified>
</cp:coreProperties>
</file>