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76" w:rsidRPr="00745776" w:rsidRDefault="00745776" w:rsidP="00745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45776">
        <w:rPr>
          <w:rFonts w:ascii="Times New Roman" w:hAnsi="Times New Roman" w:cs="Times New Roman"/>
          <w:b/>
          <w:sz w:val="32"/>
          <w:szCs w:val="36"/>
        </w:rPr>
        <w:t xml:space="preserve">Муниципальное автономное дошкольное </w:t>
      </w:r>
    </w:p>
    <w:p w:rsidR="00745776" w:rsidRPr="00745776" w:rsidRDefault="00745776" w:rsidP="00745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45776">
        <w:rPr>
          <w:rFonts w:ascii="Times New Roman" w:hAnsi="Times New Roman" w:cs="Times New Roman"/>
          <w:b/>
          <w:sz w:val="32"/>
          <w:szCs w:val="36"/>
        </w:rPr>
        <w:t>образовательное учреждение</w:t>
      </w:r>
    </w:p>
    <w:p w:rsidR="00745776" w:rsidRPr="00745776" w:rsidRDefault="00745776" w:rsidP="00745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45776">
        <w:rPr>
          <w:rFonts w:ascii="Times New Roman" w:hAnsi="Times New Roman" w:cs="Times New Roman"/>
          <w:b/>
          <w:sz w:val="32"/>
          <w:szCs w:val="36"/>
        </w:rPr>
        <w:t>«</w:t>
      </w:r>
      <w:proofErr w:type="spellStart"/>
      <w:r w:rsidRPr="00745776">
        <w:rPr>
          <w:rFonts w:ascii="Times New Roman" w:hAnsi="Times New Roman" w:cs="Times New Roman"/>
          <w:b/>
          <w:sz w:val="32"/>
          <w:szCs w:val="36"/>
        </w:rPr>
        <w:t>Верхнекетский</w:t>
      </w:r>
      <w:proofErr w:type="spellEnd"/>
      <w:r w:rsidRPr="00745776">
        <w:rPr>
          <w:rFonts w:ascii="Times New Roman" w:hAnsi="Times New Roman" w:cs="Times New Roman"/>
          <w:b/>
          <w:sz w:val="32"/>
          <w:szCs w:val="36"/>
        </w:rPr>
        <w:t xml:space="preserve"> детский сад»</w:t>
      </w:r>
    </w:p>
    <w:p w:rsidR="00745776" w:rsidRPr="00745776" w:rsidRDefault="00745776" w:rsidP="00745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745776">
        <w:rPr>
          <w:rFonts w:ascii="Times New Roman" w:hAnsi="Times New Roman" w:cs="Times New Roman"/>
          <w:b/>
          <w:sz w:val="32"/>
          <w:szCs w:val="36"/>
        </w:rPr>
        <w:t>Верхнекетского</w:t>
      </w:r>
      <w:proofErr w:type="spellEnd"/>
      <w:r w:rsidRPr="00745776">
        <w:rPr>
          <w:rFonts w:ascii="Times New Roman" w:hAnsi="Times New Roman" w:cs="Times New Roman"/>
          <w:b/>
          <w:sz w:val="32"/>
          <w:szCs w:val="36"/>
        </w:rPr>
        <w:t xml:space="preserve"> района Томской области</w:t>
      </w:r>
    </w:p>
    <w:p w:rsidR="00745776" w:rsidRPr="00745776" w:rsidRDefault="00745776" w:rsidP="00745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7.75pt;height:123.75pt" fillcolor="#3cf" strokecolor="#009" strokeweight="1pt">
            <v:shadow on="t" color="#009" offset="7pt,-7pt"/>
            <v:textpath style="font-family:&quot;Impact&quot;;v-text-spacing:52429f;v-text-kern:t" trim="t" fitpath="t" xscale="f" string="ДЕТСКИЕ СТРАХИ. &#10;КАК С НИМИ БОРОТЬСЯ"/>
          </v:shape>
        </w:pict>
      </w: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aps/>
          <w:color w:val="343434"/>
          <w:kern w:val="36"/>
          <w:sz w:val="28"/>
          <w:szCs w:val="28"/>
        </w:rPr>
      </w:pPr>
    </w:p>
    <w:p w:rsidR="00745776" w:rsidRPr="00745776" w:rsidRDefault="00745776" w:rsidP="00745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36"/>
        </w:rPr>
      </w:pPr>
      <w:r w:rsidRPr="00745776">
        <w:rPr>
          <w:rFonts w:ascii="Times New Roman" w:hAnsi="Times New Roman" w:cs="Times New Roman"/>
          <w:b/>
          <w:sz w:val="28"/>
          <w:szCs w:val="36"/>
        </w:rPr>
        <w:t>Автор:</w:t>
      </w:r>
    </w:p>
    <w:p w:rsidR="00745776" w:rsidRPr="00745776" w:rsidRDefault="00745776" w:rsidP="00745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36"/>
        </w:rPr>
      </w:pPr>
      <w:r w:rsidRPr="00745776">
        <w:rPr>
          <w:rFonts w:ascii="Times New Roman" w:hAnsi="Times New Roman" w:cs="Times New Roman"/>
          <w:b/>
          <w:sz w:val="28"/>
          <w:szCs w:val="36"/>
        </w:rPr>
        <w:t xml:space="preserve">Е. В. </w:t>
      </w:r>
      <w:proofErr w:type="spellStart"/>
      <w:r w:rsidRPr="00745776">
        <w:rPr>
          <w:rFonts w:ascii="Times New Roman" w:hAnsi="Times New Roman" w:cs="Times New Roman"/>
          <w:b/>
          <w:sz w:val="28"/>
          <w:szCs w:val="36"/>
        </w:rPr>
        <w:t>Колчанова</w:t>
      </w:r>
      <w:proofErr w:type="spellEnd"/>
      <w:r w:rsidRPr="00745776">
        <w:rPr>
          <w:rFonts w:ascii="Times New Roman" w:hAnsi="Times New Roman" w:cs="Times New Roman"/>
          <w:b/>
          <w:sz w:val="28"/>
          <w:szCs w:val="36"/>
        </w:rPr>
        <w:t>, воспитатель</w:t>
      </w:r>
    </w:p>
    <w:p w:rsidR="00745776" w:rsidRDefault="00745776" w:rsidP="00745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36"/>
        </w:rPr>
      </w:pPr>
      <w:proofErr w:type="gramStart"/>
      <w:r w:rsidRPr="00745776">
        <w:rPr>
          <w:rFonts w:ascii="Times New Roman" w:hAnsi="Times New Roman" w:cs="Times New Roman"/>
          <w:b/>
          <w:sz w:val="28"/>
          <w:szCs w:val="36"/>
          <w:lang w:val="en-US"/>
        </w:rPr>
        <w:t>I</w:t>
      </w:r>
      <w:r w:rsidRPr="00745776">
        <w:rPr>
          <w:rFonts w:ascii="Times New Roman" w:hAnsi="Times New Roman" w:cs="Times New Roman"/>
          <w:b/>
          <w:sz w:val="28"/>
          <w:szCs w:val="36"/>
        </w:rPr>
        <w:t>квалификационной категории.</w:t>
      </w:r>
      <w:proofErr w:type="gramEnd"/>
    </w:p>
    <w:p w:rsidR="00745776" w:rsidRPr="00745776" w:rsidRDefault="00745776" w:rsidP="00745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36"/>
        </w:rPr>
      </w:pP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Cs w:val="28"/>
        </w:rPr>
      </w:pPr>
      <w:r w:rsidRPr="00745776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Cs w:val="28"/>
        </w:rPr>
        <w:t>2016 год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Детские страхи относятся одним из самых глубоких детских переживаний и могут проявиться даже во взрослой жизни. Ситуация, когда мама в раннем возрасте оставляет ребенка засыпать в одиночестве и не подходит, если он зовет ее и плачет, чрезвычайно распространена. Разумеется, это не говорит о ее жестокости, просто она желает, чтобы ребенок засыпал сам. Однако очень часто это приводит к невротическим страхам, которые могут аукнуться в дальнейшей жизни малыша. Конечно, рано или поздно он уснет, но чувство тревоги останется.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страхи присущи определенному возрасту. Для нормально развивающегося, здорового малыша страх и испуг – естественная реакция помогающая познавать окружающий мир. А вот если ребенок совершенно ничего не боится и не подвластен даже возрастным страхам, проверьте, не задерживается ли его психическое развитие. Как правило, в дошкольном возрасте детские страхи возникают значительно чаще и ослабевают по мере взросления. Причем для каждого возрастного этапа присущи свои страхи.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Новорожденные часто пугаются приближения больших предметов, резких звуков.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 7 месяцев малыш беспокоится при длительном отсутствии матери.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 8 месяцев малыш начинает бояться незнакомых людей, особенно женщин, которые не похожи на его мать. Как правило, к середине 2-го года страх проходит.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Два года сопровождаются боязнью одиночества, незнакомых резких звуков, высоты, боли, может появиться страх животных, движущегося транспорта, темноты.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перед наказанием появляется в 3 года. Если отец участвует в воспитании малыша, ребенку позволяется выражать свои переживания, эмоции страх выражен намного меньше.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 3-5 лет дети пугаются сказочных персонажей (Деда Мороза, Бабу Ягу, Снегурочку, Кощея, придуманных «чудовищ»), неожиданных звуков, боли, воды, одиночества, транспорта, темноты, замкнутого пространства.</w:t>
      </w:r>
      <w:proofErr w:type="gram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Последние страхи в большей степени присущи детям, чьи родители излишне принципиальны и тревожны.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 6 лет может появиться страх смерти (родителей или своей), обычно он проявляется не напрямую, а как боязнь стихии, пожаров, нападений.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очень болезненно реагируют на семейные конфликты, это усиливает тревожность.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семь-восемь лет прежние страхи, смягчаются, но на их место приходят новые: боязнь получить плохую отметку, быть неуспешным, опоздать в школу.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Подростковый возраст, как правило, свободен от страхов, но может присутствовать состояние тревожности.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вышеперечисленные страхи носят преходящий, временный, возрастной характер, поэтому нет необходимости с ними бороться. Однако встречаются и другие страхи, которые называют «невротические». Их может вызвать – некое психическое потрясение, жестокость в отношениях, травма, высокая тревожность родителей, конфликты в семье. Эти страхи просто так не проходят, поэтому ребенку необходима помощь специалистов (психотерапевта, психолога), а так же изменение стиля воспитания.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исследований, каждый второй ребенок испытывает страхи. Но наиболее часто им подвержены дети от 2 до 9 лет, поскольку в этом возрасте дети уже многое знают и видят, однако понимают еще не все, поэтому необузданная детская фантазия реальными представлениями об окружающей действительности не сдерживается. Страхи в этом возрасте, говорят скорее о некотором превышении нормы развития, а не о патологии. Большую часть информации ребёнок воспринимает </w:t>
      </w:r>
      <w:proofErr w:type="spell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</w:t>
      </w:r>
      <w:proofErr w:type="spell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больше ориентируясь на «язык» тела и органов чувств.</w:t>
      </w:r>
    </w:p>
    <w:p w:rsidR="00745776" w:rsidRPr="00745776" w:rsidRDefault="00745776" w:rsidP="007457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745776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</w:rPr>
        <w:t>Как можно понять, что ребенок боится?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Вашего ребенка: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беспокойный сон, сопровождающийся кошмарами;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боязнь темноты;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трудности при засыпании;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заниженная самооценка.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избежать закрепления и возникновения страхов не следует: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позволять ребенку ложиться спать обиженным или в плохом настроении. Перед сном он должен быть радостным и спокойным;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позволять ему кушать перед сном;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запирать ребенка в незнакомом темном помещении;</w:t>
      </w:r>
      <w:proofErr w:type="gramEnd"/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пугать малыша (придет:</w:t>
      </w:r>
      <w:proofErr w:type="gram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Яга, милиционер, чужой дядя и ... утащит, съест и так далее);</w:t>
      </w:r>
      <w:proofErr w:type="gramEnd"/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перегружать детскую фантазию: приобретайте игрушки соответствующие возрасту, запретите смотреть агрессивные мультфильмы, читать книги.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Имейте </w:t>
      </w: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впечатлительные и эмоционально-чувствительные дети в большей степени подвержены страхам.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ребенку не бояться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соблюдайте режим. Дети не любят перемен, поэтому соблюдайте придуманный ребенком «ритуал», к примеру, читайте знакомую уже книгу, включайте ночник, укладывать игрушки спать;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превращайте злых персонажей </w:t>
      </w: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добрых. Сами придумывайте сказки - как Кощей стал добрым, паучок или волк вывел девочку из леса …;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заранее готовьте ребенка к поступлению в школу или детский сад;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повышайте его самооценку;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«разберитесь» со своими страхами, дабы не «заразить» ими малыша (боязнь насекомых, собак, самолета, транспорта, страх смерти);</w:t>
      </w:r>
      <w:proofErr w:type="gramEnd"/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выясните причину страхов;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 очень любят фантазировать, пусть ребенок сочиняет сказки, где он смелый и сильный герой, или рисует свои страхи.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ребенок боится замкнутого пространства или темноты – откройте дверь, зажгите лампу, положите в кровать самую любимую игрушку или дайте ему игрушечное оружие. Положите его на ночь возле кровати, чтобы у него была возможность «защититься»;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учитесь преодолевать страх посредством рисования, игр, проигрывания ситуаций. Поиграйте в доктора, если малыш боится больницы; в разведчиков, если боится темноты.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оощряйте развитие самостоятельности. Ребенок должен чувствовать, что он многое знает и умеет;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стыдите ребенка за страхи. Их устранение требует поддержки и терпения. Не наказывайте его за страхи и не ругайте;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запугивайте ребенка;</w:t>
      </w:r>
    </w:p>
    <w:p w:rsidR="00745776" w:rsidRPr="00745776" w:rsidRDefault="00745776" w:rsidP="00745776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7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терпимы и не забывайте, что Вы можете помочь малышу перестать бояться.</w:t>
      </w:r>
    </w:p>
    <w:p w:rsidR="004C20D7" w:rsidRPr="00745776" w:rsidRDefault="004C20D7" w:rsidP="007457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20D7" w:rsidRPr="00745776" w:rsidSect="0074577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776"/>
    <w:rsid w:val="004C20D7"/>
    <w:rsid w:val="0074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57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57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4966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2016-01-28T13:11:00Z</dcterms:created>
  <dcterms:modified xsi:type="dcterms:W3CDTF">2016-01-28T13:16:00Z</dcterms:modified>
</cp:coreProperties>
</file>