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7D" w:rsidRPr="00EB6E7D" w:rsidRDefault="00EB6E7D" w:rsidP="00EB6E7D">
      <w:pPr>
        <w:jc w:val="center"/>
        <w:rPr>
          <w:sz w:val="24"/>
          <w:szCs w:val="24"/>
        </w:rPr>
      </w:pPr>
      <w:r w:rsidRPr="00EB6E7D">
        <w:rPr>
          <w:sz w:val="24"/>
          <w:szCs w:val="24"/>
        </w:rPr>
        <w:t>МБДОУ Тацинский детский сад «Колокольчик»</w:t>
      </w:r>
    </w:p>
    <w:p w:rsidR="00EB6E7D" w:rsidRDefault="00EB6E7D" w:rsidP="00EB6E7D">
      <w:pPr>
        <w:jc w:val="center"/>
        <w:rPr>
          <w:sz w:val="56"/>
          <w:szCs w:val="56"/>
        </w:rPr>
      </w:pPr>
    </w:p>
    <w:p w:rsidR="00EB6E7D" w:rsidRDefault="00EB6E7D" w:rsidP="00EB6E7D">
      <w:pPr>
        <w:jc w:val="center"/>
        <w:rPr>
          <w:sz w:val="56"/>
          <w:szCs w:val="56"/>
        </w:rPr>
      </w:pPr>
    </w:p>
    <w:p w:rsidR="00EB6E7D" w:rsidRDefault="00EB6E7D" w:rsidP="00EB6E7D">
      <w:pPr>
        <w:jc w:val="center"/>
        <w:rPr>
          <w:sz w:val="56"/>
          <w:szCs w:val="56"/>
        </w:rPr>
      </w:pPr>
    </w:p>
    <w:p w:rsidR="00EB6E7D" w:rsidRDefault="00EB6E7D" w:rsidP="00EB6E7D">
      <w:pPr>
        <w:jc w:val="center"/>
        <w:rPr>
          <w:sz w:val="56"/>
          <w:szCs w:val="56"/>
        </w:rPr>
      </w:pPr>
    </w:p>
    <w:p w:rsidR="00EB6E7D" w:rsidRPr="00EB6E7D" w:rsidRDefault="00EB6E7D" w:rsidP="00EB6E7D">
      <w:pPr>
        <w:jc w:val="center"/>
        <w:rPr>
          <w:sz w:val="56"/>
          <w:szCs w:val="56"/>
        </w:rPr>
      </w:pPr>
      <w:r w:rsidRPr="00EB6E7D">
        <w:rPr>
          <w:sz w:val="56"/>
          <w:szCs w:val="56"/>
        </w:rPr>
        <w:t xml:space="preserve">Статья  </w:t>
      </w:r>
    </w:p>
    <w:p w:rsidR="00EB6E7D" w:rsidRPr="00EB6E7D" w:rsidRDefault="00EB6E7D" w:rsidP="00EB6E7D">
      <w:pPr>
        <w:jc w:val="center"/>
        <w:rPr>
          <w:sz w:val="56"/>
          <w:szCs w:val="56"/>
        </w:rPr>
      </w:pPr>
    </w:p>
    <w:p w:rsidR="00EB6E7D" w:rsidRPr="00EB6E7D" w:rsidRDefault="00EB6E7D" w:rsidP="00EB6E7D">
      <w:pPr>
        <w:jc w:val="center"/>
        <w:rPr>
          <w:sz w:val="56"/>
          <w:szCs w:val="56"/>
        </w:rPr>
      </w:pPr>
      <w:r w:rsidRPr="00EB6E7D">
        <w:rPr>
          <w:sz w:val="56"/>
          <w:szCs w:val="56"/>
        </w:rPr>
        <w:t xml:space="preserve">«Воспитание </w:t>
      </w:r>
      <w:r w:rsidR="00836EED" w:rsidRPr="00EB6E7D">
        <w:rPr>
          <w:sz w:val="56"/>
          <w:szCs w:val="56"/>
        </w:rPr>
        <w:t>у детей</w:t>
      </w:r>
      <w:r w:rsidR="00836EED">
        <w:rPr>
          <w:sz w:val="56"/>
          <w:szCs w:val="56"/>
        </w:rPr>
        <w:t xml:space="preserve"> </w:t>
      </w:r>
      <w:r w:rsidRPr="00EB6E7D">
        <w:rPr>
          <w:sz w:val="56"/>
          <w:szCs w:val="56"/>
        </w:rPr>
        <w:t>любви к книгам»</w:t>
      </w:r>
    </w:p>
    <w:p w:rsidR="00EB6E7D" w:rsidRDefault="00EB6E7D" w:rsidP="00EB6E7D"/>
    <w:p w:rsidR="00EB6E7D" w:rsidRDefault="00EB6E7D" w:rsidP="00EB6E7D"/>
    <w:p w:rsidR="00EB6E7D" w:rsidRDefault="00EB6E7D" w:rsidP="00EB6E7D"/>
    <w:p w:rsidR="00EB6E7D" w:rsidRDefault="00EB6E7D" w:rsidP="00EB6E7D"/>
    <w:p w:rsidR="00EB6E7D" w:rsidRDefault="00EB6E7D" w:rsidP="00EB6E7D"/>
    <w:p w:rsidR="00EB6E7D" w:rsidRDefault="00EB6E7D" w:rsidP="00EB6E7D"/>
    <w:p w:rsidR="00EB6E7D" w:rsidRDefault="00EB6E7D" w:rsidP="00EB6E7D"/>
    <w:p w:rsidR="00EB6E7D" w:rsidRDefault="00EB6E7D" w:rsidP="00EB6E7D"/>
    <w:p w:rsidR="00EB6E7D" w:rsidRDefault="00EB6E7D" w:rsidP="00EB6E7D"/>
    <w:p w:rsidR="00EB6E7D" w:rsidRDefault="00EB6E7D" w:rsidP="00EB6E7D"/>
    <w:p w:rsidR="00EB6E7D" w:rsidRDefault="00EB6E7D" w:rsidP="00EB6E7D"/>
    <w:p w:rsidR="00EB6E7D" w:rsidRPr="00560588" w:rsidRDefault="00EB6E7D" w:rsidP="00EB6E7D">
      <w:pPr>
        <w:jc w:val="right"/>
        <w:rPr>
          <w:sz w:val="24"/>
          <w:szCs w:val="24"/>
        </w:rPr>
      </w:pPr>
      <w:r w:rsidRPr="00560588">
        <w:rPr>
          <w:sz w:val="24"/>
          <w:szCs w:val="24"/>
        </w:rPr>
        <w:t>Воспитатель  Чистохвалова Т. В.</w:t>
      </w:r>
    </w:p>
    <w:p w:rsidR="00EB6E7D" w:rsidRPr="00560588" w:rsidRDefault="00EB6E7D" w:rsidP="00EB6E7D">
      <w:pPr>
        <w:jc w:val="right"/>
        <w:rPr>
          <w:sz w:val="24"/>
          <w:szCs w:val="24"/>
        </w:rPr>
      </w:pPr>
      <w:r w:rsidRPr="00560588">
        <w:rPr>
          <w:sz w:val="24"/>
          <w:szCs w:val="24"/>
        </w:rPr>
        <w:t>Февраль 2016</w:t>
      </w:r>
    </w:p>
    <w:p w:rsidR="00EB6E7D" w:rsidRDefault="00EB6E7D" w:rsidP="00EB6E7D"/>
    <w:p w:rsidR="00EB6E7D" w:rsidRPr="009B0CF2" w:rsidRDefault="00EB6E7D" w:rsidP="00EB6E7D">
      <w:pPr>
        <w:jc w:val="right"/>
        <w:rPr>
          <w:sz w:val="24"/>
          <w:szCs w:val="24"/>
        </w:rPr>
      </w:pPr>
      <w:r w:rsidRPr="009B0CF2">
        <w:rPr>
          <w:sz w:val="24"/>
          <w:szCs w:val="24"/>
        </w:rPr>
        <w:lastRenderedPageBreak/>
        <w:t>Приходит книга в дом любой.</w:t>
      </w:r>
    </w:p>
    <w:p w:rsidR="00EB6E7D" w:rsidRPr="009B0CF2" w:rsidRDefault="00EB6E7D" w:rsidP="00EB6E7D">
      <w:pPr>
        <w:jc w:val="right"/>
        <w:rPr>
          <w:sz w:val="24"/>
          <w:szCs w:val="24"/>
        </w:rPr>
      </w:pPr>
      <w:r w:rsidRPr="009B0CF2">
        <w:rPr>
          <w:sz w:val="24"/>
          <w:szCs w:val="24"/>
        </w:rPr>
        <w:t xml:space="preserve"> Коснись её страниц,</w:t>
      </w:r>
    </w:p>
    <w:p w:rsidR="00EB6E7D" w:rsidRPr="009B0CF2" w:rsidRDefault="00EB6E7D" w:rsidP="00EB6E7D">
      <w:pPr>
        <w:jc w:val="right"/>
        <w:rPr>
          <w:sz w:val="24"/>
          <w:szCs w:val="24"/>
        </w:rPr>
      </w:pPr>
      <w:r w:rsidRPr="009B0CF2">
        <w:rPr>
          <w:sz w:val="24"/>
          <w:szCs w:val="24"/>
        </w:rPr>
        <w:t xml:space="preserve"> Заговорит она с тобой</w:t>
      </w:r>
    </w:p>
    <w:p w:rsidR="00EB6E7D" w:rsidRPr="009B0CF2" w:rsidRDefault="00EB6E7D" w:rsidP="00EB6E7D">
      <w:pPr>
        <w:jc w:val="right"/>
        <w:rPr>
          <w:sz w:val="24"/>
          <w:szCs w:val="24"/>
        </w:rPr>
      </w:pPr>
      <w:r w:rsidRPr="009B0CF2">
        <w:rPr>
          <w:sz w:val="24"/>
          <w:szCs w:val="24"/>
        </w:rPr>
        <w:t xml:space="preserve"> Про жизнь зверей и птиц.</w:t>
      </w:r>
    </w:p>
    <w:p w:rsidR="00EB6E7D" w:rsidRPr="009B0CF2" w:rsidRDefault="00EB6E7D" w:rsidP="00EB6E7D">
      <w:pPr>
        <w:jc w:val="right"/>
        <w:rPr>
          <w:sz w:val="24"/>
          <w:szCs w:val="24"/>
        </w:rPr>
      </w:pPr>
      <w:r w:rsidRPr="009B0CF2">
        <w:rPr>
          <w:sz w:val="24"/>
          <w:szCs w:val="24"/>
        </w:rPr>
        <w:t>А.Марков</w:t>
      </w:r>
    </w:p>
    <w:p w:rsidR="00EB6E7D" w:rsidRPr="009B0CF2" w:rsidRDefault="00EB6E7D" w:rsidP="00EB6E7D">
      <w:pPr>
        <w:rPr>
          <w:sz w:val="24"/>
          <w:szCs w:val="24"/>
        </w:rPr>
      </w:pPr>
    </w:p>
    <w:p w:rsidR="00EB6E7D" w:rsidRPr="009B0CF2" w:rsidRDefault="00EB6E7D" w:rsidP="00EB6E7D">
      <w:pPr>
        <w:rPr>
          <w:sz w:val="24"/>
          <w:szCs w:val="24"/>
        </w:rPr>
      </w:pPr>
    </w:p>
    <w:p w:rsidR="00EB6E7D" w:rsidRPr="009B0CF2" w:rsidRDefault="00EB6E7D" w:rsidP="00EB6E7D">
      <w:pPr>
        <w:rPr>
          <w:sz w:val="24"/>
          <w:szCs w:val="24"/>
        </w:rPr>
      </w:pPr>
      <w:r w:rsidRPr="009B0CF2">
        <w:rPr>
          <w:sz w:val="24"/>
          <w:szCs w:val="24"/>
        </w:rPr>
        <w:t>Книга – это неотъемлемая часть воспитания ребенка. С ее помощью он сможет найти ответы на интересующие его вопросы, познавать мир и самого себя, переживать истории героев, фантазировать развитие дальнейших событий того или иного произведения.</w:t>
      </w:r>
    </w:p>
    <w:p w:rsidR="00EB6E7D" w:rsidRPr="009B0CF2" w:rsidRDefault="008604E6" w:rsidP="00EB6E7D">
      <w:pPr>
        <w:rPr>
          <w:sz w:val="24"/>
          <w:szCs w:val="24"/>
        </w:rPr>
      </w:pPr>
      <w:r w:rsidRPr="009B0CF2">
        <w:rPr>
          <w:sz w:val="24"/>
          <w:szCs w:val="24"/>
        </w:rPr>
        <w:t xml:space="preserve">   </w:t>
      </w:r>
      <w:r w:rsidR="00EB6E7D" w:rsidRPr="009B0CF2">
        <w:rPr>
          <w:sz w:val="24"/>
          <w:szCs w:val="24"/>
        </w:rPr>
        <w:t>Книга-это воспитатель человеческих душ. Малыш растет, а это значит, что каждый день его ждет все больше новых впечатлений, он активно познает мир и совершает множество открытий. Получает все больше разнообразной информации необходимой ему для дальнейшего правильного физического, психического и умственного развития. Новые знания дети получают от окружающих их людей, в первую очередь от родителей , а также из книг.</w:t>
      </w:r>
    </w:p>
    <w:p w:rsidR="00EB6E7D" w:rsidRPr="009B0CF2" w:rsidRDefault="00EB6E7D" w:rsidP="00EB6E7D">
      <w:pPr>
        <w:rPr>
          <w:sz w:val="24"/>
          <w:szCs w:val="24"/>
        </w:rPr>
      </w:pPr>
      <w:r w:rsidRPr="009B0CF2">
        <w:rPr>
          <w:sz w:val="24"/>
          <w:szCs w:val="24"/>
        </w:rPr>
        <w:t xml:space="preserve"> </w:t>
      </w:r>
      <w:r w:rsidR="008604E6" w:rsidRPr="009B0CF2">
        <w:rPr>
          <w:sz w:val="24"/>
          <w:szCs w:val="24"/>
        </w:rPr>
        <w:t xml:space="preserve">   </w:t>
      </w:r>
      <w:r w:rsidRPr="009B0CF2">
        <w:rPr>
          <w:sz w:val="24"/>
          <w:szCs w:val="24"/>
        </w:rPr>
        <w:t>Не секрет, что современные дети мало читают, предпочитая книгу просмотру телепрограмм и видеофильмов, компьютерным фильмам. Эта печальная реальность должна заставить нас родителей задуматься и попытаться, как то исправить положение вещей.</w:t>
      </w:r>
    </w:p>
    <w:p w:rsidR="00EB6E7D" w:rsidRPr="009B0CF2" w:rsidRDefault="008604E6" w:rsidP="00EB6E7D">
      <w:pPr>
        <w:rPr>
          <w:sz w:val="24"/>
          <w:szCs w:val="24"/>
        </w:rPr>
      </w:pPr>
      <w:r w:rsidRPr="009B0CF2">
        <w:rPr>
          <w:sz w:val="24"/>
          <w:szCs w:val="24"/>
        </w:rPr>
        <w:t xml:space="preserve">   </w:t>
      </w:r>
      <w:r w:rsidR="00EB6E7D" w:rsidRPr="009B0CF2">
        <w:rPr>
          <w:sz w:val="24"/>
          <w:szCs w:val="24"/>
        </w:rPr>
        <w:t xml:space="preserve"> С самого маленького возраста малышам нужно читать как можно больше книг. Очень важно, чтобы он полюбил это занятие. Книга может заинтересовать, как мальчишек, так и девчонок, главное найти такой вариант, который понравится ребенку.</w:t>
      </w:r>
      <w:r w:rsidRPr="009B0CF2">
        <w:rPr>
          <w:sz w:val="24"/>
          <w:szCs w:val="24"/>
        </w:rPr>
        <w:t xml:space="preserve"> Учеными установлено, что ребенок, которому систематически читают, накапливает богатый словарный запас. </w:t>
      </w:r>
    </w:p>
    <w:p w:rsidR="00EB6E7D" w:rsidRPr="009B0CF2" w:rsidRDefault="00EB6E7D" w:rsidP="00EB6E7D">
      <w:pPr>
        <w:rPr>
          <w:sz w:val="24"/>
          <w:szCs w:val="24"/>
        </w:rPr>
      </w:pPr>
      <w:r w:rsidRPr="009B0CF2">
        <w:rPr>
          <w:sz w:val="24"/>
          <w:szCs w:val="24"/>
        </w:rPr>
        <w:t>Читая вместе с мамой, ребенок активно развивает воображение и память.</w:t>
      </w:r>
      <w:r w:rsidR="008604E6" w:rsidRPr="009B0CF2">
        <w:rPr>
          <w:sz w:val="24"/>
          <w:szCs w:val="24"/>
        </w:rPr>
        <w:t xml:space="preserve"> Именно чтение выполняет не только познавательную, эстетическую, но и воспитательную функцию. Поэтому, родителям необходимо читать детям книжки с раннего детства. Разнообразие детских книг удивляет, но не всегда радует. Важно помнить, что в любой книге, в том числе и детской, самое главное-содержание.</w:t>
      </w:r>
    </w:p>
    <w:p w:rsidR="008604E6" w:rsidRPr="009B0CF2" w:rsidRDefault="00EB6E7D" w:rsidP="008604E6">
      <w:pPr>
        <w:rPr>
          <w:sz w:val="24"/>
          <w:szCs w:val="24"/>
        </w:rPr>
      </w:pPr>
      <w:r w:rsidRPr="009B0CF2">
        <w:rPr>
          <w:sz w:val="24"/>
          <w:szCs w:val="24"/>
        </w:rPr>
        <w:t>Маленькому ребенку всегда легче воспринимать рассказ, чем чтение. Поэтому рассказывайте ему сказки своими словами и одновременно рассматривайте картинки к книжке.</w:t>
      </w:r>
      <w:r w:rsidR="008604E6" w:rsidRPr="009B0CF2">
        <w:rPr>
          <w:sz w:val="24"/>
          <w:szCs w:val="24"/>
        </w:rPr>
        <w:t xml:space="preserve"> Чтение для детей должно стать ежедневной привычкой, стать необходимостью. Совместным чтением вы открываете для своего ребенка интересный и красочный литературный мир. И помните, таким простым способом вы дарите своему ребенку огромное количество счастья и любви </w:t>
      </w:r>
    </w:p>
    <w:p w:rsidR="007A7B1C" w:rsidRPr="009B0CF2" w:rsidRDefault="008604E6" w:rsidP="007A7B1C">
      <w:pPr>
        <w:rPr>
          <w:sz w:val="24"/>
          <w:szCs w:val="24"/>
        </w:rPr>
      </w:pPr>
      <w:r w:rsidRPr="009B0CF2">
        <w:rPr>
          <w:sz w:val="24"/>
          <w:szCs w:val="24"/>
        </w:rPr>
        <w:lastRenderedPageBreak/>
        <w:t xml:space="preserve">   </w:t>
      </w:r>
      <w:r w:rsidR="007A7B1C" w:rsidRPr="009B0CF2">
        <w:rPr>
          <w:sz w:val="24"/>
          <w:szCs w:val="24"/>
        </w:rPr>
        <w:t xml:space="preserve">Чтение несет в жизни культурного человека сразу несколько важнейших функций. Наиболее очевидная  из них – </w:t>
      </w:r>
      <w:r w:rsidR="007A7B1C" w:rsidRPr="009B0CF2">
        <w:rPr>
          <w:b/>
          <w:sz w:val="24"/>
          <w:szCs w:val="24"/>
        </w:rPr>
        <w:t>познавательная.</w:t>
      </w:r>
      <w:r w:rsidR="007A7B1C" w:rsidRPr="009B0CF2">
        <w:rPr>
          <w:sz w:val="24"/>
          <w:szCs w:val="24"/>
        </w:rPr>
        <w:t xml:space="preserve"> Благодаря книге перед ребенком открывается целый мир, о котором он еще почти ничего не знает. Книга расширяет естественные границы познания, позволяя малышу узнать о том, что ему, возможно, даже не придется никогда увидеть. </w:t>
      </w:r>
    </w:p>
    <w:p w:rsidR="007A7B1C" w:rsidRPr="009B0CF2" w:rsidRDefault="007A7B1C" w:rsidP="007A7B1C">
      <w:pPr>
        <w:rPr>
          <w:sz w:val="24"/>
          <w:szCs w:val="24"/>
        </w:rPr>
      </w:pPr>
      <w:r w:rsidRPr="009B0CF2">
        <w:rPr>
          <w:sz w:val="24"/>
          <w:szCs w:val="24"/>
        </w:rPr>
        <w:t xml:space="preserve">Другая, еще более значимая функция литературы – </w:t>
      </w:r>
      <w:r w:rsidRPr="009B0CF2">
        <w:rPr>
          <w:b/>
          <w:sz w:val="24"/>
          <w:szCs w:val="24"/>
        </w:rPr>
        <w:t>воспитательная.</w:t>
      </w:r>
      <w:r w:rsidRPr="009B0CF2">
        <w:rPr>
          <w:sz w:val="24"/>
          <w:szCs w:val="24"/>
        </w:rPr>
        <w:t xml:space="preserve"> При помощи простейших, постепенно усложняющихся образов, ребенок учится законам жизни в обществе, правилам общения с себе подобными. Часто хорошая книга позволяет родителям объяснить ребенку те вещи, которые сами они не смогли бы точно сформулировать. Иногда именно книжные примеры исподволь помогают ребенку усвоить те правила, которые он не мог или хотел воспринять из родительских уст.</w:t>
      </w:r>
    </w:p>
    <w:p w:rsidR="007A7B1C" w:rsidRPr="009B0CF2" w:rsidRDefault="008604E6" w:rsidP="007A7B1C">
      <w:pPr>
        <w:rPr>
          <w:sz w:val="24"/>
          <w:szCs w:val="24"/>
        </w:rPr>
      </w:pPr>
      <w:r w:rsidRPr="009B0CF2">
        <w:rPr>
          <w:sz w:val="24"/>
          <w:szCs w:val="24"/>
        </w:rPr>
        <w:t xml:space="preserve">   </w:t>
      </w:r>
      <w:r w:rsidR="007A7B1C" w:rsidRPr="009B0CF2">
        <w:rPr>
          <w:sz w:val="24"/>
          <w:szCs w:val="24"/>
        </w:rPr>
        <w:t>На первый взгляд, познавательную и воспитательную роль могли бы взять на себя телевидение и Интернет. Однако, даже если не упоминать о том, что телеэфир и сетевое пространство заполнено отнюдь не только полезной для детей информацией, никакие высокие технологии не смогут заменить ребенку чтение. И вот почему. Даже если представить себе идеальное для детей телевидение, весь эфир которого состоит сплошь из качественных детских фильмов и научно-популярных передач, оно все равно проигрывает по отношению к хорошей библиотеке. Во-первых, потому, что частая смена картинок, многообразие эмоций и постоянное звуковое сопровождение утомляют головной мозг, затрудняя усвоение информации. Во-вторых, в отличи</w:t>
      </w:r>
      <w:r w:rsidRPr="009B0CF2">
        <w:rPr>
          <w:sz w:val="24"/>
          <w:szCs w:val="24"/>
        </w:rPr>
        <w:t xml:space="preserve">е </w:t>
      </w:r>
      <w:r w:rsidR="007A7B1C" w:rsidRPr="009B0CF2">
        <w:rPr>
          <w:sz w:val="24"/>
          <w:szCs w:val="24"/>
        </w:rPr>
        <w:t xml:space="preserve">от видеоряда, книга дает пространство для человеческого воображения, для осмысления и осознания прочитанного.   </w:t>
      </w:r>
      <w:r w:rsidRPr="009B0CF2">
        <w:rPr>
          <w:sz w:val="24"/>
          <w:szCs w:val="24"/>
        </w:rPr>
        <w:t xml:space="preserve">   Информация, полученная из книг, близка к эмпирическому опыту человека, потому что читающему приходится самостоятельно вникать в текст, вычленять необходимое, отделяя главное от второстепенного. Информация с экрана приходит в готовом виде, не задействует ресурсов нашего сознания и не развивает ни фантазию, ни интуицию, ни познавательные способности человеческого мозга. Иначе говоря, такая информация «влетает в одно ухо, вылетает в другое». </w:t>
      </w:r>
    </w:p>
    <w:p w:rsidR="007A7B1C" w:rsidRPr="009B0CF2" w:rsidRDefault="007A7B1C" w:rsidP="007A7B1C">
      <w:pPr>
        <w:rPr>
          <w:sz w:val="24"/>
          <w:szCs w:val="24"/>
        </w:rPr>
      </w:pPr>
      <w:r w:rsidRPr="009B0CF2">
        <w:rPr>
          <w:sz w:val="24"/>
          <w:szCs w:val="24"/>
        </w:rPr>
        <w:t xml:space="preserve">    Помимо духовного просвещения есть еще и абсолютно </w:t>
      </w:r>
      <w:r w:rsidR="009B0CF2">
        <w:rPr>
          <w:sz w:val="24"/>
          <w:szCs w:val="24"/>
        </w:rPr>
        <w:t xml:space="preserve"> </w:t>
      </w:r>
      <w:r w:rsidRPr="009B0CF2">
        <w:rPr>
          <w:sz w:val="24"/>
          <w:szCs w:val="24"/>
        </w:rPr>
        <w:t xml:space="preserve">прагматическая необходимость в чтении книг. Для педагогов давно не секрет, что у «начитанных» детей гораздо реже возникают проблемы с грамотностью, как в устной, так и в письменной речи. Во-первых, во время чтения ребенок незаметно для себя усваивает законы красивого, литературного языка, учится не только говорить и писать, но думать грамотно. Ошибки в словоупотреблении и в управлении режут слух начитанного человека. Во-вторых, все знают, что каждая прочитанная книга увеличивает словарный запас даже взрослого человека, не говоря уже о детях и подростках.  </w:t>
      </w:r>
    </w:p>
    <w:p w:rsidR="008604E6" w:rsidRPr="009B0CF2" w:rsidRDefault="008604E6" w:rsidP="008604E6">
      <w:pPr>
        <w:rPr>
          <w:sz w:val="24"/>
          <w:szCs w:val="24"/>
        </w:rPr>
      </w:pPr>
      <w:r w:rsidRPr="009B0CF2">
        <w:rPr>
          <w:sz w:val="24"/>
          <w:szCs w:val="24"/>
        </w:rPr>
        <w:t xml:space="preserve">   Для того чтобы ребенок полюбил книгу, родителям нужно сильно потрудиться. Огромную роль здесь играет совместное чтение. Читать ребенку сказки необходимо с самого раннего возраста. Но не стоит думать, что читать вслух надо только до тех пор, пока ребенок не научится читать самостоятельно. Совместное чтение в семье – это увлекательнейшее занятие, которое необычайно сближает всех ее членов. Читать ребенку – это не просто обязанность родителей, это уникальный способ общения, который </w:t>
      </w:r>
      <w:r w:rsidRPr="009B0CF2">
        <w:rPr>
          <w:sz w:val="24"/>
          <w:szCs w:val="24"/>
        </w:rPr>
        <w:lastRenderedPageBreak/>
        <w:t xml:space="preserve">практически не имеет замены. Совместным чтением вы открываете для своего ребенка интересный и красочный литературный мир. И помните, таким простым способом вы дарите своему ребенку огромное количество счастья и любви. Книга влияет на нравственные идеалы ребенка, формируя его ценности. Герои книг совершают различные поступки, переживают разные жизненные ситуации, созвучные с миром ребенка или неизвестные ему. На примерах ситуаций, в которые попадают герои книг, ребенок учится понимать, что такое добро и зло, дружба и предательство, сочувствие, долг, честь. И задача родителей помочь увидеть отражение этих ценностей в жизни ребенка. </w:t>
      </w:r>
    </w:p>
    <w:p w:rsidR="001A4A3E" w:rsidRPr="009B0CF2" w:rsidRDefault="008604E6" w:rsidP="001A4A3E">
      <w:pPr>
        <w:rPr>
          <w:sz w:val="24"/>
          <w:szCs w:val="24"/>
        </w:rPr>
      </w:pPr>
      <w:r w:rsidRPr="009B0CF2">
        <w:rPr>
          <w:sz w:val="24"/>
          <w:szCs w:val="24"/>
        </w:rPr>
        <w:t>Через книгу ребенок воспринимает различные модели поведения (как дружить, как добиваться цели, как решать конфликты), которые могут быть эффективны в различных жизненных ситуациях. Наибольший эффект может быть достигнут, если чтение дополняется также совместным обсуждением, кто и что вынес для себя, что понравилось, что было близко, напугало, позабавило. Родители могут помочь ребенку увидеть аналогии прочитанного с его собственной жизнью.</w:t>
      </w:r>
      <w:r w:rsidR="001A4A3E" w:rsidRPr="009B0CF2">
        <w:rPr>
          <w:sz w:val="24"/>
          <w:szCs w:val="24"/>
        </w:rPr>
        <w:t xml:space="preserve">     Любовь к чтению, привитая с детства, сопровождает человека на протяжении всей жизни. И время, потраченное на чтение, непременно окупится с лихвой, потому что книга учит человека мыслить, адекватно оценивать ситуацию и свою роль в жизни, книга учит человека думать и принимать решения, способствует формирования собственного, уникального философского взгляда на мир.  </w:t>
      </w:r>
    </w:p>
    <w:p w:rsidR="008604E6" w:rsidRPr="009B0CF2" w:rsidRDefault="008604E6" w:rsidP="008604E6">
      <w:pPr>
        <w:rPr>
          <w:sz w:val="24"/>
          <w:szCs w:val="24"/>
        </w:rPr>
      </w:pPr>
    </w:p>
    <w:p w:rsidR="008604E6" w:rsidRPr="009B0CF2" w:rsidRDefault="008604E6" w:rsidP="008604E6">
      <w:pPr>
        <w:rPr>
          <w:sz w:val="24"/>
          <w:szCs w:val="24"/>
        </w:rPr>
      </w:pPr>
    </w:p>
    <w:p w:rsidR="008604E6" w:rsidRPr="009B0CF2" w:rsidRDefault="008604E6" w:rsidP="008604E6">
      <w:pPr>
        <w:rPr>
          <w:sz w:val="24"/>
          <w:szCs w:val="24"/>
        </w:rPr>
      </w:pPr>
    </w:p>
    <w:p w:rsidR="007A7B1C" w:rsidRPr="009B0CF2" w:rsidRDefault="007A7B1C" w:rsidP="007A7B1C">
      <w:pPr>
        <w:rPr>
          <w:sz w:val="24"/>
          <w:szCs w:val="24"/>
        </w:rPr>
      </w:pPr>
    </w:p>
    <w:p w:rsidR="007A7B1C" w:rsidRPr="009B0CF2" w:rsidRDefault="007A7B1C" w:rsidP="007A7B1C">
      <w:pPr>
        <w:rPr>
          <w:sz w:val="24"/>
          <w:szCs w:val="24"/>
        </w:rPr>
      </w:pPr>
    </w:p>
    <w:p w:rsidR="00EB6E7D" w:rsidRPr="009B0CF2" w:rsidRDefault="00EB6E7D" w:rsidP="007A7B1C">
      <w:pPr>
        <w:rPr>
          <w:sz w:val="24"/>
          <w:szCs w:val="24"/>
        </w:rPr>
      </w:pPr>
    </w:p>
    <w:p w:rsidR="00EB6E7D" w:rsidRPr="009B0CF2" w:rsidRDefault="00EB6E7D" w:rsidP="00EB6E7D">
      <w:pPr>
        <w:rPr>
          <w:sz w:val="24"/>
          <w:szCs w:val="24"/>
        </w:rPr>
      </w:pPr>
    </w:p>
    <w:p w:rsidR="00EB6E7D" w:rsidRPr="009B0CF2" w:rsidRDefault="00EB6E7D" w:rsidP="00EB6E7D">
      <w:pPr>
        <w:rPr>
          <w:sz w:val="24"/>
          <w:szCs w:val="24"/>
        </w:rPr>
      </w:pPr>
      <w:r w:rsidRPr="009B0CF2">
        <w:rPr>
          <w:sz w:val="24"/>
          <w:szCs w:val="24"/>
        </w:rPr>
        <w:t>.</w:t>
      </w:r>
    </w:p>
    <w:p w:rsidR="00EB6E7D" w:rsidRDefault="00EB6E7D" w:rsidP="00EB6E7D"/>
    <w:p w:rsidR="00366631" w:rsidRDefault="00366631" w:rsidP="00EB6E7D"/>
    <w:sectPr w:rsidR="00366631" w:rsidSect="003666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661" w:rsidRDefault="005C1661" w:rsidP="001A4A3E">
      <w:pPr>
        <w:spacing w:after="0" w:line="240" w:lineRule="auto"/>
      </w:pPr>
      <w:r>
        <w:separator/>
      </w:r>
    </w:p>
  </w:endnote>
  <w:endnote w:type="continuationSeparator" w:id="1">
    <w:p w:rsidR="005C1661" w:rsidRDefault="005C1661" w:rsidP="001A4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661" w:rsidRDefault="005C1661" w:rsidP="001A4A3E">
      <w:pPr>
        <w:spacing w:after="0" w:line="240" w:lineRule="auto"/>
      </w:pPr>
      <w:r>
        <w:separator/>
      </w:r>
    </w:p>
  </w:footnote>
  <w:footnote w:type="continuationSeparator" w:id="1">
    <w:p w:rsidR="005C1661" w:rsidRDefault="005C1661" w:rsidP="001A4A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6E7D"/>
    <w:rsid w:val="00016CFA"/>
    <w:rsid w:val="001A4A3E"/>
    <w:rsid w:val="002B216A"/>
    <w:rsid w:val="00366631"/>
    <w:rsid w:val="00560588"/>
    <w:rsid w:val="005C1661"/>
    <w:rsid w:val="0065420B"/>
    <w:rsid w:val="007A7B1C"/>
    <w:rsid w:val="00836EED"/>
    <w:rsid w:val="008604E6"/>
    <w:rsid w:val="009B0CF2"/>
    <w:rsid w:val="00B82991"/>
    <w:rsid w:val="00C53FB1"/>
    <w:rsid w:val="00D426AF"/>
    <w:rsid w:val="00E918FE"/>
    <w:rsid w:val="00EB6E7D"/>
    <w:rsid w:val="00F41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4A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A4A3E"/>
  </w:style>
  <w:style w:type="paragraph" w:styleId="a5">
    <w:name w:val="footer"/>
    <w:basedOn w:val="a"/>
    <w:link w:val="a6"/>
    <w:uiPriority w:val="99"/>
    <w:semiHidden/>
    <w:unhideWhenUsed/>
    <w:rsid w:val="001A4A3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A4A3E"/>
  </w:style>
</w:styles>
</file>

<file path=word/webSettings.xml><?xml version="1.0" encoding="utf-8"?>
<w:webSettings xmlns:r="http://schemas.openxmlformats.org/officeDocument/2006/relationships" xmlns:w="http://schemas.openxmlformats.org/wordprocessingml/2006/main">
  <w:divs>
    <w:div w:id="12138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8</cp:revision>
  <dcterms:created xsi:type="dcterms:W3CDTF">2016-01-03T08:19:00Z</dcterms:created>
  <dcterms:modified xsi:type="dcterms:W3CDTF">2016-01-10T22:08:00Z</dcterms:modified>
</cp:coreProperties>
</file>