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80" w:rsidRPr="00380C09" w:rsidRDefault="00380C09" w:rsidP="00380C09">
      <w:pPr>
        <w:jc w:val="center"/>
        <w:rPr>
          <w:b/>
          <w:color w:val="FF0000"/>
          <w:sz w:val="36"/>
          <w:szCs w:val="36"/>
        </w:rPr>
      </w:pPr>
      <w:r w:rsidRPr="00380C09">
        <w:rPr>
          <w:b/>
          <w:color w:val="FF0000"/>
          <w:sz w:val="36"/>
          <w:szCs w:val="36"/>
        </w:rPr>
        <w:t>Внутренняя и Внешняя политика Бориса Годунова</w:t>
      </w:r>
    </w:p>
    <w:p w:rsidR="00380C09" w:rsidRPr="00380C09" w:rsidRDefault="00380C09" w:rsidP="00380C09">
      <w:pPr>
        <w:jc w:val="center"/>
        <w:rPr>
          <w:b/>
          <w:color w:val="FF0000"/>
          <w:sz w:val="36"/>
          <w:szCs w:val="36"/>
        </w:rPr>
      </w:pPr>
      <w:r w:rsidRPr="00380C09">
        <w:rPr>
          <w:b/>
          <w:color w:val="FF0000"/>
          <w:sz w:val="36"/>
          <w:szCs w:val="36"/>
        </w:rPr>
        <w:t>§1</w:t>
      </w:r>
    </w:p>
    <w:p w:rsidR="00380C09" w:rsidRDefault="00380C09" w:rsidP="00380C0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1E43CD" w:rsidRDefault="001E43CD" w:rsidP="00380C0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0204C6">
        <w:rPr>
          <w:sz w:val="28"/>
          <w:szCs w:val="28"/>
        </w:rPr>
        <w:t>Рассказать о правлении Б Годунова и Лжедмитрии.</w:t>
      </w:r>
    </w:p>
    <w:p w:rsidR="000204C6" w:rsidRDefault="000204C6" w:rsidP="00380C09">
      <w:pPr>
        <w:rPr>
          <w:sz w:val="28"/>
          <w:szCs w:val="28"/>
        </w:rPr>
      </w:pPr>
      <w:r>
        <w:rPr>
          <w:sz w:val="28"/>
          <w:szCs w:val="28"/>
        </w:rPr>
        <w:t>2)Выяснить причины появления самозванцев у власти</w:t>
      </w:r>
    </w:p>
    <w:p w:rsidR="000204C6" w:rsidRDefault="000204C6" w:rsidP="00380C09">
      <w:pPr>
        <w:rPr>
          <w:sz w:val="28"/>
          <w:szCs w:val="28"/>
        </w:rPr>
      </w:pPr>
      <w:r>
        <w:rPr>
          <w:sz w:val="28"/>
          <w:szCs w:val="28"/>
        </w:rPr>
        <w:t>3)Дать характеристику историческим личностям: Годунову,Отрепьеву,Романову.</w:t>
      </w:r>
    </w:p>
    <w:p w:rsidR="00380C09" w:rsidRDefault="00380C09" w:rsidP="000204C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80C09" w:rsidRPr="00380C09" w:rsidRDefault="00380C09" w:rsidP="00380C09">
      <w:pPr>
        <w:rPr>
          <w:i/>
          <w:sz w:val="28"/>
          <w:szCs w:val="28"/>
        </w:rPr>
      </w:pPr>
      <w:r w:rsidRPr="00380C09">
        <w:rPr>
          <w:i/>
          <w:sz w:val="28"/>
          <w:szCs w:val="28"/>
        </w:rPr>
        <w:t>1)Внутренняя и Внешняя политика Бориса Годунова</w:t>
      </w:r>
    </w:p>
    <w:p w:rsidR="00380C09" w:rsidRPr="00380C09" w:rsidRDefault="00380C09" w:rsidP="00380C09">
      <w:pPr>
        <w:rPr>
          <w:i/>
          <w:sz w:val="28"/>
          <w:szCs w:val="28"/>
        </w:rPr>
      </w:pPr>
      <w:r w:rsidRPr="00380C09">
        <w:rPr>
          <w:i/>
          <w:sz w:val="28"/>
          <w:szCs w:val="28"/>
        </w:rPr>
        <w:t>2) Пресечение династии московских правителей</w:t>
      </w:r>
    </w:p>
    <w:p w:rsidR="00380C09" w:rsidRDefault="00380C09" w:rsidP="00380C09">
      <w:pPr>
        <w:rPr>
          <w:i/>
          <w:sz w:val="28"/>
          <w:szCs w:val="28"/>
        </w:rPr>
      </w:pPr>
      <w:r w:rsidRPr="00380C09">
        <w:rPr>
          <w:i/>
          <w:sz w:val="28"/>
          <w:szCs w:val="28"/>
        </w:rPr>
        <w:t>3)Самозванцы</w:t>
      </w:r>
    </w:p>
    <w:p w:rsidR="00380C09" w:rsidRDefault="00380C09" w:rsidP="00380C09">
      <w:pPr>
        <w:rPr>
          <w:i/>
          <w:sz w:val="28"/>
          <w:szCs w:val="28"/>
        </w:rPr>
      </w:pPr>
    </w:p>
    <w:p w:rsidR="00380C09" w:rsidRDefault="00380C09" w:rsidP="00380C09">
      <w:pPr>
        <w:rPr>
          <w:sz w:val="28"/>
          <w:szCs w:val="28"/>
        </w:rPr>
      </w:pPr>
      <w:r w:rsidRPr="00380C09">
        <w:rPr>
          <w:sz w:val="28"/>
          <w:szCs w:val="28"/>
        </w:rPr>
        <w:t>После смерти Ивана Грозного</w:t>
      </w:r>
      <w:r>
        <w:rPr>
          <w:sz w:val="28"/>
          <w:szCs w:val="28"/>
        </w:rPr>
        <w:t xml:space="preserve"> приемником на престоле стал его сын Федор.</w:t>
      </w:r>
    </w:p>
    <w:p w:rsidR="00380C09" w:rsidRDefault="00380C09" w:rsidP="00380C09">
      <w:pPr>
        <w:rPr>
          <w:b/>
          <w:sz w:val="28"/>
          <w:szCs w:val="28"/>
        </w:rPr>
      </w:pPr>
      <w:r w:rsidRPr="00380C09">
        <w:rPr>
          <w:b/>
          <w:sz w:val="28"/>
          <w:szCs w:val="28"/>
        </w:rPr>
        <w:t xml:space="preserve">Почему </w:t>
      </w:r>
      <w:r w:rsidRPr="00120529">
        <w:rPr>
          <w:b/>
          <w:sz w:val="28"/>
          <w:szCs w:val="28"/>
        </w:rPr>
        <w:t>?</w:t>
      </w:r>
    </w:p>
    <w:p w:rsidR="00380C09" w:rsidRDefault="00380C09" w:rsidP="00380C0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0204C6">
        <w:rPr>
          <w:sz w:val="28"/>
          <w:szCs w:val="28"/>
        </w:rPr>
        <w:t>вспомним,</w:t>
      </w:r>
      <w:r>
        <w:rPr>
          <w:sz w:val="28"/>
          <w:szCs w:val="28"/>
        </w:rPr>
        <w:t xml:space="preserve"> сколько было детей у Грозного и что с ними случилось</w:t>
      </w:r>
    </w:p>
    <w:p w:rsidR="00525474" w:rsidRDefault="0044292E" w:rsidP="00380C0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left:0;text-align:left;margin-left:71.7pt;margin-top:85.4pt;width:67.5pt;height:89.25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25474" w:rsidRPr="00525474" w:rsidRDefault="00525474" w:rsidP="005254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5474">
                    <w:rPr>
                      <w:b/>
                      <w:sz w:val="28"/>
                      <w:szCs w:val="28"/>
                    </w:rPr>
                    <w:t>Иван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273.45pt;margin-top:81.65pt;width:62.25pt;height:93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25474" w:rsidRPr="00525474" w:rsidRDefault="00525474" w:rsidP="005254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5474">
                    <w:rPr>
                      <w:b/>
                      <w:sz w:val="28"/>
                      <w:szCs w:val="28"/>
                    </w:rPr>
                    <w:t>Дмитрий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159.45pt;margin-top:100.4pt;width:74.25pt;height:52.5pt;z-index:2516643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25474" w:rsidRPr="00525474" w:rsidRDefault="00525474" w:rsidP="005254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5474">
                    <w:rPr>
                      <w:b/>
                      <w:sz w:val="32"/>
                      <w:szCs w:val="32"/>
                    </w:rPr>
                    <w:t>Федор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19.7pt;margin-top:55.4pt;width:19.5pt;height:39pt;rotation:882588fd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67" style="position:absolute;left:0;text-align:left;margin-left:185.7pt;margin-top:57.65pt;width:21pt;height:36.75pt;z-index:251659264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67" style="position:absolute;left:0;text-align:left;margin-left:268.95pt;margin-top:55.4pt;width:16.5pt;height:39pt;rotation:-1491294fd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24.95pt;margin-top:16.4pt;width:156pt;height:39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25474" w:rsidRPr="00525474" w:rsidRDefault="00525474" w:rsidP="005254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5474">
                    <w:rPr>
                      <w:b/>
                      <w:sz w:val="32"/>
                      <w:szCs w:val="32"/>
                    </w:rPr>
                    <w:t>Иван Грозный</w:t>
                  </w:r>
                </w:p>
              </w:txbxContent>
            </v:textbox>
          </v:rect>
        </w:pict>
      </w:r>
    </w:p>
    <w:p w:rsidR="00525474" w:rsidRPr="00525474" w:rsidRDefault="00525474" w:rsidP="00525474">
      <w:pPr>
        <w:rPr>
          <w:sz w:val="28"/>
          <w:szCs w:val="28"/>
        </w:rPr>
      </w:pPr>
    </w:p>
    <w:p w:rsidR="00525474" w:rsidRPr="00525474" w:rsidRDefault="00525474" w:rsidP="00525474">
      <w:pPr>
        <w:rPr>
          <w:sz w:val="28"/>
          <w:szCs w:val="28"/>
        </w:rPr>
      </w:pPr>
    </w:p>
    <w:p w:rsidR="00525474" w:rsidRPr="00525474" w:rsidRDefault="00525474" w:rsidP="00525474">
      <w:pPr>
        <w:rPr>
          <w:sz w:val="28"/>
          <w:szCs w:val="28"/>
        </w:rPr>
      </w:pPr>
    </w:p>
    <w:p w:rsidR="00525474" w:rsidRDefault="00525474" w:rsidP="00525474">
      <w:pPr>
        <w:rPr>
          <w:sz w:val="28"/>
          <w:szCs w:val="28"/>
        </w:rPr>
      </w:pPr>
    </w:p>
    <w:p w:rsidR="00525474" w:rsidRDefault="0044292E" w:rsidP="0052547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4" type="#_x0000_t78" style="position:absolute;margin-left:158.7pt;margin-top:18.9pt;width:75pt;height:57pt;rotation:90;z-index:2516654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525474" w:rsidRPr="00525474" w:rsidRDefault="00525474">
                  <w:pPr>
                    <w:rPr>
                      <w:b/>
                    </w:rPr>
                  </w:pPr>
                  <w:r w:rsidRPr="00525474">
                    <w:rPr>
                      <w:b/>
                    </w:rPr>
                    <w:t>Ирина Годунова</w:t>
                  </w:r>
                </w:p>
              </w:txbxContent>
            </v:textbox>
          </v:shape>
        </w:pict>
      </w:r>
    </w:p>
    <w:p w:rsidR="00380C09" w:rsidRDefault="00525474" w:rsidP="00525474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1C7E" w:rsidRDefault="0044292E" w:rsidP="00525474">
      <w:pPr>
        <w:tabs>
          <w:tab w:val="left" w:pos="715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margin-left:139.2pt;margin-top:25.6pt;width:114pt;height:43.5pt;z-index:251666432" strokecolor="#00b0f0">
            <v:textbox style="mso-next-textbox:#_x0000_s1035">
              <w:txbxContent>
                <w:p w:rsidR="00525474" w:rsidRPr="00121C7E" w:rsidRDefault="00525474" w:rsidP="00121C7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1C7E">
                    <w:rPr>
                      <w:b/>
                      <w:sz w:val="28"/>
                      <w:szCs w:val="28"/>
                    </w:rPr>
                    <w:t>Феодосия</w:t>
                  </w:r>
                </w:p>
              </w:txbxContent>
            </v:textbox>
          </v:oval>
        </w:pict>
      </w:r>
    </w:p>
    <w:p w:rsidR="00121C7E" w:rsidRPr="00121C7E" w:rsidRDefault="00121C7E" w:rsidP="00121C7E">
      <w:pPr>
        <w:rPr>
          <w:sz w:val="28"/>
          <w:szCs w:val="28"/>
        </w:rPr>
      </w:pPr>
    </w:p>
    <w:p w:rsidR="00121C7E" w:rsidRDefault="00121C7E" w:rsidP="00121C7E">
      <w:pPr>
        <w:rPr>
          <w:sz w:val="28"/>
          <w:szCs w:val="28"/>
        </w:rPr>
      </w:pPr>
    </w:p>
    <w:p w:rsidR="00525474" w:rsidRDefault="00121C7E" w:rsidP="00121C7E">
      <w:pPr>
        <w:rPr>
          <w:sz w:val="28"/>
          <w:szCs w:val="28"/>
        </w:rPr>
      </w:pPr>
      <w:r>
        <w:rPr>
          <w:sz w:val="28"/>
          <w:szCs w:val="28"/>
        </w:rPr>
        <w:t>Самостоятельно на стр 5 выясните почему во время правления Федора правил Б. Годунов</w:t>
      </w:r>
    </w:p>
    <w:p w:rsidR="00121C7E" w:rsidRPr="00121C7E" w:rsidRDefault="00121C7E" w:rsidP="00121C7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121C7E">
        <w:rPr>
          <w:b/>
          <w:sz w:val="32"/>
          <w:szCs w:val="32"/>
        </w:rPr>
        <w:t>Годунов был братом Ирины жены Федора</w:t>
      </w:r>
    </w:p>
    <w:p w:rsidR="00121C7E" w:rsidRPr="00121C7E" w:rsidRDefault="00121C7E" w:rsidP="00121C7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121C7E">
        <w:rPr>
          <w:b/>
          <w:sz w:val="32"/>
          <w:szCs w:val="32"/>
        </w:rPr>
        <w:t>Федор имел плохое здоровье, много молился</w:t>
      </w:r>
    </w:p>
    <w:p w:rsidR="00121C7E" w:rsidRDefault="00121C7E" w:rsidP="00121C7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121C7E">
        <w:rPr>
          <w:b/>
          <w:sz w:val="32"/>
          <w:szCs w:val="32"/>
        </w:rPr>
        <w:t>Федор не интересовался гос.</w:t>
      </w:r>
      <w:r>
        <w:rPr>
          <w:b/>
          <w:sz w:val="32"/>
          <w:szCs w:val="32"/>
        </w:rPr>
        <w:t xml:space="preserve"> </w:t>
      </w:r>
      <w:r w:rsidRPr="00121C7E">
        <w:rPr>
          <w:b/>
          <w:sz w:val="32"/>
          <w:szCs w:val="32"/>
        </w:rPr>
        <w:t>Делами</w:t>
      </w:r>
    </w:p>
    <w:p w:rsidR="00472913" w:rsidRDefault="00472913" w:rsidP="0047291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Выпишите в тетрадь стр 5-7</w:t>
      </w:r>
    </w:p>
    <w:p w:rsidR="00121C7E" w:rsidRPr="00472913" w:rsidRDefault="00121C7E" w:rsidP="00472913">
      <w:pPr>
        <w:jc w:val="center"/>
        <w:rPr>
          <w:b/>
          <w:sz w:val="32"/>
          <w:szCs w:val="32"/>
        </w:rPr>
      </w:pPr>
      <w:r w:rsidRPr="00472913">
        <w:rPr>
          <w:b/>
          <w:sz w:val="32"/>
          <w:szCs w:val="32"/>
        </w:rPr>
        <w:t>Основные реформы и внешняя политика</w:t>
      </w:r>
    </w:p>
    <w:tbl>
      <w:tblPr>
        <w:tblStyle w:val="a8"/>
        <w:tblW w:w="0" w:type="auto"/>
        <w:tblInd w:w="720" w:type="dxa"/>
        <w:tblLook w:val="04A0"/>
      </w:tblPr>
      <w:tblGrid>
        <w:gridCol w:w="4451"/>
        <w:gridCol w:w="4400"/>
      </w:tblGrid>
      <w:tr w:rsidR="00121C7E" w:rsidTr="00121C7E">
        <w:tc>
          <w:tcPr>
            <w:tcW w:w="4785" w:type="dxa"/>
          </w:tcPr>
          <w:p w:rsidR="00121C7E" w:rsidRDefault="00121C7E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Внутренняя </w:t>
            </w:r>
          </w:p>
        </w:tc>
        <w:tc>
          <w:tcPr>
            <w:tcW w:w="4786" w:type="dxa"/>
          </w:tcPr>
          <w:p w:rsidR="00121C7E" w:rsidRDefault="00121C7E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Внешняя</w:t>
            </w:r>
          </w:p>
        </w:tc>
      </w:tr>
      <w:tr w:rsidR="00121C7E" w:rsidTr="00121C7E">
        <w:tc>
          <w:tcPr>
            <w:tcW w:w="4785" w:type="dxa"/>
          </w:tcPr>
          <w:p w:rsidR="00121C7E" w:rsidRPr="00085744" w:rsidRDefault="00085744" w:rsidP="00085744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1)</w:t>
            </w:r>
            <w:r w:rsidR="00121C7E" w:rsidRPr="00085744">
              <w:rPr>
                <w:b/>
                <w:color w:val="002060"/>
                <w:sz w:val="32"/>
                <w:szCs w:val="32"/>
              </w:rPr>
              <w:t>Указ о заповедных летах</w:t>
            </w:r>
          </w:p>
          <w:p w:rsidR="00121C7E" w:rsidRDefault="00121C7E" w:rsidP="00121C7E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(нет перехода от одного к другому хозяину)</w:t>
            </w:r>
          </w:p>
        </w:tc>
        <w:tc>
          <w:tcPr>
            <w:tcW w:w="4786" w:type="dxa"/>
          </w:tcPr>
          <w:p w:rsidR="00121C7E" w:rsidRDefault="00085744" w:rsidP="0008574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1)1586 Заключено перемирие с Речью -Посполитой</w:t>
            </w:r>
          </w:p>
        </w:tc>
      </w:tr>
      <w:tr w:rsidR="00121C7E" w:rsidTr="00121C7E">
        <w:tc>
          <w:tcPr>
            <w:tcW w:w="4785" w:type="dxa"/>
          </w:tcPr>
          <w:p w:rsidR="00121C7E" w:rsidRPr="00085744" w:rsidRDefault="00121C7E" w:rsidP="00085744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2)</w:t>
            </w:r>
            <w:r w:rsidR="00085744" w:rsidRPr="00085744">
              <w:rPr>
                <w:b/>
                <w:color w:val="002060"/>
                <w:sz w:val="32"/>
                <w:szCs w:val="32"/>
              </w:rPr>
              <w:t>Указ об урочных летах</w:t>
            </w:r>
          </w:p>
          <w:p w:rsidR="00085744" w:rsidRDefault="00085744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( 5-и летний сыск беглых крестьян)</w:t>
            </w:r>
          </w:p>
        </w:tc>
        <w:tc>
          <w:tcPr>
            <w:tcW w:w="4786" w:type="dxa"/>
          </w:tcPr>
          <w:p w:rsidR="00121C7E" w:rsidRDefault="00085744" w:rsidP="00085744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2) Русско-Шведская война</w:t>
            </w:r>
            <w:r>
              <w:rPr>
                <w:b/>
                <w:sz w:val="32"/>
                <w:szCs w:val="32"/>
              </w:rPr>
              <w:t xml:space="preserve"> (успешная для России)</w:t>
            </w:r>
          </w:p>
        </w:tc>
      </w:tr>
      <w:tr w:rsidR="00121C7E" w:rsidTr="00121C7E">
        <w:tc>
          <w:tcPr>
            <w:tcW w:w="4785" w:type="dxa"/>
          </w:tcPr>
          <w:p w:rsidR="00121C7E" w:rsidRPr="00085744" w:rsidRDefault="00085744" w:rsidP="00085744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3)Книгопечатание</w:t>
            </w:r>
          </w:p>
        </w:tc>
        <w:tc>
          <w:tcPr>
            <w:tcW w:w="4786" w:type="dxa"/>
          </w:tcPr>
          <w:p w:rsidR="00121C7E" w:rsidRPr="00085744" w:rsidRDefault="00085744" w:rsidP="00085744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3) Освоение и присоединение Западной Сибири</w:t>
            </w:r>
          </w:p>
        </w:tc>
      </w:tr>
      <w:tr w:rsidR="00121C7E" w:rsidTr="00121C7E">
        <w:tc>
          <w:tcPr>
            <w:tcW w:w="4785" w:type="dxa"/>
          </w:tcPr>
          <w:p w:rsidR="00121C7E" w:rsidRPr="00085744" w:rsidRDefault="00085744" w:rsidP="00085744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4)1589 г сан митрополита изменен на сан патриарха</w:t>
            </w:r>
          </w:p>
          <w:p w:rsidR="00085744" w:rsidRDefault="00085744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(РПЦ стала независимой от греческой)</w:t>
            </w:r>
          </w:p>
        </w:tc>
        <w:tc>
          <w:tcPr>
            <w:tcW w:w="4786" w:type="dxa"/>
          </w:tcPr>
          <w:p w:rsidR="00121C7E" w:rsidRPr="00472913" w:rsidRDefault="00085744" w:rsidP="00121C7E">
            <w:pPr>
              <w:pStyle w:val="a3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472913">
              <w:rPr>
                <w:b/>
                <w:color w:val="002060"/>
                <w:sz w:val="32"/>
                <w:szCs w:val="32"/>
              </w:rPr>
              <w:t>4)</w:t>
            </w:r>
            <w:r w:rsidR="00472913">
              <w:rPr>
                <w:b/>
                <w:color w:val="002060"/>
                <w:sz w:val="32"/>
                <w:szCs w:val="32"/>
              </w:rPr>
              <w:t>Воз</w:t>
            </w:r>
            <w:r w:rsidR="00472913" w:rsidRPr="00472913">
              <w:rPr>
                <w:b/>
                <w:color w:val="002060"/>
                <w:sz w:val="32"/>
                <w:szCs w:val="32"/>
              </w:rPr>
              <w:t>росло влияние России на Кавказе</w:t>
            </w:r>
          </w:p>
        </w:tc>
      </w:tr>
      <w:tr w:rsidR="00121C7E" w:rsidTr="00121C7E">
        <w:tc>
          <w:tcPr>
            <w:tcW w:w="4785" w:type="dxa"/>
          </w:tcPr>
          <w:p w:rsidR="00121C7E" w:rsidRPr="00085744" w:rsidRDefault="00085744" w:rsidP="00472913">
            <w:pPr>
              <w:pStyle w:val="a3"/>
              <w:ind w:left="0"/>
              <w:rPr>
                <w:b/>
                <w:color w:val="002060"/>
                <w:sz w:val="32"/>
                <w:szCs w:val="32"/>
              </w:rPr>
            </w:pPr>
            <w:r w:rsidRPr="00085744">
              <w:rPr>
                <w:b/>
                <w:color w:val="002060"/>
                <w:sz w:val="32"/>
                <w:szCs w:val="32"/>
              </w:rPr>
              <w:t>5)Боярские дети</w:t>
            </w:r>
            <w:r>
              <w:rPr>
                <w:b/>
                <w:color w:val="002060"/>
                <w:sz w:val="32"/>
                <w:szCs w:val="32"/>
              </w:rPr>
              <w:t xml:space="preserve"> начали учится</w:t>
            </w:r>
            <w:r w:rsidRPr="00085744">
              <w:rPr>
                <w:b/>
                <w:color w:val="002060"/>
                <w:sz w:val="32"/>
                <w:szCs w:val="32"/>
              </w:rPr>
              <w:t xml:space="preserve"> заграницей</w:t>
            </w:r>
          </w:p>
        </w:tc>
        <w:tc>
          <w:tcPr>
            <w:tcW w:w="4786" w:type="dxa"/>
          </w:tcPr>
          <w:p w:rsidR="00121C7E" w:rsidRPr="00472913" w:rsidRDefault="00472913" w:rsidP="00121C7E">
            <w:pPr>
              <w:pStyle w:val="a3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472913">
              <w:rPr>
                <w:b/>
                <w:color w:val="002060"/>
                <w:sz w:val="32"/>
                <w:szCs w:val="32"/>
              </w:rPr>
              <w:t>5)Произошло расширение внешней торговли</w:t>
            </w:r>
          </w:p>
        </w:tc>
      </w:tr>
      <w:tr w:rsidR="00121C7E" w:rsidTr="00121C7E">
        <w:tc>
          <w:tcPr>
            <w:tcW w:w="4785" w:type="dxa"/>
          </w:tcPr>
          <w:p w:rsidR="00121C7E" w:rsidRDefault="00121C7E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121C7E" w:rsidRDefault="00121C7E" w:rsidP="00121C7E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21C7E" w:rsidRDefault="00121C7E" w:rsidP="00121C7E">
      <w:pPr>
        <w:pStyle w:val="a3"/>
        <w:jc w:val="center"/>
        <w:rPr>
          <w:b/>
          <w:sz w:val="32"/>
          <w:szCs w:val="32"/>
        </w:rPr>
      </w:pPr>
    </w:p>
    <w:p w:rsidR="00121C7E" w:rsidRDefault="00472913" w:rsidP="00472913">
      <w:pPr>
        <w:pStyle w:val="a3"/>
        <w:jc w:val="center"/>
        <w:rPr>
          <w:b/>
          <w:color w:val="FF0000"/>
          <w:sz w:val="32"/>
          <w:szCs w:val="32"/>
        </w:rPr>
      </w:pPr>
      <w:r w:rsidRPr="00472913">
        <w:rPr>
          <w:b/>
          <w:color w:val="FF0000"/>
          <w:sz w:val="32"/>
          <w:szCs w:val="32"/>
        </w:rPr>
        <w:t>Трагедия в Угличе</w:t>
      </w:r>
    </w:p>
    <w:p w:rsidR="00472913" w:rsidRDefault="00472913" w:rsidP="00472913">
      <w:pPr>
        <w:pStyle w:val="a3"/>
        <w:rPr>
          <w:sz w:val="28"/>
          <w:szCs w:val="28"/>
        </w:rPr>
      </w:pPr>
      <w:r w:rsidRPr="00472913">
        <w:rPr>
          <w:b/>
          <w:sz w:val="28"/>
          <w:szCs w:val="28"/>
        </w:rPr>
        <w:t>15 мая 1591 года в Угличе</w:t>
      </w:r>
      <w:r w:rsidRPr="00472913">
        <w:rPr>
          <w:sz w:val="28"/>
          <w:szCs w:val="28"/>
        </w:rPr>
        <w:t xml:space="preserve"> при загадочных обстоятельствах </w:t>
      </w:r>
      <w:r w:rsidRPr="00472913">
        <w:rPr>
          <w:b/>
          <w:sz w:val="28"/>
          <w:szCs w:val="28"/>
        </w:rPr>
        <w:t>умер царевич Дмитрий</w:t>
      </w:r>
      <w:r w:rsidRPr="00472913">
        <w:rPr>
          <w:sz w:val="28"/>
          <w:szCs w:val="28"/>
        </w:rPr>
        <w:t>, младший сын Ивана Грозного</w:t>
      </w:r>
      <w:r>
        <w:rPr>
          <w:sz w:val="28"/>
          <w:szCs w:val="28"/>
        </w:rPr>
        <w:t>.</w:t>
      </w:r>
    </w:p>
    <w:p w:rsidR="00472913" w:rsidRDefault="00472913" w:rsidP="00472913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сегодняшних дней существует множество версий гибели Дмитрия, но не одна из них не доказана.</w:t>
      </w:r>
    </w:p>
    <w:p w:rsidR="00472913" w:rsidRDefault="00472913" w:rsidP="0047291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472913">
        <w:rPr>
          <w:b/>
          <w:i/>
          <w:sz w:val="28"/>
          <w:szCs w:val="28"/>
        </w:rPr>
        <w:t>Прочитайте монографию Кобрина и выскажите свое мнение по поводу гибели Дмитрия</w:t>
      </w:r>
      <w:r>
        <w:rPr>
          <w:b/>
          <w:i/>
          <w:sz w:val="28"/>
          <w:szCs w:val="28"/>
        </w:rPr>
        <w:t>)</w:t>
      </w:r>
    </w:p>
    <w:p w:rsidR="00472913" w:rsidRDefault="00472913" w:rsidP="00472913">
      <w:pPr>
        <w:pStyle w:val="a3"/>
        <w:rPr>
          <w:sz w:val="28"/>
          <w:szCs w:val="28"/>
        </w:rPr>
      </w:pPr>
      <w:r w:rsidRPr="00472913">
        <w:rPr>
          <w:b/>
          <w:sz w:val="28"/>
          <w:szCs w:val="28"/>
        </w:rPr>
        <w:t xml:space="preserve">6 января 1598 умер сам Федор </w:t>
      </w:r>
      <w:r>
        <w:rPr>
          <w:sz w:val="28"/>
          <w:szCs w:val="28"/>
        </w:rPr>
        <w:t>Иванович ,не оставив наследника.</w:t>
      </w:r>
    </w:p>
    <w:p w:rsidR="00472913" w:rsidRPr="00472913" w:rsidRDefault="0044292E" w:rsidP="00472913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193pt;margin-top:-209.15pt;width:66.4pt;height:400.5pt;rotation:90;z-index:251667456"/>
        </w:pict>
      </w:r>
    </w:p>
    <w:p w:rsidR="00472913" w:rsidRDefault="000B5220" w:rsidP="000B5220">
      <w:pPr>
        <w:pStyle w:val="a3"/>
        <w:jc w:val="center"/>
        <w:rPr>
          <w:b/>
          <w:i/>
          <w:color w:val="C00000"/>
          <w:sz w:val="36"/>
          <w:szCs w:val="36"/>
        </w:rPr>
      </w:pPr>
      <w:r w:rsidRPr="000B5220">
        <w:rPr>
          <w:b/>
          <w:i/>
          <w:color w:val="C00000"/>
          <w:sz w:val="36"/>
          <w:szCs w:val="36"/>
        </w:rPr>
        <w:t>Пресечение династии Рюриковичей</w:t>
      </w:r>
    </w:p>
    <w:p w:rsidR="000B5220" w:rsidRDefault="000B5220" w:rsidP="000B5220">
      <w:pPr>
        <w:pStyle w:val="a3"/>
        <w:rPr>
          <w:b/>
          <w:sz w:val="28"/>
          <w:szCs w:val="28"/>
        </w:rPr>
      </w:pPr>
      <w:r w:rsidRPr="000B5220">
        <w:rPr>
          <w:b/>
          <w:sz w:val="28"/>
          <w:szCs w:val="28"/>
        </w:rPr>
        <w:t>Почему</w:t>
      </w:r>
      <w:r>
        <w:rPr>
          <w:b/>
          <w:sz w:val="28"/>
          <w:szCs w:val="28"/>
        </w:rPr>
        <w:t>,</w:t>
      </w:r>
      <w:r w:rsidRPr="000B5220">
        <w:rPr>
          <w:b/>
          <w:sz w:val="28"/>
          <w:szCs w:val="28"/>
        </w:rPr>
        <w:t xml:space="preserve"> Б Годунов стал царем?</w:t>
      </w:r>
      <w:r>
        <w:rPr>
          <w:b/>
          <w:sz w:val="28"/>
          <w:szCs w:val="28"/>
        </w:rPr>
        <w:t xml:space="preserve"> ( стр 8)</w:t>
      </w:r>
    </w:p>
    <w:p w:rsidR="000B5220" w:rsidRDefault="000B5220" w:rsidP="000B52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Брат жены царя Ирины</w:t>
      </w:r>
    </w:p>
    <w:p w:rsidR="000B5220" w:rsidRDefault="000B5220" w:rsidP="000B52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Обладал даром красноречия</w:t>
      </w:r>
    </w:p>
    <w:p w:rsidR="000B5220" w:rsidRDefault="000B5220" w:rsidP="000B52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Имел хорошее образование и вес при дворе</w:t>
      </w:r>
    </w:p>
    <w:p w:rsidR="000B5220" w:rsidRDefault="000B5220" w:rsidP="000B522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0B5220" w:rsidRPr="000B5220" w:rsidRDefault="000B5220" w:rsidP="000B5220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B5220">
        <w:rPr>
          <w:sz w:val="28"/>
          <w:szCs w:val="28"/>
        </w:rPr>
        <w:t>Подстроил смерть царевича Дмитрия</w:t>
      </w:r>
    </w:p>
    <w:p w:rsidR="000B5220" w:rsidRPr="000B5220" w:rsidRDefault="000B5220" w:rsidP="000B5220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0B5220">
        <w:rPr>
          <w:sz w:val="28"/>
          <w:szCs w:val="28"/>
        </w:rPr>
        <w:t>Отправил в ссылку Романовых</w:t>
      </w:r>
    </w:p>
    <w:p w:rsidR="000B5220" w:rsidRPr="000B5220" w:rsidRDefault="000B5220" w:rsidP="000B522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B5220">
        <w:rPr>
          <w:sz w:val="28"/>
          <w:szCs w:val="28"/>
        </w:rPr>
        <w:t>Женил Ирину на Федоре</w:t>
      </w:r>
    </w:p>
    <w:p w:rsidR="000B5220" w:rsidRDefault="008F6D25" w:rsidP="000B522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Но спокойно править Борису не удалось.</w:t>
      </w:r>
    </w:p>
    <w:p w:rsidR="008F6D25" w:rsidRDefault="008F6D25" w:rsidP="000B5220">
      <w:pPr>
        <w:pStyle w:val="a3"/>
        <w:ind w:left="1440"/>
        <w:rPr>
          <w:b/>
          <w:sz w:val="28"/>
          <w:szCs w:val="28"/>
        </w:rPr>
      </w:pPr>
      <w:r w:rsidRPr="008F6D25">
        <w:rPr>
          <w:b/>
          <w:sz w:val="28"/>
          <w:szCs w:val="28"/>
        </w:rPr>
        <w:t>Почему</w:t>
      </w:r>
      <w:r w:rsidRPr="00C6628A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(стр 9)</w:t>
      </w:r>
    </w:p>
    <w:p w:rsidR="00C6628A" w:rsidRDefault="0044292E" w:rsidP="000B5220">
      <w:pPr>
        <w:pStyle w:val="a3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88" style="position:absolute;left:0;text-align:left;margin-left:213.45pt;margin-top:16pt;width:88.5pt;height:257.25pt;z-index:251673600" filled="t" fillcolor="white [3201]" strokecolor="#4bacc6 [3208]" strokeweight="5pt">
            <v:shadow color="#868686"/>
          </v:shape>
        </w:pict>
      </w:r>
      <w:r>
        <w:rPr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4" type="#_x0000_t98" style="position:absolute;left:0;text-align:left;margin-left:68.7pt;margin-top:223pt;width:118.5pt;height:58.5pt;z-index:251672576" fillcolor="white [3201]" strokecolor="#9bbb59 [3206]" strokeweight="5pt">
            <v:shadow color="#868686"/>
            <v:textbox>
              <w:txbxContent>
                <w:p w:rsidR="008F6D25" w:rsidRPr="008F6D25" w:rsidRDefault="008F6D25" w:rsidP="008F6D25">
                  <w:pPr>
                    <w:pStyle w:val="a9"/>
                    <w:rPr>
                      <w:b/>
                      <w:sz w:val="20"/>
                      <w:szCs w:val="20"/>
                    </w:rPr>
                  </w:pPr>
                  <w:r w:rsidRPr="008F6D25">
                    <w:rPr>
                      <w:b/>
                      <w:sz w:val="20"/>
                      <w:szCs w:val="20"/>
                    </w:rPr>
                    <w:t>Погромы  крестьянами складов бояр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98" style="position:absolute;left:0;text-align:left;margin-left:37.95pt;margin-top:164.5pt;width:118.5pt;height:58.5pt;z-index:251669504" fillcolor="white [3201]" strokecolor="#4bacc6 [3208]" strokeweight="5pt">
            <v:shadow color="#868686"/>
            <v:textbox>
              <w:txbxContent>
                <w:p w:rsidR="008F6D25" w:rsidRPr="008F6D25" w:rsidRDefault="008F6D25">
                  <w:pPr>
                    <w:rPr>
                      <w:b/>
                    </w:rPr>
                  </w:pPr>
                  <w:r w:rsidRPr="008F6D25">
                    <w:rPr>
                      <w:b/>
                    </w:rPr>
                    <w:t>Восстание Хлопка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98" style="position:absolute;left:0;text-align:left;margin-left:10.95pt;margin-top:109.75pt;width:118.5pt;height:58.5pt;z-index:251670528" fillcolor="white [3201]" strokecolor="#f79646 [3209]" strokeweight="5pt">
            <v:shadow color="#868686"/>
            <v:textbox>
              <w:txbxContent>
                <w:p w:rsidR="008F6D25" w:rsidRPr="008F6D25" w:rsidRDefault="008F6D25" w:rsidP="008F6D25">
                  <w:pPr>
                    <w:pStyle w:val="a9"/>
                    <w:rPr>
                      <w:b/>
                      <w:sz w:val="20"/>
                      <w:szCs w:val="20"/>
                    </w:rPr>
                  </w:pPr>
                  <w:r w:rsidRPr="008F6D25">
                    <w:rPr>
                      <w:b/>
                      <w:sz w:val="20"/>
                      <w:szCs w:val="20"/>
                    </w:rPr>
                    <w:t>Массовая гибель крестьян от голода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98" style="position:absolute;left:0;text-align:left;margin-left:-13.8pt;margin-top:55pt;width:118.5pt;height:58.5pt;z-index:251671552" fillcolor="white [3201]" strokecolor="#c0504d [3205]" strokeweight="5pt">
            <v:shadow color="#868686"/>
            <v:textbox>
              <w:txbxContent>
                <w:p w:rsidR="008F6D25" w:rsidRPr="008F6D25" w:rsidRDefault="008F6D25">
                  <w:pPr>
                    <w:rPr>
                      <w:b/>
                    </w:rPr>
                  </w:pPr>
                  <w:r w:rsidRPr="008F6D25">
                    <w:rPr>
                      <w:b/>
                    </w:rPr>
                    <w:t>Повышение цен на хлеб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98" style="position:absolute;left:0;text-align:left;margin-left:-37.8pt;margin-top:2.5pt;width:118.5pt;height:58.5pt;z-index:251668480" fillcolor="white [3201]" strokecolor="#8064a2 [3207]" strokeweight="5pt">
            <v:shadow color="#868686"/>
            <v:textbox>
              <w:txbxContent>
                <w:p w:rsidR="008F6D25" w:rsidRPr="008F6D25" w:rsidRDefault="008F6D25" w:rsidP="008F6D25">
                  <w:pPr>
                    <w:pStyle w:val="a9"/>
                    <w:rPr>
                      <w:b/>
                    </w:rPr>
                  </w:pPr>
                  <w:r w:rsidRPr="008F6D25">
                    <w:rPr>
                      <w:b/>
                    </w:rPr>
                    <w:t>Неурожай,</w:t>
                  </w:r>
                </w:p>
                <w:p w:rsidR="008F6D25" w:rsidRPr="008F6D25" w:rsidRDefault="008F6D25" w:rsidP="008F6D25">
                  <w:pPr>
                    <w:pStyle w:val="a9"/>
                    <w:rPr>
                      <w:b/>
                    </w:rPr>
                  </w:pPr>
                  <w:r w:rsidRPr="008F6D25">
                    <w:rPr>
                      <w:b/>
                    </w:rPr>
                    <w:t>голод</w:t>
                  </w:r>
                </w:p>
              </w:txbxContent>
            </v:textbox>
          </v:shape>
        </w:pict>
      </w:r>
      <w:r w:rsidR="00C6628A">
        <w:rPr>
          <w:sz w:val="28"/>
          <w:szCs w:val="28"/>
        </w:rPr>
        <w:t xml:space="preserve">                                                              </w:t>
      </w: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8F6D25" w:rsidRDefault="00C6628A" w:rsidP="000B522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Народ не доволен царем</w:t>
      </w: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sz w:val="28"/>
          <w:szCs w:val="28"/>
        </w:rPr>
      </w:pPr>
    </w:p>
    <w:p w:rsidR="00C6628A" w:rsidRDefault="00C6628A" w:rsidP="000B5220">
      <w:pPr>
        <w:pStyle w:val="a3"/>
        <w:ind w:left="1440"/>
        <w:rPr>
          <w:b/>
          <w:i/>
          <w:color w:val="FF0000"/>
          <w:sz w:val="40"/>
          <w:szCs w:val="40"/>
        </w:rPr>
      </w:pPr>
      <w:r w:rsidRPr="00C6628A">
        <w:rPr>
          <w:b/>
          <w:i/>
          <w:color w:val="FF0000"/>
          <w:sz w:val="40"/>
          <w:szCs w:val="40"/>
        </w:rPr>
        <w:t>Появление самозванцев</w:t>
      </w:r>
    </w:p>
    <w:p w:rsidR="00C6628A" w:rsidRDefault="00C6628A" w:rsidP="000B5220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В таких обстоятельствах народу необходим герой спаситель ,им и стал </w:t>
      </w:r>
      <w:r w:rsidRPr="00C6628A">
        <w:rPr>
          <w:b/>
          <w:sz w:val="28"/>
          <w:szCs w:val="28"/>
        </w:rPr>
        <w:t xml:space="preserve">Лжедмитрий </w:t>
      </w:r>
      <w:r w:rsidRPr="00C6628A">
        <w:rPr>
          <w:b/>
          <w:sz w:val="28"/>
          <w:szCs w:val="28"/>
          <w:lang w:val="en-US"/>
        </w:rPr>
        <w:t>I</w:t>
      </w:r>
    </w:p>
    <w:p w:rsidR="00C6628A" w:rsidRDefault="00C6628A" w:rsidP="000B5220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Кто такой Лжедмитрий ( стр 10)</w:t>
      </w:r>
    </w:p>
    <w:p w:rsidR="001E43CD" w:rsidRDefault="001E43CD" w:rsidP="000B5220">
      <w:pPr>
        <w:pStyle w:val="a3"/>
        <w:ind w:left="1440"/>
        <w:rPr>
          <w:sz w:val="28"/>
          <w:szCs w:val="28"/>
        </w:rPr>
      </w:pPr>
    </w:p>
    <w:p w:rsidR="001E43CD" w:rsidRDefault="001E43CD" w:rsidP="000B5220">
      <w:pPr>
        <w:pStyle w:val="a3"/>
        <w:ind w:left="1440"/>
        <w:rPr>
          <w:sz w:val="28"/>
          <w:szCs w:val="28"/>
        </w:rPr>
      </w:pPr>
    </w:p>
    <w:p w:rsidR="001E43CD" w:rsidRDefault="001E43CD" w:rsidP="000B5220">
      <w:pPr>
        <w:pStyle w:val="a3"/>
        <w:ind w:left="1440"/>
        <w:rPr>
          <w:sz w:val="28"/>
          <w:szCs w:val="28"/>
        </w:rPr>
      </w:pPr>
    </w:p>
    <w:p w:rsidR="00C6628A" w:rsidRDefault="00120529" w:rsidP="00C6628A">
      <w:pPr>
        <w:pStyle w:val="a3"/>
        <w:ind w:left="1440"/>
        <w:jc w:val="center"/>
        <w:rPr>
          <w:b/>
          <w:color w:val="00B0F0"/>
          <w:sz w:val="36"/>
          <w:szCs w:val="36"/>
        </w:rPr>
      </w:pPr>
      <w:r w:rsidRPr="0044292E">
        <w:rPr>
          <w:noProof/>
          <w:lang w:eastAsia="ru-RU"/>
        </w:rPr>
        <w:pict>
          <v:shape id="_x0000_s1053" type="#_x0000_t98" style="position:absolute;left:0;text-align:left;margin-left:370.2pt;margin-top:19.85pt;width:100.5pt;height:40.5pt;z-index:251681792" fillcolor="white [3201]" strokecolor="#8064a2 [3207]" strokeweight="1pt">
            <v:stroke dashstyle="dash"/>
            <v:shadow color="#868686"/>
            <v:textbox style="mso-next-textbox:#_x0000_s1053">
              <w:txbxContent>
                <w:p w:rsidR="001E43CD" w:rsidRPr="001E43CD" w:rsidRDefault="001E43CD">
                  <w:pPr>
                    <w:rPr>
                      <w:b/>
                    </w:rPr>
                  </w:pPr>
                  <w:r w:rsidRPr="001E43CD">
                    <w:rPr>
                      <w:b/>
                    </w:rPr>
                    <w:t>Авантюрист</w:t>
                  </w:r>
                </w:p>
              </w:txbxContent>
            </v:textbox>
          </v:shape>
        </w:pict>
      </w:r>
      <w:r w:rsidRPr="0044292E">
        <w:rPr>
          <w:b/>
          <w:noProof/>
          <w:color w:val="00B0F0"/>
          <w:sz w:val="28"/>
          <w:szCs w:val="28"/>
          <w:lang w:eastAsia="ru-RU"/>
        </w:rPr>
        <w:pict>
          <v:shape id="_x0000_s1048" type="#_x0000_t67" style="position:absolute;left:0;text-align:left;margin-left:343.2pt;margin-top:11.6pt;width:16.5pt;height:42pt;rotation:-2816648fd;z-index:251676672" fillcolor="white [3201]" strokecolor="#9bbb59 [3206]" strokeweight="5pt">
            <v:stroke linestyle="thickThin"/>
            <v:shadow color="#868686"/>
          </v:shape>
        </w:pict>
      </w:r>
      <w:r w:rsidRPr="0044292E">
        <w:rPr>
          <w:b/>
          <w:noProof/>
          <w:color w:val="00B0F0"/>
          <w:sz w:val="28"/>
          <w:szCs w:val="28"/>
          <w:lang w:eastAsia="ru-RU"/>
        </w:rPr>
        <w:pict>
          <v:shape id="_x0000_s1047" type="#_x0000_t67" style="position:absolute;left:0;text-align:left;margin-left:148.2pt;margin-top:19.85pt;width:17.25pt;height:42pt;rotation:2907492fd;z-index:251675648" fillcolor="white [3201]" strokecolor="#9bbb59 [3206]" strokeweight="5pt">
            <v:stroke linestyle="thickThin"/>
            <v:shadow color="#868686"/>
          </v:shape>
        </w:pict>
      </w:r>
      <w:r w:rsidR="00C6628A" w:rsidRPr="001E43CD">
        <w:rPr>
          <w:b/>
          <w:color w:val="00B0F0"/>
          <w:sz w:val="36"/>
          <w:szCs w:val="36"/>
        </w:rPr>
        <w:t>Лжедмитрий</w:t>
      </w:r>
    </w:p>
    <w:p w:rsidR="00120529" w:rsidRDefault="00120529" w:rsidP="00C6628A">
      <w:pPr>
        <w:pStyle w:val="a3"/>
        <w:ind w:left="1440"/>
        <w:jc w:val="center"/>
        <w:rPr>
          <w:b/>
          <w:color w:val="00B0F0"/>
          <w:sz w:val="36"/>
          <w:szCs w:val="36"/>
        </w:rPr>
      </w:pPr>
      <w:r w:rsidRPr="0044292E">
        <w:rPr>
          <w:noProof/>
          <w:sz w:val="28"/>
          <w:szCs w:val="28"/>
          <w:lang w:eastAsia="ru-RU"/>
        </w:rPr>
        <w:pict>
          <v:shape id="_x0000_s1050" type="#_x0000_t67" style="position:absolute;left:0;text-align:left;margin-left:264.45pt;margin-top:16.15pt;width:12pt;height:42pt;z-index:251678720" fillcolor="white [3201]" strokecolor="#9bbb59 [3206]" strokeweight="5pt">
            <v:stroke linestyle="thickThin"/>
            <v:shadow color="#868686"/>
          </v:shape>
        </w:pict>
      </w:r>
      <w:r w:rsidRPr="0044292E">
        <w:rPr>
          <w:noProof/>
          <w:lang w:eastAsia="ru-RU"/>
        </w:rPr>
        <w:pict>
          <v:shape id="_x0000_s1054" type="#_x0000_t98" style="position:absolute;left:0;text-align:left;margin-left:28.2pt;margin-top:16.15pt;width:100.5pt;height:48pt;z-index:251682816" fillcolor="white [3201]" strokecolor="#8064a2 [3207]" strokeweight="1pt">
            <v:stroke dashstyle="dash"/>
            <v:shadow color="#868686"/>
            <v:textbox style="mso-next-textbox:#_x0000_s1054">
              <w:txbxContent>
                <w:p w:rsidR="001E43CD" w:rsidRPr="001E43CD" w:rsidRDefault="001E43CD" w:rsidP="001E43CD">
                  <w:pPr>
                    <w:pStyle w:val="a9"/>
                    <w:rPr>
                      <w:b/>
                    </w:rPr>
                  </w:pPr>
                  <w:r w:rsidRPr="001E43CD">
                    <w:rPr>
                      <w:b/>
                    </w:rPr>
                    <w:t>Гришка Отрепьев</w:t>
                  </w:r>
                </w:p>
              </w:txbxContent>
            </v:textbox>
          </v:shape>
        </w:pict>
      </w:r>
    </w:p>
    <w:p w:rsidR="00120529" w:rsidRPr="001E43CD" w:rsidRDefault="00120529" w:rsidP="00C6628A">
      <w:pPr>
        <w:pStyle w:val="a3"/>
        <w:ind w:left="1440"/>
        <w:jc w:val="center"/>
        <w:rPr>
          <w:b/>
          <w:color w:val="00B0F0"/>
          <w:sz w:val="36"/>
          <w:szCs w:val="36"/>
        </w:rPr>
      </w:pP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  <w:r w:rsidRPr="0044292E">
        <w:rPr>
          <w:noProof/>
          <w:lang w:eastAsia="ru-RU"/>
        </w:rPr>
        <w:pict>
          <v:shape id="_x0000_s1055" type="#_x0000_t98" style="position:absolute;left:0;text-align:left;margin-left:221.7pt;margin-top:13.6pt;width:100.5pt;height:57.8pt;z-index:251683840" fillcolor="white [3201]" strokecolor="#8064a2 [3207]" strokeweight="1pt">
            <v:stroke dashstyle="dash"/>
            <v:shadow color="#868686"/>
            <v:textbox style="mso-next-textbox:#_x0000_s1055">
              <w:txbxContent>
                <w:p w:rsidR="001E43CD" w:rsidRPr="001E43CD" w:rsidRDefault="001E43CD" w:rsidP="001E43CD">
                  <w:pPr>
                    <w:pStyle w:val="a9"/>
                    <w:rPr>
                      <w:b/>
                    </w:rPr>
                  </w:pPr>
                  <w:r w:rsidRPr="001E43CD">
                    <w:rPr>
                      <w:b/>
                    </w:rPr>
                    <w:t>Обещал папе ввести в России Католичество</w:t>
                  </w:r>
                </w:p>
              </w:txbxContent>
            </v:textbox>
          </v:shape>
        </w:pict>
      </w:r>
      <w:r w:rsidR="001E43CD">
        <w:rPr>
          <w:b/>
          <w:color w:val="00B0F0"/>
          <w:sz w:val="28"/>
          <w:szCs w:val="28"/>
        </w:rPr>
        <w:t xml:space="preserve">          </w:t>
      </w: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</w:p>
    <w:p w:rsidR="00120529" w:rsidRDefault="008D399D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  <w:r w:rsidRPr="0044292E">
        <w:rPr>
          <w:b/>
          <w:noProof/>
          <w:color w:val="00B0F0"/>
          <w:lang w:eastAsia="ru-RU"/>
        </w:rPr>
        <w:pict>
          <v:shape id="_x0000_s1046" type="#_x0000_t67" style="position:absolute;left:0;text-align:left;margin-left:189.45pt;margin-top:18.55pt;width:17.25pt;height:42pt;rotation:2482487fd;z-index:251674624" fillcolor="white [3201]" strokecolor="#9bbb59 [3206]" strokeweight="5pt">
            <v:stroke linestyle="thickThin"/>
            <v:shadow color="#868686"/>
          </v:shape>
        </w:pict>
      </w:r>
      <w:r w:rsidR="00120529" w:rsidRPr="0044292E">
        <w:rPr>
          <w:noProof/>
          <w:lang w:eastAsia="ru-RU"/>
        </w:rPr>
        <w:pict>
          <v:shape id="_x0000_s1049" type="#_x0000_t67" style="position:absolute;left:0;text-align:left;margin-left:337.95pt;margin-top:18.55pt;width:17.25pt;height:48pt;rotation:-2453796fd;z-index:251677696" fillcolor="white [3201]" strokecolor="#9bbb59 [3206]" strokeweight="5pt">
            <v:stroke linestyle="thickThin"/>
            <v:shadow color="#868686"/>
          </v:shape>
        </w:pict>
      </w: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</w:p>
    <w:p w:rsidR="00120529" w:rsidRDefault="008D399D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  <w:r w:rsidRPr="0044292E">
        <w:rPr>
          <w:noProof/>
          <w:lang w:eastAsia="ru-RU"/>
        </w:rPr>
        <w:pict>
          <v:shape id="_x0000_s1052" type="#_x0000_t98" style="position:absolute;left:0;text-align:left;margin-left:374.7pt;margin-top:7.75pt;width:114.75pt;height:54pt;z-index:251680768" fillcolor="white [3201]" strokecolor="#8064a2 [3207]" strokeweight="1pt">
            <v:stroke dashstyle="dash"/>
            <v:shadow color="#868686"/>
            <v:textbox style="mso-next-textbox:#_x0000_s1052">
              <w:txbxContent>
                <w:p w:rsidR="001E43CD" w:rsidRPr="001E43CD" w:rsidRDefault="008D399D" w:rsidP="001E43CD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>Облегчить жизнь к</w:t>
                  </w:r>
                  <w:r w:rsidR="001E43CD" w:rsidRPr="001E43CD">
                    <w:rPr>
                      <w:b/>
                    </w:rPr>
                    <w:t xml:space="preserve">рестьянам </w:t>
                  </w:r>
                </w:p>
              </w:txbxContent>
            </v:textbox>
          </v:shape>
        </w:pict>
      </w:r>
      <w:r w:rsidRPr="0044292E">
        <w:rPr>
          <w:noProof/>
          <w:lang w:eastAsia="ru-RU"/>
        </w:rPr>
        <w:pict>
          <v:shape id="_x0000_s1051" type="#_x0000_t98" style="position:absolute;left:0;text-align:left;margin-left:73.95pt;margin-top:15.25pt;width:100.5pt;height:52.5pt;z-index:251679744" fillcolor="white [3201]" strokecolor="#8064a2 [3207]" strokeweight="1pt">
            <v:stroke dashstyle="dash"/>
            <v:shadow color="#868686"/>
            <v:textbox style="mso-next-textbox:#_x0000_s1051">
              <w:txbxContent>
                <w:p w:rsidR="001E43CD" w:rsidRPr="001E43CD" w:rsidRDefault="001E43CD" w:rsidP="001E43CD">
                  <w:pPr>
                    <w:pStyle w:val="a9"/>
                    <w:rPr>
                      <w:b/>
                    </w:rPr>
                  </w:pPr>
                  <w:r w:rsidRPr="001E43CD">
                    <w:rPr>
                      <w:b/>
                    </w:rPr>
                    <w:t xml:space="preserve">Сигизмунду </w:t>
                  </w:r>
                  <w:r>
                    <w:rPr>
                      <w:b/>
                    </w:rPr>
                    <w:t>-</w:t>
                  </w:r>
                  <w:r w:rsidRPr="001E43CD">
                    <w:rPr>
                      <w:b/>
                    </w:rPr>
                    <w:t>русские земли</w:t>
                  </w:r>
                </w:p>
              </w:txbxContent>
            </v:textbox>
          </v:shape>
        </w:pict>
      </w: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</w:p>
    <w:p w:rsidR="00120529" w:rsidRDefault="00120529" w:rsidP="001E43CD">
      <w:pPr>
        <w:pStyle w:val="a3"/>
        <w:ind w:left="1440"/>
        <w:jc w:val="center"/>
        <w:rPr>
          <w:b/>
          <w:color w:val="00B0F0"/>
          <w:sz w:val="28"/>
          <w:szCs w:val="28"/>
        </w:rPr>
      </w:pPr>
    </w:p>
    <w:p w:rsidR="008D399D" w:rsidRDefault="008D399D" w:rsidP="00120529">
      <w:pPr>
        <w:pStyle w:val="a3"/>
        <w:ind w:left="1440"/>
        <w:rPr>
          <w:b/>
          <w:color w:val="00B0F0"/>
          <w:sz w:val="36"/>
          <w:szCs w:val="36"/>
        </w:rPr>
      </w:pPr>
    </w:p>
    <w:p w:rsidR="008D399D" w:rsidRDefault="008D399D" w:rsidP="00120529">
      <w:pPr>
        <w:pStyle w:val="a3"/>
        <w:ind w:left="1440"/>
        <w:rPr>
          <w:b/>
          <w:color w:val="00B0F0"/>
          <w:sz w:val="36"/>
          <w:szCs w:val="36"/>
        </w:rPr>
      </w:pPr>
    </w:p>
    <w:p w:rsidR="00C6628A" w:rsidRDefault="00120529" w:rsidP="00120529">
      <w:pPr>
        <w:pStyle w:val="a3"/>
        <w:ind w:left="1440"/>
        <w:rPr>
          <w:b/>
          <w:color w:val="00B0F0"/>
          <w:sz w:val="36"/>
          <w:szCs w:val="36"/>
        </w:rPr>
      </w:pPr>
      <w:r w:rsidRPr="00120529">
        <w:rPr>
          <w:b/>
          <w:color w:val="00B0F0"/>
          <w:sz w:val="36"/>
          <w:szCs w:val="36"/>
        </w:rPr>
        <w:t>Подведем итог</w:t>
      </w:r>
    </w:p>
    <w:p w:rsidR="00120529" w:rsidRPr="00120529" w:rsidRDefault="00120529" w:rsidP="00120529">
      <w:pPr>
        <w:pStyle w:val="a3"/>
        <w:ind w:left="1440"/>
        <w:rPr>
          <w:sz w:val="28"/>
          <w:szCs w:val="28"/>
        </w:rPr>
      </w:pPr>
      <w:r w:rsidRPr="00120529">
        <w:rPr>
          <w:sz w:val="28"/>
          <w:szCs w:val="28"/>
        </w:rPr>
        <w:t>Сегодня на уроке</w:t>
      </w:r>
      <w:r>
        <w:rPr>
          <w:sz w:val="28"/>
          <w:szCs w:val="28"/>
        </w:rPr>
        <w:t xml:space="preserve"> мы изучили такие исторических личностей, как Б Годунов, Ф. Романов, Г Отрепьев. Выяснили ,что годы правления Б. Годунова были  отмечены успехами во внешней и внутренней политике. Но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 в стране начался голод, вспыхнули народные волнения, обострилась борьба за власть в государстве.</w:t>
      </w:r>
    </w:p>
    <w:sectPr w:rsidR="00120529" w:rsidRPr="00120529" w:rsidSect="00A6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83" w:rsidRDefault="001E1D83" w:rsidP="00525474">
      <w:pPr>
        <w:spacing w:after="0" w:line="240" w:lineRule="auto"/>
      </w:pPr>
      <w:r>
        <w:separator/>
      </w:r>
    </w:p>
  </w:endnote>
  <w:endnote w:type="continuationSeparator" w:id="0">
    <w:p w:rsidR="001E1D83" w:rsidRDefault="001E1D83" w:rsidP="0052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83" w:rsidRDefault="001E1D83" w:rsidP="00525474">
      <w:pPr>
        <w:spacing w:after="0" w:line="240" w:lineRule="auto"/>
      </w:pPr>
      <w:r>
        <w:separator/>
      </w:r>
    </w:p>
  </w:footnote>
  <w:footnote w:type="continuationSeparator" w:id="0">
    <w:p w:rsidR="001E1D83" w:rsidRDefault="001E1D83" w:rsidP="0052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31B7"/>
    <w:multiLevelType w:val="hybridMultilevel"/>
    <w:tmpl w:val="85F4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B415F"/>
    <w:multiLevelType w:val="hybridMultilevel"/>
    <w:tmpl w:val="DC5A2A20"/>
    <w:lvl w:ilvl="0" w:tplc="799E1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5E4D6B"/>
    <w:multiLevelType w:val="hybridMultilevel"/>
    <w:tmpl w:val="39CCC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5A3C"/>
    <w:multiLevelType w:val="hybridMultilevel"/>
    <w:tmpl w:val="C2F6F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04910"/>
    <w:multiLevelType w:val="hybridMultilevel"/>
    <w:tmpl w:val="F03601A6"/>
    <w:lvl w:ilvl="0" w:tplc="44B675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C09"/>
    <w:rsid w:val="000204C6"/>
    <w:rsid w:val="00085744"/>
    <w:rsid w:val="000B5220"/>
    <w:rsid w:val="00120529"/>
    <w:rsid w:val="00121C7E"/>
    <w:rsid w:val="001E1D83"/>
    <w:rsid w:val="001E43CD"/>
    <w:rsid w:val="00380C09"/>
    <w:rsid w:val="0044292E"/>
    <w:rsid w:val="00472913"/>
    <w:rsid w:val="00525474"/>
    <w:rsid w:val="008D399D"/>
    <w:rsid w:val="008F6D25"/>
    <w:rsid w:val="00A61C86"/>
    <w:rsid w:val="00C6628A"/>
    <w:rsid w:val="00CA082D"/>
    <w:rsid w:val="00DA115F"/>
    <w:rsid w:val="00FE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2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474"/>
  </w:style>
  <w:style w:type="paragraph" w:styleId="a6">
    <w:name w:val="footer"/>
    <w:basedOn w:val="a"/>
    <w:link w:val="a7"/>
    <w:uiPriority w:val="99"/>
    <w:semiHidden/>
    <w:unhideWhenUsed/>
    <w:rsid w:val="0052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474"/>
  </w:style>
  <w:style w:type="table" w:styleId="a8">
    <w:name w:val="Table Grid"/>
    <w:basedOn w:val="a1"/>
    <w:uiPriority w:val="59"/>
    <w:rsid w:val="00121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F6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2011-10-09T08:57:00Z</cp:lastPrinted>
  <dcterms:created xsi:type="dcterms:W3CDTF">2011-10-08T15:28:00Z</dcterms:created>
  <dcterms:modified xsi:type="dcterms:W3CDTF">2011-10-09T08:58:00Z</dcterms:modified>
</cp:coreProperties>
</file>