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2" w:rsidRDefault="001D3B72" w:rsidP="001D3B7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Внеклассное мероприятие на тему</w:t>
      </w:r>
    </w:p>
    <w:p w:rsidR="001D3B72" w:rsidRDefault="001D3B72" w:rsidP="001D3B7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парламентаризма в России»</w:t>
      </w:r>
    </w:p>
    <w:p w:rsidR="001D3B72" w:rsidRDefault="001D3B72" w:rsidP="001D3B7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9-10-х классов.</w:t>
      </w:r>
    </w:p>
    <w:p w:rsidR="001D3B72" w:rsidRDefault="001D3B72" w:rsidP="001D3B7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2010-2011 учебном году.</w:t>
      </w:r>
    </w:p>
    <w:p w:rsidR="001D3B72" w:rsidRDefault="001D3B72" w:rsidP="001D3B7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Подготовили и провели мероприятие </w:t>
      </w:r>
      <w:r w:rsidRPr="006F4AA9">
        <w:rPr>
          <w:rFonts w:ascii="Times New Roman" w:hAnsi="Times New Roman"/>
          <w:b/>
          <w:sz w:val="28"/>
          <w:szCs w:val="28"/>
        </w:rPr>
        <w:t>учитель истории и обществознания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621">
        <w:rPr>
          <w:rFonts w:ascii="Times New Roman" w:hAnsi="Times New Roman"/>
          <w:b/>
          <w:sz w:val="28"/>
          <w:szCs w:val="28"/>
        </w:rPr>
        <w:t>Жадова</w:t>
      </w:r>
      <w:proofErr w:type="spellEnd"/>
      <w:r w:rsidRPr="00A83621">
        <w:rPr>
          <w:rFonts w:ascii="Times New Roman" w:hAnsi="Times New Roman"/>
          <w:b/>
          <w:sz w:val="28"/>
          <w:szCs w:val="28"/>
        </w:rPr>
        <w:t xml:space="preserve"> О. О.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3B72" w:rsidRPr="00CA0A5D" w:rsidRDefault="001D3B72" w:rsidP="001D3B7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A0A5D">
        <w:rPr>
          <w:rFonts w:ascii="Times New Roman" w:hAnsi="Times New Roman"/>
          <w:sz w:val="28"/>
          <w:szCs w:val="28"/>
        </w:rPr>
        <w:t>и учащиеся 10-х классов.</w:t>
      </w:r>
    </w:p>
    <w:p w:rsidR="001D3B72" w:rsidRPr="00CA0A5D" w:rsidRDefault="001D3B72" w:rsidP="001D3B7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Форма мероприятия: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 с элементами дискуссии, интерактивной работой  учащихся, выступлениями учащихся по предложенным заранее темам.</w:t>
      </w:r>
    </w:p>
    <w:p w:rsidR="001D3B72" w:rsidRDefault="001D3B72" w:rsidP="001D3B72">
      <w:pPr>
        <w:pStyle w:val="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Цели мероприятия: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представление об исторических этапах развития отечественного парламентаризма, его особенностях;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активизировать гражданскую позицию старшеклассников посредством ознакомления с деятельностью Законодательного Собрания России и участия в органах школьного самоуправления;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развивать навыки самостоятельной поисковой работы,  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навыков;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формировать умение обосновывать свою точку зрения, делать выводы;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развивать способность публичного выступления.</w:t>
      </w:r>
    </w:p>
    <w:p w:rsidR="001D3B72" w:rsidRDefault="001D3B72" w:rsidP="001D3B72">
      <w:pPr>
        <w:pStyle w:val="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Участники мероприятия: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Учащиеся 9-10 классов.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Учителя школы.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 Желающие учащиеся 8 классов.</w:t>
      </w:r>
    </w:p>
    <w:p w:rsidR="001D3B72" w:rsidRDefault="001D3B72" w:rsidP="001D3B72">
      <w:pPr>
        <w:pStyle w:val="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 мероприятие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приглашены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Председатель Совета депутатов МО «</w:t>
      </w:r>
      <w:proofErr w:type="spellStart"/>
      <w:r>
        <w:rPr>
          <w:rFonts w:ascii="Times New Roman" w:hAnsi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Мелентьев Б. К.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Депутат Совета депутатов МО «</w:t>
      </w:r>
      <w:proofErr w:type="spellStart"/>
      <w:r>
        <w:rPr>
          <w:rFonts w:ascii="Times New Roman" w:hAnsi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Моисеева Е. В.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Корреспондент газеты «</w:t>
      </w:r>
      <w:proofErr w:type="spellStart"/>
      <w:r>
        <w:rPr>
          <w:rFonts w:ascii="Times New Roman" w:hAnsi="Times New Roman"/>
          <w:sz w:val="28"/>
          <w:szCs w:val="28"/>
        </w:rPr>
        <w:t>Бугровский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Руденко М. В.</w:t>
      </w:r>
    </w:p>
    <w:p w:rsidR="001D3B72" w:rsidRDefault="001D3B72" w:rsidP="001D3B72">
      <w:pPr>
        <w:pStyle w:val="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Опережающее задание.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Учитель заранее определяет группы учащихся, каждая из которых получает и отрабатывает опережающее задание по ниже перечисленным темам и готовит </w:t>
      </w:r>
      <w:proofErr w:type="spellStart"/>
      <w:r>
        <w:rPr>
          <w:rFonts w:ascii="Times New Roman" w:hAnsi="Times New Roman"/>
          <w:sz w:val="28"/>
          <w:szCs w:val="28"/>
        </w:rPr>
        <w:t>мультимедийную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презентацию.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</w:p>
    <w:p w:rsidR="001D3B72" w:rsidRDefault="001D3B72" w:rsidP="001D3B72">
      <w:pPr>
        <w:pStyle w:val="1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   группа «Историки».</w:t>
      </w:r>
      <w:r>
        <w:rPr>
          <w:rFonts w:ascii="Times New Roman" w:hAnsi="Times New Roman"/>
          <w:sz w:val="28"/>
          <w:szCs w:val="28"/>
        </w:rPr>
        <w:t xml:space="preserve"> Исторические этапы становления парламентаризма в России.</w:t>
      </w:r>
    </w:p>
    <w:p w:rsidR="001D3B72" w:rsidRDefault="001D3B72" w:rsidP="001D3B72">
      <w:pPr>
        <w:pStyle w:val="1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  группа «Аналитики-политологи».</w:t>
      </w:r>
      <w:r>
        <w:rPr>
          <w:rFonts w:ascii="Times New Roman" w:hAnsi="Times New Roman"/>
          <w:sz w:val="28"/>
          <w:szCs w:val="28"/>
        </w:rPr>
        <w:t xml:space="preserve"> Конституция Российской Федерации и основы современного российского парламентаризма.</w:t>
      </w:r>
    </w:p>
    <w:p w:rsidR="001D3B72" w:rsidRDefault="001D3B72" w:rsidP="001D3B72">
      <w:pPr>
        <w:pStyle w:val="1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 группа «Краеведы».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 представительной власти  МО «</w:t>
      </w:r>
      <w:proofErr w:type="spellStart"/>
      <w:r>
        <w:rPr>
          <w:rFonts w:ascii="Times New Roman" w:hAnsi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D3B72" w:rsidRDefault="001D3B72" w:rsidP="001D3B72">
      <w:pPr>
        <w:pStyle w:val="1"/>
        <w:ind w:firstLine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    группа «Школьные парламентарии».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Школьное самоуправление.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D3B72" w:rsidRDefault="001D3B72" w:rsidP="001D3B72">
      <w:pPr>
        <w:pStyle w:val="1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  группа «Пресс-центр»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Оперативное освещение мероприятия.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  <w:u w:val="single"/>
        </w:rPr>
      </w:pPr>
    </w:p>
    <w:p w:rsidR="001D3B72" w:rsidRDefault="001D3B72" w:rsidP="001D3B72">
      <w:pPr>
        <w:pStyle w:val="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Ход мероприятия. </w:t>
      </w:r>
    </w:p>
    <w:p w:rsidR="001D3B72" w:rsidRDefault="001D3B72" w:rsidP="001D3B7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Мотивация, постановка проблемы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Гимн Российской Федерации.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директора школы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Б., представление гостей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Приветственное слово Председателя Совета депутатов МО « </w:t>
      </w:r>
      <w:proofErr w:type="spellStart"/>
      <w:r>
        <w:rPr>
          <w:rFonts w:ascii="Times New Roman" w:hAnsi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Мелентьева Б. К., депутата МО «</w:t>
      </w:r>
      <w:proofErr w:type="spellStart"/>
      <w:r>
        <w:rPr>
          <w:rFonts w:ascii="Times New Roman" w:hAnsi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Моисеевой Е. В.  </w:t>
      </w:r>
    </w:p>
    <w:p w:rsidR="001D3B72" w:rsidRDefault="001D3B72" w:rsidP="001D3B7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Экспресс-разминка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погружения в тему ведущие (учащиеся 10 класса) проводят блиц-опрос, предполагающий быстрые ответы.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Вопрос: </w:t>
      </w:r>
      <w:r>
        <w:rPr>
          <w:rFonts w:ascii="Times New Roman" w:hAnsi="Times New Roman"/>
          <w:sz w:val="28"/>
          <w:szCs w:val="28"/>
        </w:rPr>
        <w:t>Что такое парламентаризм?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Парламентаризм</w:t>
      </w:r>
      <w:r>
        <w:rPr>
          <w:rFonts w:ascii="Times New Roman" w:hAnsi="Times New Roman"/>
          <w:sz w:val="28"/>
          <w:szCs w:val="28"/>
        </w:rPr>
        <w:t xml:space="preserve"> может рассматриваться как система власти, предусматривающая наличие парламента как представительного органа, наделенного законодательными и контрольными полномочиями, и основанная на принципе разделения государственной власти на </w:t>
      </w:r>
      <w:proofErr w:type="gramStart"/>
      <w:r>
        <w:rPr>
          <w:rFonts w:ascii="Times New Roman" w:hAnsi="Times New Roman"/>
          <w:sz w:val="28"/>
          <w:szCs w:val="28"/>
        </w:rPr>
        <w:t>исполнительную</w:t>
      </w:r>
      <w:proofErr w:type="gramEnd"/>
      <w:r>
        <w:rPr>
          <w:rFonts w:ascii="Times New Roman" w:hAnsi="Times New Roman"/>
          <w:sz w:val="28"/>
          <w:szCs w:val="28"/>
        </w:rPr>
        <w:t>, законодательную и судебную, каждая из которых является независимой и самостоятельной в осуществлении своих конституционных полномочий.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Вопрос: </w:t>
      </w:r>
      <w:r>
        <w:rPr>
          <w:rFonts w:ascii="Times New Roman" w:hAnsi="Times New Roman"/>
          <w:sz w:val="28"/>
          <w:szCs w:val="28"/>
        </w:rPr>
        <w:t>Что такое парламент?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</w:t>
      </w:r>
      <w:r>
        <w:rPr>
          <w:rStyle w:val="a4"/>
          <w:rFonts w:ascii="Times New Roman" w:hAnsi="Times New Roman"/>
          <w:sz w:val="28"/>
          <w:szCs w:val="28"/>
        </w:rPr>
        <w:t>Парламент</w:t>
      </w:r>
      <w:r>
        <w:rPr>
          <w:rFonts w:ascii="Times New Roman" w:hAnsi="Times New Roman"/>
          <w:sz w:val="28"/>
          <w:szCs w:val="28"/>
        </w:rPr>
        <w:t xml:space="preserve"> - общенациональное представительное учреждение государства, осуществляющее законодательные функции; высший выборный законодательный орган.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Вопрос: </w:t>
      </w:r>
      <w:r>
        <w:rPr>
          <w:rFonts w:ascii="Times New Roman" w:hAnsi="Times New Roman"/>
          <w:sz w:val="28"/>
          <w:szCs w:val="28"/>
        </w:rPr>
        <w:t>Каково происхождение слова «парламент»?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Слово «парламент» (</w:t>
      </w:r>
      <w:proofErr w:type="spellStart"/>
      <w:r>
        <w:rPr>
          <w:rFonts w:ascii="Times New Roman" w:hAnsi="Times New Roman"/>
          <w:sz w:val="28"/>
          <w:szCs w:val="28"/>
        </w:rPr>
        <w:t>parliament</w:t>
      </w:r>
      <w:proofErr w:type="spellEnd"/>
      <w:r>
        <w:rPr>
          <w:rFonts w:ascii="Times New Roman" w:hAnsi="Times New Roman"/>
          <w:sz w:val="28"/>
          <w:szCs w:val="28"/>
        </w:rPr>
        <w:t xml:space="preserve">) родилось в средневековой Англии, но по этимологии и орфографии является французским, происходящим от </w:t>
      </w:r>
      <w:proofErr w:type="spellStart"/>
      <w:r>
        <w:rPr>
          <w:rFonts w:ascii="Times New Roman" w:hAnsi="Times New Roman"/>
          <w:sz w:val="28"/>
          <w:szCs w:val="28"/>
        </w:rPr>
        <w:t>parler</w:t>
      </w:r>
      <w:proofErr w:type="spellEnd"/>
      <w:r>
        <w:rPr>
          <w:rFonts w:ascii="Times New Roman" w:hAnsi="Times New Roman"/>
          <w:sz w:val="28"/>
          <w:szCs w:val="28"/>
        </w:rPr>
        <w:t xml:space="preserve"> (говорить).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Вопрос: </w:t>
      </w:r>
      <w:r>
        <w:rPr>
          <w:rFonts w:ascii="Times New Roman" w:hAnsi="Times New Roman"/>
          <w:sz w:val="28"/>
          <w:szCs w:val="28"/>
        </w:rPr>
        <w:t xml:space="preserve">Как называется </w:t>
      </w:r>
      <w:r>
        <w:rPr>
          <w:rFonts w:ascii="Times New Roman" w:hAnsi="Times New Roman"/>
          <w:b/>
          <w:sz w:val="28"/>
          <w:szCs w:val="28"/>
        </w:rPr>
        <w:t>представительный законодательный орган</w:t>
      </w:r>
      <w:r>
        <w:rPr>
          <w:rFonts w:ascii="Times New Roman" w:hAnsi="Times New Roman"/>
          <w:sz w:val="28"/>
          <w:szCs w:val="28"/>
        </w:rPr>
        <w:t xml:space="preserve"> государственной власти </w:t>
      </w:r>
      <w:r>
        <w:rPr>
          <w:rFonts w:ascii="Times New Roman" w:hAnsi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?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/>
          <w:sz w:val="28"/>
          <w:szCs w:val="28"/>
        </w:rPr>
        <w:t xml:space="preserve">Законодательное Собрание Ленинградской области  постоянно действующий представительный и законодательный орган государственной власти области. Законодательное Собрание разрабатывает и принимает законы, создающие основу народовластия, гарантий прав и свобод жителей края.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Выступление депутатов, участвующего в мероприятии.</w:t>
      </w:r>
      <w:r>
        <w:rPr>
          <w:rFonts w:ascii="Times New Roman" w:hAnsi="Times New Roman"/>
          <w:sz w:val="28"/>
          <w:szCs w:val="28"/>
        </w:rPr>
        <w:t xml:space="preserve"> По вопросам, которые интересны учащимся школы (какие проблемы решает Совет депутатов в поселке Бугры, какие пути взаимодействия молодежи и Совета депутатов могут быть). </w:t>
      </w:r>
    </w:p>
    <w:p w:rsidR="001D3B72" w:rsidRDefault="001D3B72" w:rsidP="001D3B7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4.Представление итогов работы в группах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Лидеры 1 – 4 групп рассказывают о задании, распределении обязанностей и ходе выполнения работы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Затем члены группы представляют результаты своей работы. Выступления сопровождаются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презентацией.</w:t>
      </w:r>
    </w:p>
    <w:p w:rsidR="001D3B72" w:rsidRDefault="001D3B72" w:rsidP="001D3B72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группа «Историки»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 – </w:t>
      </w:r>
      <w:r>
        <w:rPr>
          <w:rFonts w:ascii="Times New Roman" w:hAnsi="Times New Roman"/>
          <w:sz w:val="28"/>
          <w:szCs w:val="28"/>
        </w:rPr>
        <w:t xml:space="preserve">проанализировать исторические этапы становления парламентаризма в России, определить особенности его развития. </w:t>
      </w:r>
    </w:p>
    <w:p w:rsidR="001D3B72" w:rsidRDefault="001D3B72" w:rsidP="001D3B72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тезисы:</w:t>
      </w:r>
    </w:p>
    <w:p w:rsidR="001D3B72" w:rsidRDefault="001D3B72" w:rsidP="001D3B72">
      <w:pPr>
        <w:pStyle w:val="1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lastRenderedPageBreak/>
        <w:t>Парламентаризм присущ русскому общественному сознанию</w:t>
      </w:r>
      <w:r>
        <w:t>.</w:t>
      </w:r>
    </w:p>
    <w:p w:rsidR="001D3B72" w:rsidRDefault="001D3B72" w:rsidP="001D3B72">
      <w:pPr>
        <w:pStyle w:val="1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Отечественный парламентаризм прошел трудный путь становления и развития</w:t>
      </w:r>
      <w:r>
        <w:t>.</w:t>
      </w:r>
    </w:p>
    <w:p w:rsidR="001D3B72" w:rsidRDefault="001D3B72" w:rsidP="001D3B7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оппозиционного потенциала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Государственных дум.</w:t>
      </w:r>
    </w:p>
    <w:p w:rsidR="001D3B72" w:rsidRDefault="001D3B72" w:rsidP="001D3B7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Парламентаризм дореволюционной России получил свое продолжение в советскую эпоху.</w:t>
      </w:r>
    </w:p>
    <w:p w:rsidR="001D3B72" w:rsidRDefault="001D3B72" w:rsidP="001D3B72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 «Аналитики-политологи»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 – </w:t>
      </w:r>
      <w:r>
        <w:rPr>
          <w:rFonts w:ascii="Times New Roman" w:hAnsi="Times New Roman"/>
          <w:sz w:val="28"/>
          <w:szCs w:val="28"/>
        </w:rPr>
        <w:t>на основе Конституции Российской Федерации определить структуру современного российского парламентаризма.</w:t>
      </w:r>
    </w:p>
    <w:p w:rsidR="001D3B72" w:rsidRDefault="001D3B72" w:rsidP="001D3B72">
      <w:pPr>
        <w:pStyle w:val="1"/>
        <w:ind w:firstLine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тезисы:</w:t>
      </w:r>
    </w:p>
    <w:p w:rsidR="001D3B72" w:rsidRDefault="001D3B72" w:rsidP="001D3B72">
      <w:pPr>
        <w:pStyle w:val="1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Конституционные основы законодательной власти в России.</w:t>
      </w:r>
    </w:p>
    <w:p w:rsidR="001D3B72" w:rsidRDefault="001D3B72" w:rsidP="001D3B72">
      <w:pPr>
        <w:pStyle w:val="1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Особенности представительства Федерального Собрания.</w:t>
      </w:r>
    </w:p>
    <w:p w:rsidR="001D3B72" w:rsidRDefault="001D3B72" w:rsidP="001D3B72">
      <w:pPr>
        <w:pStyle w:val="1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Государственная Дума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:rsidR="001D3B72" w:rsidRDefault="001D3B72" w:rsidP="001D3B7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группа «Краеведы».</w:t>
      </w:r>
    </w:p>
    <w:p w:rsidR="001D3B72" w:rsidRDefault="001D3B72" w:rsidP="001D3B72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 – </w:t>
      </w:r>
      <w:r>
        <w:rPr>
          <w:rFonts w:ascii="Times New Roman" w:hAnsi="Times New Roman"/>
          <w:sz w:val="28"/>
          <w:szCs w:val="28"/>
        </w:rPr>
        <w:t>презентовать исторический опыт</w:t>
      </w:r>
      <w:r>
        <w:rPr>
          <w:rFonts w:ascii="Times New Roman" w:hAnsi="Times New Roman"/>
          <w:bCs/>
          <w:sz w:val="28"/>
          <w:szCs w:val="28"/>
        </w:rPr>
        <w:t xml:space="preserve"> представительной власти в поселке Бугры.</w:t>
      </w:r>
    </w:p>
    <w:p w:rsidR="001D3B72" w:rsidRDefault="001D3B72" w:rsidP="001D3B72">
      <w:pPr>
        <w:pStyle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Основные тезисы:</w:t>
      </w:r>
    </w:p>
    <w:p w:rsidR="001D3B72" w:rsidRDefault="001D3B72" w:rsidP="001D3B72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1.Как и когда шел процесс формирования представительной власти в поселке Бугры.</w:t>
      </w:r>
    </w:p>
    <w:p w:rsidR="001D3B72" w:rsidRDefault="001D3B72" w:rsidP="001D3B72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Составы совета депутатов поселка Бугры.</w:t>
      </w:r>
    </w:p>
    <w:p w:rsidR="001D3B72" w:rsidRDefault="001D3B72" w:rsidP="001D3B72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3.Современный Совет депутатов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Бугровское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и его работа.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3.Взаимодействие Совета депутатов и </w:t>
      </w:r>
      <w:proofErr w:type="spellStart"/>
      <w:r>
        <w:rPr>
          <w:rFonts w:ascii="Times New Roman" w:hAnsi="Times New Roman"/>
          <w:sz w:val="28"/>
          <w:szCs w:val="28"/>
        </w:rPr>
        <w:t>Бугровской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школы.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группа «Школьные парламентарии»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Цель – </w:t>
      </w:r>
      <w:r>
        <w:rPr>
          <w:rFonts w:ascii="Times New Roman" w:hAnsi="Times New Roman"/>
          <w:sz w:val="28"/>
          <w:szCs w:val="28"/>
        </w:rPr>
        <w:t xml:space="preserve">представить опыт школьного самоуправления школы.  </w:t>
      </w:r>
    </w:p>
    <w:p w:rsidR="001D3B72" w:rsidRDefault="001D3B72" w:rsidP="001D3B72">
      <w:pPr>
        <w:pStyle w:val="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/>
          <w:iCs/>
          <w:sz w:val="28"/>
          <w:szCs w:val="28"/>
        </w:rPr>
        <w:t>Основные тезисы:</w:t>
      </w:r>
    </w:p>
    <w:p w:rsidR="001D3B72" w:rsidRDefault="001D3B72" w:rsidP="001D3B72">
      <w:pPr>
        <w:pStyle w:val="1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Развивала самоуправление в </w:t>
      </w:r>
      <w:proofErr w:type="spellStart"/>
      <w:r>
        <w:rPr>
          <w:rFonts w:ascii="Times New Roman" w:hAnsi="Times New Roman"/>
          <w:sz w:val="28"/>
          <w:szCs w:val="28"/>
        </w:rPr>
        <w:t>Бугровской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 ныне работающий в Совете депутатов поселка Бугры депутат и учитель Моисеева Е. В.</w:t>
      </w:r>
    </w:p>
    <w:p w:rsidR="001D3B72" w:rsidRDefault="001D3B72" w:rsidP="001D3B72">
      <w:pPr>
        <w:pStyle w:val="1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Самоуправление в школе активно участвует в жизни школы.</w:t>
      </w:r>
    </w:p>
    <w:p w:rsidR="001D3B72" w:rsidRDefault="001D3B72" w:rsidP="001D3B7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группа «Пресс-центр». </w:t>
      </w: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— сотрудничество с местных печатным органом «</w:t>
      </w:r>
      <w:proofErr w:type="spellStart"/>
      <w:r>
        <w:rPr>
          <w:rFonts w:ascii="Times New Roman" w:hAnsi="Times New Roman"/>
          <w:sz w:val="28"/>
          <w:szCs w:val="28"/>
        </w:rPr>
        <w:t>Бугровский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1D3B72" w:rsidRDefault="001D3B72" w:rsidP="001D3B72">
      <w:pPr>
        <w:pStyle w:val="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/>
          <w:iCs/>
          <w:sz w:val="28"/>
          <w:szCs w:val="28"/>
        </w:rPr>
        <w:t xml:space="preserve"> Работа: </w:t>
      </w:r>
    </w:p>
    <w:p w:rsidR="001D3B72" w:rsidRDefault="001D3B72" w:rsidP="001D3B72">
      <w:pPr>
        <w:pStyle w:val="1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Осветить данное мероприятие в «</w:t>
      </w:r>
      <w:proofErr w:type="spellStart"/>
      <w:r>
        <w:rPr>
          <w:rFonts w:ascii="Times New Roman" w:hAnsi="Times New Roman"/>
          <w:sz w:val="28"/>
          <w:szCs w:val="28"/>
        </w:rPr>
        <w:t>Бугровском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вестнике».</w:t>
      </w:r>
    </w:p>
    <w:p w:rsidR="001D3B72" w:rsidRDefault="001D3B72" w:rsidP="001D3B72">
      <w:pPr>
        <w:pStyle w:val="1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в газете отзывы учащихся, депутатов, директора школы о мероприятии, </w:t>
      </w:r>
      <w:proofErr w:type="gramStart"/>
      <w:r>
        <w:rPr>
          <w:rFonts w:ascii="Times New Roman" w:hAnsi="Times New Roman"/>
          <w:sz w:val="28"/>
          <w:szCs w:val="28"/>
        </w:rPr>
        <w:t>фото материалы</w:t>
      </w:r>
      <w:proofErr w:type="gramEnd"/>
      <w:r>
        <w:rPr>
          <w:rFonts w:ascii="Times New Roman" w:hAnsi="Times New Roman"/>
          <w:sz w:val="28"/>
          <w:szCs w:val="28"/>
        </w:rPr>
        <w:t>; размещение материалов на школьном сайте.</w:t>
      </w:r>
    </w:p>
    <w:p w:rsidR="001D3B72" w:rsidRPr="00873717" w:rsidRDefault="001D3B72" w:rsidP="001D3B72">
      <w:pPr>
        <w:pStyle w:val="1"/>
        <w:rPr>
          <w:rFonts w:ascii="Times New Roman" w:hAnsi="Times New Roman"/>
          <w:b/>
          <w:sz w:val="28"/>
          <w:szCs w:val="28"/>
        </w:rPr>
      </w:pPr>
      <w:r w:rsidRPr="00873717">
        <w:rPr>
          <w:rFonts w:ascii="Times New Roman" w:hAnsi="Times New Roman"/>
          <w:b/>
          <w:sz w:val="28"/>
          <w:szCs w:val="28"/>
        </w:rPr>
        <w:t>Подведение итогов мероприятия.</w:t>
      </w:r>
    </w:p>
    <w:p w:rsidR="001D3B72" w:rsidRDefault="001D3B72" w:rsidP="001D3B72">
      <w:pPr>
        <w:pStyle w:val="1"/>
        <w:rPr>
          <w:rFonts w:ascii="Times New Roman" w:hAnsi="Times New Roman"/>
          <w:i/>
          <w:sz w:val="28"/>
          <w:szCs w:val="28"/>
          <w:u w:val="single"/>
        </w:rPr>
      </w:pPr>
    </w:p>
    <w:p w:rsidR="001D3B72" w:rsidRDefault="001D3B72" w:rsidP="001D3B72">
      <w:pPr>
        <w:pStyle w:val="1"/>
        <w:rPr>
          <w:rFonts w:ascii="Times New Roman" w:hAnsi="Times New Roman"/>
          <w:b/>
          <w:sz w:val="28"/>
          <w:szCs w:val="28"/>
        </w:rPr>
      </w:pPr>
    </w:p>
    <w:p w:rsidR="001D3B72" w:rsidRDefault="001D3B72" w:rsidP="001D3B72">
      <w:pPr>
        <w:pStyle w:val="1"/>
        <w:rPr>
          <w:rFonts w:ascii="Times New Roman" w:hAnsi="Times New Roman"/>
          <w:b/>
          <w:sz w:val="28"/>
          <w:szCs w:val="28"/>
        </w:rPr>
      </w:pPr>
    </w:p>
    <w:p w:rsidR="001D3B72" w:rsidRDefault="001D3B72" w:rsidP="001D3B72">
      <w:pPr>
        <w:pStyle w:val="1"/>
        <w:rPr>
          <w:rFonts w:ascii="Times New Roman" w:hAnsi="Times New Roman"/>
          <w:sz w:val="28"/>
          <w:szCs w:val="28"/>
        </w:rPr>
      </w:pPr>
      <w:r w:rsidRPr="00D45FBF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. Для проведения мероприятия можно использовать материалы.</w:t>
      </w:r>
    </w:p>
    <w:p w:rsidR="001D3B72" w:rsidRDefault="001D3B72" w:rsidP="001D3B72">
      <w:pPr>
        <w:pStyle w:val="a3"/>
        <w:jc w:val="center"/>
        <w:rPr>
          <w:b/>
          <w:sz w:val="28"/>
        </w:rPr>
      </w:pPr>
    </w:p>
    <w:p w:rsidR="001D3B72" w:rsidRPr="00D66101" w:rsidRDefault="001D3B72" w:rsidP="001D3B7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lang w:val="en-US"/>
        </w:rPr>
        <w:t>I</w:t>
      </w:r>
      <w:r w:rsidRPr="00D66101">
        <w:rPr>
          <w:rFonts w:ascii="Times New Roman" w:hAnsi="Times New Roman"/>
          <w:sz w:val="28"/>
          <w:szCs w:val="28"/>
        </w:rPr>
        <w:t>. Информация о ГД.</w:t>
      </w:r>
      <w:proofErr w:type="gramEnd"/>
      <w:r w:rsidRPr="00D66101">
        <w:rPr>
          <w:rFonts w:ascii="Times New Roman" w:hAnsi="Times New Roman"/>
          <w:sz w:val="28"/>
          <w:szCs w:val="28"/>
        </w:rPr>
        <w:t xml:space="preserve"> 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hAnsi="Times New Roman"/>
          <w:sz w:val="28"/>
          <w:szCs w:val="28"/>
        </w:rPr>
        <w:lastRenderedPageBreak/>
        <w:t>1.</w:t>
      </w: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17 октября 1905 года император Николай II подписал Манифест, в котором даровал населению гражданские права и свободы, а также Думу, наделенную законодательными полномочиями.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2.Все население страны делилось на 4 избирательные курии: земледельческую, городскую, крестьянскую и рабочую.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3.Выборы не были всеобщими, равными.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4.Члены Государственной Думы избирались сроком на 5 лет.</w:t>
      </w:r>
    </w:p>
    <w:p w:rsidR="001D3B72" w:rsidRPr="00D66101" w:rsidRDefault="001D3B72" w:rsidP="001D3B72">
      <w:pPr>
        <w:pStyle w:val="a3"/>
        <w:rPr>
          <w:rFonts w:ascii="Times New Roman" w:hAnsi="Times New Roman"/>
          <w:sz w:val="28"/>
          <w:szCs w:val="28"/>
        </w:rPr>
      </w:pP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hAnsi="Times New Roman"/>
          <w:sz w:val="28"/>
          <w:szCs w:val="28"/>
        </w:rPr>
        <w:t>5.</w:t>
      </w: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Думы было назначено на 27 апреля 1906 года в Таврическом дворце, после приёма Николая </w:t>
      </w:r>
      <w:r w:rsidRPr="00D6610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 xml:space="preserve"> в Зимнем Дворце.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В состав I Думы вошли различные партии: кадеты, октябристы, трудовики, прогрессисты, социал-демократы, автономисты, беспартийные.</w:t>
      </w:r>
      <w:proofErr w:type="gramEnd"/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7. Возглавлял I Государственную Думу профессор Московского университета С.А.Муромцев.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8.Работала с 27 апреля по 8 июля 1906 года, была распущена.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 xml:space="preserve">9. Было принято 300 законов, только 2 из них были проведены через Думу. 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10.Вторая Государственная Дума работала с 20 февраля по 2 июня 1907 года.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11.Её председателем был избран Ф. А. Головин – представитель партии кадетов.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12.Третья Государственная Дума начала работу 1 ноября 1907 года и работала до 9 июня 1912 года.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 xml:space="preserve">13. Председателями III Думы были октябристы, последовательно сменявшие друг друга на этом посту: смоленский помещик Н.А.Хомяков, лидер октябристов А.И. </w:t>
      </w:r>
      <w:proofErr w:type="spellStart"/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Гучков</w:t>
      </w:r>
      <w:proofErr w:type="spellEnd"/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, Екатеринославский помещик М.В.Родзянко.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14. 15 ноября 1912 года начал свою работу последний, четвёртый созыв Государственной думы в истории Российской империи.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 xml:space="preserve">15.Возглавлял М.В.Родзянко. 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16.Работала в период</w:t>
      </w:r>
      <w:proofErr w:type="gramStart"/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ервой мировой войны и революций в России.</w:t>
      </w:r>
    </w:p>
    <w:p w:rsidR="001D3B72" w:rsidRPr="00D66101" w:rsidRDefault="001D3B72" w:rsidP="001D3B7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D3B72" w:rsidRPr="00D66101" w:rsidRDefault="001D3B72" w:rsidP="001D3B7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66101">
        <w:rPr>
          <w:rFonts w:ascii="Times New Roman" w:hAnsi="Times New Roman"/>
          <w:sz w:val="28"/>
          <w:szCs w:val="28"/>
          <w:lang w:eastAsia="ru-RU"/>
        </w:rPr>
        <w:t>17. После принятия в 1993 году новой Конституции РФ в стране вновь вернулись к парламентаризму, к Государственной Думе.</w:t>
      </w:r>
    </w:p>
    <w:p w:rsidR="001D3B72" w:rsidRPr="00D66101" w:rsidRDefault="001D3B72" w:rsidP="001D3B7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66101">
        <w:rPr>
          <w:rFonts w:ascii="Times New Roman" w:hAnsi="Times New Roman"/>
          <w:sz w:val="28"/>
          <w:szCs w:val="28"/>
          <w:lang w:eastAsia="ru-RU"/>
        </w:rPr>
        <w:t>18.</w:t>
      </w: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Законодательная власть в России представлена Федеральным Собранием. Федеральное Собрание состоит из двух палат: Совета Федераций и Государственной Думы.</w:t>
      </w:r>
    </w:p>
    <w:p w:rsidR="001D3B72" w:rsidRPr="00D66101" w:rsidRDefault="001D3B72" w:rsidP="001D3B7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hAnsi="Times New Roman"/>
          <w:sz w:val="28"/>
          <w:szCs w:val="28"/>
          <w:lang w:eastAsia="ru-RU"/>
        </w:rPr>
        <w:t>19.</w:t>
      </w: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Дума состоит из 450 депутатов. </w:t>
      </w:r>
    </w:p>
    <w:p w:rsidR="001D3B72" w:rsidRPr="00D66101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hAnsi="Times New Roman"/>
          <w:sz w:val="28"/>
          <w:szCs w:val="28"/>
          <w:lang w:eastAsia="ru-RU"/>
        </w:rPr>
        <w:t>20.</w:t>
      </w: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палату возглавляет Грызлов Борис Вячеславович. </w:t>
      </w:r>
    </w:p>
    <w:p w:rsidR="001D3B72" w:rsidRDefault="001D3B72" w:rsidP="001D3B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01">
        <w:rPr>
          <w:rFonts w:ascii="Times New Roman" w:hAnsi="Times New Roman"/>
          <w:sz w:val="28"/>
          <w:szCs w:val="28"/>
          <w:lang w:eastAsia="ru-RU"/>
        </w:rPr>
        <w:t>21.</w:t>
      </w:r>
      <w:r w:rsidRPr="00D66101">
        <w:rPr>
          <w:rFonts w:ascii="Times New Roman" w:eastAsia="Times New Roman" w:hAnsi="Times New Roman"/>
          <w:sz w:val="28"/>
          <w:szCs w:val="28"/>
          <w:lang w:eastAsia="ru-RU"/>
        </w:rPr>
        <w:t>Возглавляет Совет Федерации Миронов Сергей Михайлович.</w:t>
      </w:r>
    </w:p>
    <w:p w:rsidR="00BE6282" w:rsidRDefault="00BE6282"/>
    <w:sectPr w:rsidR="00BE6282" w:rsidSect="00BE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72"/>
    <w:rsid w:val="001D3B72"/>
    <w:rsid w:val="00B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B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1D3B72"/>
    <w:rPr>
      <w:b/>
      <w:bCs/>
    </w:rPr>
  </w:style>
  <w:style w:type="paragraph" w:customStyle="1" w:styleId="1">
    <w:name w:val="Без интервала1"/>
    <w:rsid w:val="001D3B72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6755</Characters>
  <Application>Microsoft Office Word</Application>
  <DocSecurity>0</DocSecurity>
  <Lines>56</Lines>
  <Paragraphs>15</Paragraphs>
  <ScaleCrop>false</ScaleCrop>
  <Company>МОУ "Бугровская СОШ"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"Бугровская СОШ"</dc:creator>
  <cp:keywords/>
  <dc:description/>
  <cp:lastModifiedBy>МОУ "Бугровская СОШ"</cp:lastModifiedBy>
  <cp:revision>1</cp:revision>
  <dcterms:created xsi:type="dcterms:W3CDTF">2011-10-22T13:03:00Z</dcterms:created>
  <dcterms:modified xsi:type="dcterms:W3CDTF">2011-10-22T13:03:00Z</dcterms:modified>
</cp:coreProperties>
</file>