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15559"/>
      </w:tblGrid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403" w:rsidRPr="00C060D0" w:rsidRDefault="00634403" w:rsidP="003E13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Каранова</w:t>
            </w:r>
            <w:proofErr w:type="spellEnd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63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Предмет: физическая культура.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AA0E72" w:rsidRDefault="00634403" w:rsidP="0063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72">
              <w:rPr>
                <w:rFonts w:ascii="Times New Roman" w:hAnsi="Times New Roman" w:cs="Times New Roman"/>
                <w:sz w:val="28"/>
                <w:szCs w:val="28"/>
              </w:rPr>
              <w:t>Тема урока: «Урок-соревнование «Веселые старты» м/</w:t>
            </w:r>
            <w:proofErr w:type="spellStart"/>
            <w:r w:rsidRPr="00AA0E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A0E72">
              <w:rPr>
                <w:rFonts w:ascii="Times New Roman" w:hAnsi="Times New Roman" w:cs="Times New Roman"/>
                <w:sz w:val="28"/>
                <w:szCs w:val="28"/>
              </w:rPr>
              <w:t xml:space="preserve"> девочками и мальчиками»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Класс: 3. Система учебников «Начальная школа ХХ</w:t>
            </w:r>
            <w:r w:rsidRPr="00C06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учреждение: МОУ «Средняя общеобразовательная школа №1 р.п.Татищево» </w:t>
            </w:r>
            <w:proofErr w:type="spellStart"/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Татищевского</w:t>
            </w:r>
            <w:proofErr w:type="spellEnd"/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 .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обоснование урока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Урок разработан в свете ФГОС НОО.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Рассмотрены вопросы развития УУД на уроке физической культуры в 3 классе.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Система учебников «Начальная школа ХХ</w:t>
            </w:r>
            <w:r w:rsidRPr="00C06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AA0E72" w:rsidRDefault="00634403" w:rsidP="0063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72">
              <w:rPr>
                <w:rFonts w:ascii="Times New Roman" w:hAnsi="Times New Roman" w:cs="Times New Roman"/>
                <w:sz w:val="28"/>
                <w:szCs w:val="28"/>
              </w:rPr>
              <w:t>Тема урока: «Урок-соревнование «Веселые старты» м/</w:t>
            </w:r>
            <w:proofErr w:type="spellStart"/>
            <w:r w:rsidRPr="00AA0E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A0E72">
              <w:rPr>
                <w:rFonts w:ascii="Times New Roman" w:hAnsi="Times New Roman" w:cs="Times New Roman"/>
                <w:sz w:val="28"/>
                <w:szCs w:val="28"/>
              </w:rPr>
              <w:t xml:space="preserve"> девочками и мальчиками». 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27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Тип урока: урок</w:t>
            </w:r>
            <w:r w:rsidR="00270F06"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рефлексии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27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Дидактическая цель:</w:t>
            </w:r>
            <w:r w:rsidR="00270F06"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и при необходимости коррекция изученных способов действий на уроке физической культуры, во время соревнований  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403" w:rsidRPr="000E256B" w:rsidTr="000E256B"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задачи урока:</w:t>
            </w:r>
          </w:p>
        </w:tc>
      </w:tr>
      <w:tr w:rsidR="00634403" w:rsidRPr="000E256B" w:rsidTr="000E256B">
        <w:trPr>
          <w:trHeight w:val="2061"/>
        </w:trPr>
        <w:tc>
          <w:tcPr>
            <w:tcW w:w="1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70F06" w:rsidRPr="00C060D0" w:rsidRDefault="00270F06" w:rsidP="00270F06">
            <w:pPr>
              <w:ind w:lef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>ставление о занятиях спортом в зимнее время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обеспечить предупреждение травматизма во время занятий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>, обучение техникой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приемов передвижения, остановок, поворотов и стоек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 xml:space="preserve"> на катке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Развивать:  УУД учащихся;</w:t>
            </w:r>
          </w:p>
          <w:p w:rsidR="002C5C94" w:rsidRPr="00C060D0" w:rsidRDefault="00634403" w:rsidP="002C5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94" w:rsidRPr="00C060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Личностные:</w:t>
            </w:r>
            <w:r w:rsidR="002C5C94"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  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2C5C94" w:rsidRPr="00C060D0" w:rsidRDefault="002C5C94" w:rsidP="002C5C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Регулятивные: </w:t>
            </w:r>
          </w:p>
          <w:p w:rsidR="002C5C94" w:rsidRPr="00C060D0" w:rsidRDefault="002C5C94" w:rsidP="002C5C9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C060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2C5C94" w:rsidRPr="00C060D0" w:rsidRDefault="002C5C94" w:rsidP="002C5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Calibri" w:eastAsia="Times New Roman" w:hAnsi="Calibri" w:cs="Times New Roman"/>
                <w:sz w:val="28"/>
                <w:szCs w:val="28"/>
              </w:rPr>
              <w:t xml:space="preserve"> -</w:t>
            </w:r>
            <w:r w:rsidRPr="00C060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2C5C94" w:rsidRPr="00C060D0" w:rsidRDefault="002C5C94" w:rsidP="002C5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Познавательные: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C5C94" w:rsidRPr="00C060D0" w:rsidRDefault="002C5C94" w:rsidP="002C5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владения знаниями об индивидуальных особенностях физического развития и физической подготовки в соответствии с возрастным нормативом;</w:t>
            </w:r>
          </w:p>
          <w:p w:rsidR="002C5C94" w:rsidRPr="00C060D0" w:rsidRDefault="002C5C94" w:rsidP="002C5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      </w:r>
          </w:p>
          <w:p w:rsidR="002C5C94" w:rsidRPr="00C060D0" w:rsidRDefault="002C5C94" w:rsidP="002C5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Коммуникативные: </w:t>
            </w:r>
          </w:p>
          <w:p w:rsidR="002C5C94" w:rsidRPr="00C060D0" w:rsidRDefault="002C5C94" w:rsidP="002C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-владение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403" w:rsidRPr="000E256B" w:rsidRDefault="00634403" w:rsidP="00634403">
      <w:pPr>
        <w:rPr>
          <w:sz w:val="24"/>
          <w:szCs w:val="24"/>
        </w:rPr>
      </w:pPr>
    </w:p>
    <w:p w:rsidR="00634403" w:rsidRPr="000E256B" w:rsidRDefault="00634403" w:rsidP="0063440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43"/>
        <w:gridCol w:w="3533"/>
        <w:gridCol w:w="3062"/>
        <w:gridCol w:w="2164"/>
        <w:gridCol w:w="2584"/>
      </w:tblGrid>
      <w:tr w:rsidR="00634403" w:rsidRPr="000E256B" w:rsidTr="00C060D0">
        <w:trPr>
          <w:trHeight w:val="1004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урока</w:t>
            </w:r>
          </w:p>
        </w:tc>
      </w:tr>
      <w:tr w:rsidR="000E256B" w:rsidRPr="000E256B" w:rsidTr="003E1337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Универсальные действия</w:t>
            </w:r>
          </w:p>
        </w:tc>
      </w:tr>
      <w:tr w:rsidR="000E256B" w:rsidRPr="000E256B" w:rsidTr="003E1337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2C5C94">
            <w:pPr>
              <w:pStyle w:val="a4"/>
              <w:rPr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5C94"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«Организационно-мотивационный»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403" w:rsidRPr="00C060D0" w:rsidRDefault="00634403" w:rsidP="002C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сейчас у нас с вами урок </w:t>
            </w:r>
            <w:r w:rsidR="002C5C94"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физкультуры. Сегодня мы с вами проведем урок – соревнования между двумя командами: командой девочек и командой мальчиков. Как вы думаете, нужно ли человеку заниматься спортом в на улице в зимнее время? Для чего? А как можно организовать </w:t>
            </w:r>
            <w:r w:rsidR="002C5C94" w:rsidRPr="00C06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 занятия?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94" w:rsidRPr="00C060D0" w:rsidRDefault="002C5C94" w:rsidP="002C5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Предлагает план урока, организует беседу, которая помогает обучающимся сформулировать цели и задачи на урок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2C5C94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планом, принимают участие в беседе, формулируют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2C5C94" w:rsidP="003E1337">
            <w:pPr>
              <w:rPr>
                <w:rFonts w:ascii="Times New Roman" w:hAnsi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  <w:p w:rsidR="002C5C94" w:rsidRPr="00C060D0" w:rsidRDefault="002C5C94" w:rsidP="003E13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0D0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2C5C94" w:rsidRPr="00C060D0" w:rsidRDefault="002C5C94" w:rsidP="003E1337">
            <w:pPr>
              <w:rPr>
                <w:rFonts w:ascii="Times New Roman" w:hAnsi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планировать свою деятельность в соответствии с целевой установкой, высказывать 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мнения по существу полученного задания.</w:t>
            </w:r>
          </w:p>
          <w:p w:rsidR="002C5C94" w:rsidRPr="00C060D0" w:rsidRDefault="002C5C94" w:rsidP="003E13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0D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2C5C94" w:rsidRPr="00C060D0" w:rsidRDefault="002C5C94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собеседника, строить высказывания</w:t>
            </w:r>
          </w:p>
        </w:tc>
      </w:tr>
      <w:tr w:rsidR="000E256B" w:rsidRPr="000E256B" w:rsidTr="003E1337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0E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C5C94" w:rsidRPr="00C06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C94"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«Осмысление»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403" w:rsidRPr="00C060D0" w:rsidRDefault="00634403" w:rsidP="006E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2138"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Эстафета: </w:t>
            </w:r>
          </w:p>
          <w:p w:rsidR="00151737" w:rsidRPr="00C060D0" w:rsidRDefault="00151737" w:rsidP="006E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команд.</w:t>
            </w:r>
          </w:p>
          <w:p w:rsidR="006E2138" w:rsidRPr="00C060D0" w:rsidRDefault="006E2138" w:rsidP="006E21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этап: «На помеле»:</w:t>
            </w:r>
          </w:p>
          <w:p w:rsidR="006E2138" w:rsidRPr="00C060D0" w:rsidRDefault="006E2138" w:rsidP="006E2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Метла в каждой команде – словно эстафета – они передают ее друг другу. Пробежать верхом на помеле и не сбить кегли (кубики, мячи и др.). Если сбивает – ему нужно вернуться и поставить на место предмет, после этого продолжать задание.</w:t>
            </w:r>
          </w:p>
          <w:p w:rsidR="006E2138" w:rsidRPr="00C060D0" w:rsidRDefault="006E2138" w:rsidP="0015173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2 </w:t>
            </w:r>
            <w:proofErr w:type="spellStart"/>
            <w:r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этап.Сани-тачки</w:t>
            </w:r>
            <w:proofErr w:type="spellEnd"/>
            <w:r w:rsidR="00151737"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6E2138" w:rsidRPr="00C060D0" w:rsidRDefault="006E2138" w:rsidP="006E21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игрок лежит на санках на животе, свесив ноги. Другой, взявшись за его ноги, толкает санки вперед. На повороте участники меняются 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местами.</w:t>
            </w:r>
          </w:p>
          <w:p w:rsidR="006E2138" w:rsidRPr="00C060D0" w:rsidRDefault="006E2138" w:rsidP="006E2138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 этап.</w:t>
            </w:r>
          </w:p>
          <w:p w:rsidR="006E2138" w:rsidRPr="00C060D0" w:rsidRDefault="00C535DA" w:rsidP="006E213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4" w:tgtFrame="_blank" w:history="1">
              <w:r w:rsidR="006E2138" w:rsidRPr="00C060D0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Лягушка-путешественница</w:t>
              </w:r>
              <w:r w:rsidR="006E2138" w:rsidRPr="00C060D0">
                <w:rPr>
                  <w:rStyle w:val="apple-converted-space"/>
                  <w:rFonts w:ascii="Times New Roman" w:hAnsi="Times New Roman" w:cs="Times New Roman"/>
                  <w:i/>
                  <w:sz w:val="28"/>
                  <w:szCs w:val="28"/>
                  <w:u w:val="single"/>
                </w:rPr>
                <w:t> </w:t>
              </w:r>
              <w:r w:rsidR="006E2138" w:rsidRPr="00C060D0">
                <w:rPr>
                  <w:rFonts w:ascii="Times New Roman" w:hAnsi="Times New Roman" w:cs="Times New Roman"/>
                  <w:i/>
                  <w:sz w:val="28"/>
                  <w:szCs w:val="28"/>
                  <w:u w:val="single"/>
                </w:rPr>
                <w:br/>
              </w:r>
            </w:hyperlink>
          </w:p>
          <w:p w:rsidR="006E2138" w:rsidRPr="00C060D0" w:rsidRDefault="006E2138" w:rsidP="006E21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Помните, каким образом путешествовала в этой сказке Лягушка? Она заставила уток взять в клювы палку, а сама, уцепившись за нее лапками, взлетела вместе со стаей.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Участникам эстафеты придется проделать почти то же самое.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самых сильных участника берут лыжную палку и кладут ее на плечи.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это время третий берется за палку руками, ноги отрывает от земли и оказывается, таким образом, «лягушкой-путешественницей».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Теперь по сигналу все трое начинают движение вперед.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Тому игроку, который висит на палке, категорически нельзя касаться ногами земли.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«утки» с «лягушкой» добегают до финиша, участник, висевший на палке, отцепляется, а два других его товарища возвращаются на старт, чтобы взять нового «путешественника».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так вся команда должна оказаться на финише.</w:t>
            </w:r>
          </w:p>
          <w:p w:rsidR="006E2138" w:rsidRPr="00C060D0" w:rsidRDefault="006E2138" w:rsidP="006E213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4 </w:t>
            </w:r>
            <w:proofErr w:type="spellStart"/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этап.Теремок</w:t>
            </w:r>
            <w:proofErr w:type="spellEnd"/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6E2138" w:rsidRPr="00C060D0" w:rsidRDefault="006E2138" w:rsidP="006E21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игроки команды бегут к обручу по очереди и </w:t>
            </w:r>
            <w:r w:rsidR="00151737"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встают в него, держа его на уровне пояса. Все должны поместиться в обруч.</w:t>
            </w:r>
          </w:p>
          <w:p w:rsidR="00151737" w:rsidRPr="00C060D0" w:rsidRDefault="00151737" w:rsidP="006E213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5 этап. ( на коньках)</w:t>
            </w:r>
          </w:p>
          <w:p w:rsidR="00151737" w:rsidRPr="00C060D0" w:rsidRDefault="00151737" w:rsidP="006E21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Скольжение на коньках, отталкиваясь лыжными палками. Сначала выполняет один игрок затем — второй.</w:t>
            </w:r>
          </w:p>
          <w:p w:rsidR="00151737" w:rsidRPr="00C060D0" w:rsidRDefault="00151737" w:rsidP="00151737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6 </w:t>
            </w:r>
            <w:proofErr w:type="spellStart"/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этап.</w:t>
            </w:r>
            <w:r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Черепашки</w:t>
            </w:r>
            <w:proofErr w:type="spellEnd"/>
            <w:r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151737" w:rsidRPr="00C060D0" w:rsidRDefault="00151737" w:rsidP="001517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игры строятся попарно. 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команде участники садятся на санки спиной друг к другу. Передвигаясь ногами, надо докатиться до конечной остановки (18–20 м), а обратно вернуться к команде бегом, катя санки.</w:t>
            </w:r>
          </w:p>
          <w:p w:rsidR="00151737" w:rsidRPr="00C060D0" w:rsidRDefault="00151737" w:rsidP="00151737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060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7 этап.( на коньках)</w:t>
            </w:r>
          </w:p>
          <w:p w:rsidR="00151737" w:rsidRPr="00C060D0" w:rsidRDefault="00151737" w:rsidP="001517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0D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060D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C060D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проскочи мимо».</w:t>
            </w:r>
            <w:r w:rsidRPr="00C060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Положите на лед</w:t>
            </w:r>
            <w:r w:rsidR="000E256B"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мяч.</w:t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Начните разбег метров за 25</w:t>
            </w:r>
            <w:r w:rsidR="000E256B"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</w:t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цели. Постарайтесь, набрав скорость, на полном ходу поднять м</w:t>
            </w:r>
            <w:r w:rsidR="000E256B"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яч</w:t>
            </w: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51737" w:rsidRPr="00C060D0" w:rsidRDefault="00151737" w:rsidP="0015173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8 этап.</w:t>
            </w:r>
          </w:p>
          <w:p w:rsidR="00151737" w:rsidRPr="00C060D0" w:rsidRDefault="00151737" w:rsidP="0015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 в мешках.</w:t>
            </w:r>
          </w:p>
          <w:p w:rsidR="006E2138" w:rsidRPr="00C060D0" w:rsidRDefault="006E2138" w:rsidP="006E21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6E21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138" w:rsidRPr="00C060D0" w:rsidRDefault="006E2138" w:rsidP="006E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A90" w:rsidRPr="00C060D0" w:rsidRDefault="003B7A90" w:rsidP="003B7A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Теория.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 воспроизведение и коррекцию опорных знаний обучающихся:</w:t>
            </w:r>
          </w:p>
          <w:p w:rsidR="003B7A90" w:rsidRPr="00C060D0" w:rsidRDefault="003B7A90" w:rsidP="003B7A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1) проведение проверки знаний по предупреждению травматизма</w:t>
            </w:r>
            <w:r w:rsidRPr="00C060D0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 xml:space="preserve">, </w:t>
            </w:r>
          </w:p>
          <w:p w:rsidR="00634403" w:rsidRPr="00C060D0" w:rsidRDefault="003B7A90" w:rsidP="003B7A9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даёт первоначальные знания по 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>проведению каждого этапа эстафеты</w:t>
            </w:r>
          </w:p>
          <w:p w:rsidR="003B7A90" w:rsidRPr="00C060D0" w:rsidRDefault="003B7A90" w:rsidP="003B7A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Практика.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Демонстрация техники выполнения приемов передвижения, остановок, по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>воротов и стоек во время эстафеты.</w:t>
            </w:r>
          </w:p>
          <w:p w:rsidR="003B7A90" w:rsidRPr="00C060D0" w:rsidRDefault="003B7A90" w:rsidP="003B7A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3B7A90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этапам</w:t>
            </w:r>
            <w:r w:rsidR="00634403"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37" w:rsidRPr="00C060D0" w:rsidRDefault="006E2138" w:rsidP="001517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138" w:rsidRPr="00C060D0" w:rsidRDefault="00151737" w:rsidP="00151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Оценивают правильность выполнения учебной задачи,  собственные возможности её решения</w:t>
            </w:r>
            <w:r w:rsidR="006E2138" w:rsidRPr="00C06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138" w:rsidRPr="00C060D0" w:rsidRDefault="006E2138" w:rsidP="0015173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60D0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самоконтроль, выявлять отклонения от эталона.</w:t>
            </w: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37" w:rsidRPr="00C060D0" w:rsidRDefault="00151737" w:rsidP="001517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самоконтроль и самооценку</w:t>
            </w:r>
          </w:p>
          <w:p w:rsidR="00151737" w:rsidRPr="00C060D0" w:rsidRDefault="00151737" w:rsidP="0015173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2138" w:rsidRPr="00C060D0" w:rsidRDefault="006E2138" w:rsidP="0015173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60D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="00151737" w:rsidRPr="00C06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737"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</w:p>
          <w:p w:rsidR="00634403" w:rsidRPr="00C060D0" w:rsidRDefault="00634403" w:rsidP="0015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256B" w:rsidRPr="000E256B" w:rsidTr="003E1337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3B7A90" w:rsidP="000E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34403" w:rsidRPr="00C060D0">
              <w:rPr>
                <w:rFonts w:ascii="Times New Roman" w:hAnsi="Times New Roman" w:cs="Times New Roman"/>
                <w:sz w:val="28"/>
                <w:szCs w:val="28"/>
              </w:rPr>
              <w:t>.Рефлексия деятельности (итог урока)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403" w:rsidRPr="00C060D0" w:rsidRDefault="00634403" w:rsidP="003B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7A90" w:rsidRPr="00C060D0"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итог. Сегодня победили команда…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</w:p>
          <w:p w:rsidR="003B7A90" w:rsidRPr="00C060D0" w:rsidRDefault="003B7A90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Подумайте и ответьте на вопросы: Что получилось? Что понравилось?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самооценки собственной учебной деятельности, соотнесение цели и результатов, степени их 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A90" w:rsidRPr="00C060D0" w:rsidRDefault="00634403" w:rsidP="003E1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634403" w:rsidRPr="00C060D0" w:rsidRDefault="003B7A90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Адекватные способы поведения и взаимодействия с партнерами во время учебной и игровой деятельности</w:t>
            </w:r>
            <w:r w:rsidR="00634403" w:rsidRPr="00C06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403" w:rsidRPr="00C060D0" w:rsidRDefault="00634403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="003B7A90" w:rsidRPr="00C06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A90"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комплексного анализа своей деятельности</w:t>
            </w:r>
            <w:r w:rsidRPr="00C06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A90" w:rsidRPr="00C060D0" w:rsidRDefault="003B7A90" w:rsidP="003E1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</w:p>
          <w:p w:rsidR="003B7A90" w:rsidRPr="00C060D0" w:rsidRDefault="003B7A90" w:rsidP="003B7A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осуществлять учебную задачу, планировать свои действия, вносить необходимые коррективы в действие после его завершения на основе оценки и учёта сделанных ошибок.</w:t>
            </w:r>
          </w:p>
          <w:p w:rsidR="00634403" w:rsidRPr="00C060D0" w:rsidRDefault="003B7A90" w:rsidP="003B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результату</w:t>
            </w:r>
            <w:r w:rsidRPr="00C060D0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.</w:t>
            </w:r>
            <w:r w:rsidR="00634403" w:rsidRPr="00C06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A90" w:rsidRPr="000E256B" w:rsidTr="003E1337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A90" w:rsidRPr="00C060D0" w:rsidRDefault="000E256B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B7A90"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«Домашнее задание»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A90" w:rsidRPr="00C060D0" w:rsidRDefault="000E256B" w:rsidP="003B7A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  <w:r w:rsidR="003B7A90"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уровень – прочитать текст учебника, найти дополнительную информацию по теме;</w:t>
            </w:r>
          </w:p>
          <w:p w:rsidR="003B7A90" w:rsidRPr="00C060D0" w:rsidRDefault="003B7A90" w:rsidP="003B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уровень (повышенный) – составить комплекс </w:t>
            </w:r>
            <w:proofErr w:type="spellStart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общеподготовительных</w:t>
            </w:r>
            <w:proofErr w:type="spellEnd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 с мячом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6B" w:rsidRPr="00C060D0" w:rsidRDefault="000E256B" w:rsidP="000E2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Объясняет сущность домашнего задания.</w:t>
            </w:r>
          </w:p>
          <w:p w:rsidR="000E256B" w:rsidRPr="00C060D0" w:rsidRDefault="000E256B" w:rsidP="000E2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 выбор </w:t>
            </w:r>
            <w:proofErr w:type="spellStart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с использованием учебника и </w:t>
            </w: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дополнительных источ</w:t>
            </w:r>
            <w:r w:rsidRPr="00C060D0">
              <w:rPr>
                <w:rFonts w:ascii="Times New Roman" w:hAnsi="Times New Roman"/>
                <w:sz w:val="28"/>
                <w:szCs w:val="28"/>
              </w:rPr>
              <w:t>ников информации.</w:t>
            </w:r>
          </w:p>
          <w:p w:rsidR="000E256B" w:rsidRPr="00C060D0" w:rsidRDefault="000E256B" w:rsidP="000E2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уровень – прочитать текст учебника, найти дополнительную информацию по теме;</w:t>
            </w:r>
          </w:p>
          <w:p w:rsidR="003B7A90" w:rsidRPr="00C060D0" w:rsidRDefault="000E256B" w:rsidP="000E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уровень (повышенный) – составить комплекс </w:t>
            </w:r>
            <w:proofErr w:type="spellStart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общеподготовительных</w:t>
            </w:r>
            <w:proofErr w:type="spellEnd"/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 с мячом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A90" w:rsidRPr="00C060D0" w:rsidRDefault="003B7A90" w:rsidP="003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 выбирают уровень для выполнения домашнего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A90" w:rsidRPr="000E256B" w:rsidRDefault="003B7A90" w:rsidP="003E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4DD" w:rsidRDefault="00C634DD"/>
    <w:sectPr w:rsidR="00C634DD" w:rsidSect="00AA0E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4403"/>
    <w:rsid w:val="000E256B"/>
    <w:rsid w:val="00151737"/>
    <w:rsid w:val="00270F06"/>
    <w:rsid w:val="002C5C94"/>
    <w:rsid w:val="003B7A90"/>
    <w:rsid w:val="00634403"/>
    <w:rsid w:val="006E2138"/>
    <w:rsid w:val="00AA0E72"/>
    <w:rsid w:val="00C060D0"/>
    <w:rsid w:val="00C535DA"/>
    <w:rsid w:val="00C6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40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E2138"/>
  </w:style>
  <w:style w:type="character" w:styleId="a5">
    <w:name w:val="Hyperlink"/>
    <w:basedOn w:val="a0"/>
    <w:uiPriority w:val="99"/>
    <w:semiHidden/>
    <w:unhideWhenUsed/>
    <w:rsid w:val="006E2138"/>
    <w:rPr>
      <w:color w:val="0000FF"/>
      <w:u w:val="single"/>
    </w:rPr>
  </w:style>
  <w:style w:type="character" w:styleId="a6">
    <w:name w:val="Strong"/>
    <w:basedOn w:val="a0"/>
    <w:uiPriority w:val="22"/>
    <w:qFormat/>
    <w:rsid w:val="00151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erc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2013-02-18T15:21:00Z</dcterms:created>
  <dcterms:modified xsi:type="dcterms:W3CDTF">2016-02-24T16:54:00Z</dcterms:modified>
</cp:coreProperties>
</file>