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E9" w:rsidRPr="001563DB" w:rsidRDefault="004A66E9" w:rsidP="001563D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3DB">
        <w:rPr>
          <w:rFonts w:ascii="Times New Roman" w:hAnsi="Times New Roman" w:cs="Times New Roman"/>
          <w:b/>
          <w:sz w:val="28"/>
          <w:szCs w:val="28"/>
          <w:lang w:eastAsia="ru-RU"/>
        </w:rPr>
        <w:t>Тема «Детский сад»</w:t>
      </w:r>
    </w:p>
    <w:p w:rsidR="004A66E9" w:rsidRPr="00D027FB" w:rsidRDefault="001563DB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3DB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старший дошкольный возраст</w:t>
      </w:r>
    </w:p>
    <w:p w:rsidR="004A66E9" w:rsidRPr="00D027F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3DB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 областей:</w:t>
      </w:r>
      <w:r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 «Познавательное развитие», «Социально-коммуникативное развитие», «Физическое развитие».</w:t>
      </w:r>
    </w:p>
    <w:p w:rsidR="004A66E9" w:rsidRPr="001563D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563DB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4A66E9" w:rsidRPr="00D027F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>1) Формировать умение внимательно слушать  инструктора по физической культуре («</w:t>
      </w:r>
      <w:r w:rsidR="001563DB">
        <w:rPr>
          <w:rFonts w:ascii="Times New Roman" w:hAnsi="Times New Roman" w:cs="Times New Roman"/>
          <w:sz w:val="28"/>
          <w:szCs w:val="28"/>
          <w:lang w:eastAsia="ru-RU"/>
        </w:rPr>
        <w:t>Социально - коммуникативное</w:t>
      </w:r>
      <w:r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  развитие»)</w:t>
      </w:r>
    </w:p>
    <w:p w:rsidR="001563DB" w:rsidRDefault="001563DB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Повторя</w:t>
      </w:r>
      <w:r w:rsidR="004A66E9" w:rsidRPr="00D027FB">
        <w:rPr>
          <w:rFonts w:ascii="Times New Roman" w:hAnsi="Times New Roman" w:cs="Times New Roman"/>
          <w:sz w:val="28"/>
          <w:szCs w:val="28"/>
          <w:lang w:eastAsia="ru-RU"/>
        </w:rPr>
        <w:t>ть ходьбу с изменением темпа движения; развивать координацию движений и глазомер при метании в цель; упражнять в равновесии. (« Физическое развитие»)</w:t>
      </w:r>
    </w:p>
    <w:p w:rsidR="004A66E9" w:rsidRPr="00D027F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>3) Формировать у детей</w:t>
      </w:r>
      <w:r w:rsidR="001563DB">
        <w:rPr>
          <w:rFonts w:ascii="Times New Roman" w:hAnsi="Times New Roman" w:cs="Times New Roman"/>
          <w:sz w:val="28"/>
          <w:szCs w:val="28"/>
          <w:lang w:eastAsia="ru-RU"/>
        </w:rPr>
        <w:t xml:space="preserve"> умение</w:t>
      </w:r>
      <w:r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строиться в пары; ползать на четвереньках. («Физическое развитие»)</w:t>
      </w:r>
    </w:p>
    <w:p w:rsidR="001563D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4) Воспитывать интерес к своему здоровью. </w:t>
      </w:r>
      <w:r w:rsidR="001563DB">
        <w:rPr>
          <w:rFonts w:ascii="Times New Roman" w:hAnsi="Times New Roman" w:cs="Times New Roman"/>
          <w:sz w:val="28"/>
          <w:szCs w:val="28"/>
          <w:lang w:eastAsia="ru-RU"/>
        </w:rPr>
        <w:t>(«Познавательное развитие»)</w:t>
      </w:r>
    </w:p>
    <w:p w:rsidR="004A66E9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>5) Вырабатывать привычку раскладывать и убирать подготовленные инструктором  материалы для занятия. (Социально-коммуникативное развитие»)</w:t>
      </w:r>
    </w:p>
    <w:p w:rsidR="001563DB" w:rsidRPr="00D027FB" w:rsidRDefault="001563DB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1563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27FB">
        <w:rPr>
          <w:rFonts w:ascii="Times New Roman" w:hAnsi="Times New Roman" w:cs="Times New Roman"/>
          <w:sz w:val="28"/>
          <w:szCs w:val="28"/>
          <w:lang w:eastAsia="ru-RU"/>
        </w:rPr>
        <w:t>Формировать потребность в двигательной активности. («Физическое развитие»)</w:t>
      </w:r>
    </w:p>
    <w:p w:rsidR="004A66E9" w:rsidRPr="001563D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563DB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Методы и приемы:</w:t>
      </w:r>
    </w:p>
    <w:p w:rsidR="004A66E9" w:rsidRPr="00D027F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027FB">
        <w:rPr>
          <w:rFonts w:ascii="Times New Roman" w:hAnsi="Times New Roman" w:cs="Times New Roman"/>
          <w:sz w:val="28"/>
          <w:szCs w:val="28"/>
          <w:lang w:eastAsia="ru-RU"/>
        </w:rPr>
        <w:t>практические</w:t>
      </w:r>
      <w:proofErr w:type="gramEnd"/>
      <w:r w:rsidRPr="00D027FB">
        <w:rPr>
          <w:rFonts w:ascii="Times New Roman" w:hAnsi="Times New Roman" w:cs="Times New Roman"/>
          <w:sz w:val="28"/>
          <w:szCs w:val="28"/>
          <w:lang w:eastAsia="ru-RU"/>
        </w:rPr>
        <w:t>:  игровая деятельность, подвижная игра «Бездомный заяц», самообслуживание.</w:t>
      </w:r>
    </w:p>
    <w:p w:rsidR="004A66E9" w:rsidRPr="00D027FB" w:rsidRDefault="001563DB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66E9"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4A66E9" w:rsidRPr="00D027FB">
        <w:rPr>
          <w:rFonts w:ascii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="004A66E9" w:rsidRPr="00D027FB">
        <w:rPr>
          <w:rFonts w:ascii="Times New Roman" w:hAnsi="Times New Roman" w:cs="Times New Roman"/>
          <w:sz w:val="28"/>
          <w:szCs w:val="28"/>
          <w:lang w:eastAsia="ru-RU"/>
        </w:rPr>
        <w:t>: показ словесных действий.</w:t>
      </w:r>
    </w:p>
    <w:p w:rsidR="004A66E9" w:rsidRPr="00D027FB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027FB">
        <w:rPr>
          <w:rFonts w:ascii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D027FB">
        <w:rPr>
          <w:rFonts w:ascii="Times New Roman" w:hAnsi="Times New Roman" w:cs="Times New Roman"/>
          <w:sz w:val="28"/>
          <w:szCs w:val="28"/>
          <w:lang w:eastAsia="ru-RU"/>
        </w:rPr>
        <w:t>:   объяснение воспитателя.</w:t>
      </w:r>
    </w:p>
    <w:p w:rsidR="008E356A" w:rsidRDefault="004A66E9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7FB">
        <w:rPr>
          <w:rFonts w:ascii="Times New Roman" w:hAnsi="Times New Roman" w:cs="Times New Roman"/>
          <w:sz w:val="28"/>
          <w:szCs w:val="28"/>
          <w:lang w:eastAsia="ru-RU"/>
        </w:rPr>
        <w:t>Материалы и оборудование:</w:t>
      </w:r>
      <w:r w:rsidR="00553A38" w:rsidRPr="00D027FB">
        <w:rPr>
          <w:rFonts w:ascii="Times New Roman" w:hAnsi="Times New Roman" w:cs="Times New Roman"/>
          <w:sz w:val="28"/>
          <w:szCs w:val="28"/>
          <w:lang w:eastAsia="ru-RU"/>
        </w:rPr>
        <w:t xml:space="preserve"> мячи по количеству детей, дуга, 2 больших набивных мяча.</w:t>
      </w:r>
    </w:p>
    <w:p w:rsidR="001563DB" w:rsidRPr="00D027FB" w:rsidRDefault="001563DB" w:rsidP="00156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6922"/>
      </w:tblGrid>
      <w:tr w:rsidR="004A66E9" w:rsidRPr="00D027FB" w:rsidTr="001563DB">
        <w:trPr>
          <w:trHeight w:val="661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4A66E9" w:rsidRPr="00D027FB" w:rsidTr="001563DB">
        <w:trPr>
          <w:trHeight w:val="597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1563DB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ходьба, ползанье, перестроение.</w:t>
            </w:r>
          </w:p>
          <w:p w:rsidR="004A66E9" w:rsidRPr="00D027FB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66E9" w:rsidRPr="00D027FB" w:rsidTr="001563DB">
        <w:trPr>
          <w:trHeight w:val="675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Подвижная игра «Бездомный заяц».</w:t>
            </w:r>
            <w:r w:rsidRPr="00D02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малой подвижности. «Затейники».</w:t>
            </w:r>
          </w:p>
        </w:tc>
      </w:tr>
      <w:tr w:rsidR="004A66E9" w:rsidRPr="00D027FB" w:rsidTr="001563DB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66E9" w:rsidRPr="00D027FB" w:rsidTr="001563DB">
        <w:trPr>
          <w:trHeight w:val="323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вопросы.</w:t>
            </w:r>
          </w:p>
        </w:tc>
      </w:tr>
      <w:tr w:rsidR="004A66E9" w:rsidRPr="00D027FB" w:rsidTr="001563DB">
        <w:trPr>
          <w:trHeight w:val="984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Элементарный бытовой труд</w:t>
            </w:r>
          </w:p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Самообслуживание 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E9" w:rsidRPr="00D027FB" w:rsidRDefault="004A66E9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Поручения  индивидуальные  при уборке спортивного инвентаря.</w:t>
            </w:r>
          </w:p>
        </w:tc>
      </w:tr>
      <w:tr w:rsidR="004A66E9" w:rsidRPr="00D027FB" w:rsidTr="001563DB">
        <w:trPr>
          <w:trHeight w:val="385"/>
        </w:trPr>
        <w:tc>
          <w:tcPr>
            <w:tcW w:w="1384" w:type="pct"/>
          </w:tcPr>
          <w:p w:rsidR="004A66E9" w:rsidRPr="00D027FB" w:rsidRDefault="004A66E9" w:rsidP="004A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3616" w:type="pct"/>
          </w:tcPr>
          <w:p w:rsidR="004A66E9" w:rsidRPr="00D027FB" w:rsidRDefault="001563DB" w:rsidP="004A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сопровождение.</w:t>
            </w:r>
          </w:p>
        </w:tc>
      </w:tr>
    </w:tbl>
    <w:p w:rsidR="004A66E9" w:rsidRPr="00D027FB" w:rsidRDefault="004A66E9" w:rsidP="004A66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56A" w:rsidRPr="001563DB" w:rsidRDefault="008E356A" w:rsidP="004A66E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3DB">
        <w:rPr>
          <w:rFonts w:ascii="Times New Roman" w:hAnsi="Times New Roman" w:cs="Times New Roman"/>
          <w:b/>
          <w:sz w:val="28"/>
          <w:szCs w:val="28"/>
          <w:lang w:eastAsia="ru-RU"/>
        </w:rPr>
        <w:t>Логика образовательной деятельности</w:t>
      </w: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3923"/>
        <w:gridCol w:w="2893"/>
        <w:gridCol w:w="2715"/>
      </w:tblGrid>
      <w:tr w:rsidR="008E356A" w:rsidRPr="00D027FB" w:rsidTr="00F571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воспитанников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8E356A" w:rsidRPr="00D027FB" w:rsidTr="00F571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часть.</w:t>
            </w:r>
            <w:r w:rsidR="00C31D4E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одну шеренгу. Приветствие.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«Наш любимый детский сад»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колонну по одному. Ходьба в колонне по одному.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редкие удары в бубен – ходьба в медленном темпе, широко свободным шагом. - На частые удары в бубен – ходьба быстрым шагом, коротким, семенящим, переход на обычную ходьбу. Проводиться в чередовании.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врассыпную.</w:t>
            </w:r>
          </w:p>
          <w:p w:rsidR="008E356A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Перестроение в три колонны в движении.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E3" w:rsidRPr="00D027FB" w:rsidRDefault="00D964E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делают построение в одну шеренгу.</w:t>
            </w:r>
          </w:p>
          <w:p w:rsidR="00D964E3" w:rsidRPr="00D027FB" w:rsidRDefault="00D964E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56A" w:rsidRPr="00D027FB" w:rsidRDefault="00D964E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перестроение в колонну по одному.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строевые упражнения.</w:t>
            </w:r>
          </w:p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356A" w:rsidRPr="00D027FB" w:rsidRDefault="008E356A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7633" w:rsidRPr="00D027FB" w:rsidRDefault="00F2763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7633" w:rsidRPr="00D027FB" w:rsidRDefault="003153C3" w:rsidP="003153C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Закрепляют перестроение в три колонны,</w:t>
            </w:r>
          </w:p>
        </w:tc>
      </w:tr>
      <w:tr w:rsidR="008E356A" w:rsidRPr="00D027FB" w:rsidTr="00F571F6">
        <w:trPr>
          <w:trHeight w:val="300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 упражнения с малым мячом.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И. п.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на ширине ступни, мяч в обеих руках внизу. Поднять мяч вверх, поднимаясь на носки, потянуться, опустить м</w:t>
            </w:r>
            <w:r w:rsidR="00156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яч, вернуться в и. п. (5-6 раз)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И. п.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на ширине ступни, мяч у груди. Присесть, мяч внести вперёд, 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подняться, вернуться в и. п. (5-6 раз)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И. п.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на ширине ступни, мяч в правой руке. Круговые движения руки вперёд и назад. Тоже в другой рукой (5-6 раз).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И. п.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на ширине ступни, мяч в обеих руках у груди. Наклониться вперёд и достать мячом пол, вернуться в и. п. (4-5 раз)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356A" w:rsidRPr="00D027FB" w:rsidRDefault="003B1BAE" w:rsidP="00156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И. п.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слегка расставлены, мяч в руках. Прыжки на двух</w:t>
            </w:r>
            <w:r w:rsidR="00156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ногах в обе стороны (3-4 раза)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F2763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делают упражнения</w:t>
            </w:r>
            <w:r w:rsidR="00310723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мячом.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 подчинение правилам.</w:t>
            </w:r>
          </w:p>
        </w:tc>
      </w:tr>
      <w:tr w:rsidR="008E356A" w:rsidRPr="00D027FB" w:rsidTr="00F571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движений.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Метание мяча в горизонтальную цель правой и левой рукой с расстояния 2 м. (4-5 раз) 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Лазание – </w:t>
            </w:r>
            <w:proofErr w:type="spell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дугу прямо и боком в группировке, не касаясь руками пола (3-4 раза) 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Равновесие - ходьба с перешагиванием через набивные мячи, руки на пояс, голову и спину держать прямо</w:t>
            </w:r>
            <w:r w:rsidR="00156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раза).</w:t>
            </w:r>
          </w:p>
          <w:p w:rsidR="008E356A" w:rsidRPr="00D027FB" w:rsidRDefault="003B1BAE" w:rsidP="00156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Даётся задание: каждая колонна образует круг на расстоянии 2 м. от корзины. По команде метают мячи в 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правой и левой рукой. Упражнение выполняется фронтальным способом. Дети перестраиваются в две колонны, напротив каждой дуга и 5-6 набивных мячей (на расстоянии двух шагов ребёнка один от другого). Задание выполняется двумя колоннами и последовательно вначале в </w:t>
            </w:r>
            <w:proofErr w:type="spell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подлезании</w:t>
            </w:r>
            <w:proofErr w:type="spell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затем в равновесии поточным способом.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выполняют задание за инструктором.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3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умение метание мяча.</w:t>
            </w:r>
          </w:p>
          <w:p w:rsidR="00310723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723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лазание - </w:t>
            </w:r>
            <w:proofErr w:type="spell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подлезание</w:t>
            </w:r>
            <w:proofErr w:type="spell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дугу.</w:t>
            </w:r>
          </w:p>
          <w:p w:rsidR="00553A38" w:rsidRPr="00D027FB" w:rsidRDefault="00553A38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723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умение держать равновесие.</w:t>
            </w:r>
          </w:p>
        </w:tc>
      </w:tr>
      <w:tr w:rsidR="008E356A" w:rsidRPr="00D027FB" w:rsidTr="00F571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8E356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игра. «Бездомный заяц». Из числа </w:t>
            </w:r>
            <w:proofErr w:type="gramStart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играющих</w:t>
            </w:r>
            <w:proofErr w:type="gramEnd"/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выбирается охотник и бездомный заяц. Остальные играющие – зайцы чертят себе кружочки – «свой домик». Бездомный заяц убегает, а охотник его догоняет. Заяц может спастись от охотника, забежав в любой кружок; тогда заяц, стоявший в кружочке – становиться бездомным зайцем. Если охотник поймает, то меняются ролями.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уточняет с детьми правила игры. Дети стоят вокруг инструктора.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A" w:rsidRPr="00D027FB" w:rsidRDefault="003153C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Закрепляют условия игры.</w:t>
            </w:r>
          </w:p>
        </w:tc>
      </w:tr>
      <w:tr w:rsidR="0091607A" w:rsidRPr="00D027FB" w:rsidTr="00F571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91607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AE" w:rsidRPr="00D027FB" w:rsidRDefault="003153C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Заключительная часть.</w:t>
            </w:r>
            <w:r w:rsidR="004A66E9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1BAE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малой подвижности. «Затейники».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Водящий – затейник, который встаёт в центр круга, образованного детьми. Взявшись за руки, дети идут по кругу вправо влево, произнося: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Ровным кругом друг за другом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идём за шагом шаг.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 на месте! Дружно вместе</w:t>
            </w:r>
          </w:p>
          <w:p w:rsidR="003B1BAE" w:rsidRPr="00D027FB" w:rsidRDefault="003B1BAE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Сделаем вот так…</w:t>
            </w:r>
          </w:p>
          <w:p w:rsidR="0091607A" w:rsidRPr="00D027FB" w:rsidRDefault="003B1BAE" w:rsidP="00156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останавливаются, опускают руки; затейник показывает какое-нибудь движение, и все игроки должны его повторить. Игра проводится с другим водящим (3-4 раза).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3153C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произносят слова по тексту.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31072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</w:t>
            </w:r>
            <w:r w:rsidR="0091607A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словия </w:t>
            </w:r>
            <w:r w:rsidR="003153C3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тексту.</w:t>
            </w:r>
          </w:p>
        </w:tc>
      </w:tr>
      <w:tr w:rsidR="0091607A" w:rsidRPr="00D027FB" w:rsidTr="00F571F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91607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3153C3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1BAE" w:rsidRPr="00D02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91607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07A" w:rsidRPr="00D027FB" w:rsidRDefault="0091607A" w:rsidP="003153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3CEA" w:rsidRDefault="008A3CEA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3918" w:rsidRDefault="00463918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3918" w:rsidRDefault="00463918" w:rsidP="008E35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63918" w:rsidRPr="00090920" w:rsidRDefault="00463918" w:rsidP="0046391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90920">
        <w:rPr>
          <w:rFonts w:ascii="Times New Roman" w:hAnsi="Times New Roman" w:cs="Times New Roman"/>
          <w:b/>
          <w:sz w:val="20"/>
          <w:szCs w:val="20"/>
        </w:rPr>
        <w:lastRenderedPageBreak/>
        <w:t>Структурное подразделение государственного бюджетного общеобразовательного учреждения</w:t>
      </w:r>
    </w:p>
    <w:p w:rsidR="00463918" w:rsidRPr="00090920" w:rsidRDefault="00463918" w:rsidP="00463918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20">
        <w:rPr>
          <w:rFonts w:ascii="Times New Roman" w:hAnsi="Times New Roman" w:cs="Times New Roman"/>
          <w:b/>
          <w:sz w:val="20"/>
          <w:szCs w:val="20"/>
        </w:rPr>
        <w:t xml:space="preserve"> средней общеобразовательной школы №6 г.о. Отрадный Самарской области</w:t>
      </w:r>
    </w:p>
    <w:p w:rsidR="00463918" w:rsidRPr="00090920" w:rsidRDefault="00463918" w:rsidP="004639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920">
        <w:rPr>
          <w:rFonts w:ascii="Times New Roman" w:hAnsi="Times New Roman" w:cs="Times New Roman"/>
          <w:b/>
          <w:sz w:val="24"/>
          <w:szCs w:val="24"/>
        </w:rPr>
        <w:t>Детский сад №14</w:t>
      </w:r>
    </w:p>
    <w:p w:rsidR="00463918" w:rsidRDefault="00C42224" w:rsidP="00463918">
      <w:pPr>
        <w:rPr>
          <w:rFonts w:ascii="Times New Roman" w:hAnsi="Times New Roman" w:cs="Times New Roman"/>
          <w:b/>
        </w:rPr>
      </w:pPr>
      <w:r w:rsidRPr="00C42224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463918" w:rsidRPr="001563DB" w:rsidRDefault="00463918" w:rsidP="00463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918" w:rsidRPr="001563DB" w:rsidRDefault="00463918" w:rsidP="004639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3DB">
        <w:rPr>
          <w:rFonts w:ascii="Times New Roman" w:hAnsi="Times New Roman" w:cs="Times New Roman"/>
          <w:b/>
          <w:sz w:val="28"/>
          <w:szCs w:val="28"/>
        </w:rPr>
        <w:t>Конспект НОД по физической культуре</w:t>
      </w:r>
    </w:p>
    <w:p w:rsidR="00463918" w:rsidRPr="001563DB" w:rsidRDefault="00463918" w:rsidP="004639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3DB">
        <w:rPr>
          <w:rFonts w:ascii="Times New Roman" w:hAnsi="Times New Roman" w:cs="Times New Roman"/>
          <w:b/>
          <w:sz w:val="28"/>
          <w:szCs w:val="28"/>
        </w:rPr>
        <w:t>на тему « Детский сад»</w:t>
      </w:r>
    </w:p>
    <w:p w:rsidR="00463918" w:rsidRPr="00463918" w:rsidRDefault="001563DB" w:rsidP="00463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227965</wp:posOffset>
            </wp:positionV>
            <wp:extent cx="4480560" cy="3362325"/>
            <wp:effectExtent l="19050" t="0" r="0" b="0"/>
            <wp:wrapTight wrapText="bothSides">
              <wp:wrapPolygon edited="0">
                <wp:start x="-92" y="0"/>
                <wp:lineTo x="-92" y="21539"/>
                <wp:lineTo x="21582" y="21539"/>
                <wp:lineTo x="21582" y="0"/>
                <wp:lineTo x="-92" y="0"/>
              </wp:wrapPolygon>
            </wp:wrapTight>
            <wp:docPr id="2" name="Рисунок 2" descr="http://www.rada-poltava.gov.ua/db/img/45887081_f935c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da-poltava.gov.ua/db/img/45887081_f935c3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918" w:rsidRDefault="00463918" w:rsidP="00463918">
      <w:pPr>
        <w:rPr>
          <w:rFonts w:ascii="Times New Roman" w:hAnsi="Times New Roman" w:cs="Times New Roman"/>
          <w:sz w:val="28"/>
          <w:szCs w:val="28"/>
        </w:rPr>
      </w:pPr>
    </w:p>
    <w:p w:rsidR="00EC67A8" w:rsidRDefault="00463918" w:rsidP="00463918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3918" w:rsidRDefault="00463918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Default="001563DB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1563DB" w:rsidRPr="00463918" w:rsidRDefault="001563DB" w:rsidP="001563DB">
      <w:pPr>
        <w:spacing w:line="36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63DB" w:rsidRDefault="001563DB" w:rsidP="001563DB">
      <w:pPr>
        <w:spacing w:after="0" w:line="36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Едифанова</w:t>
      </w:r>
      <w:proofErr w:type="spellEnd"/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Наурузгалиевна</w:t>
      </w:r>
      <w:proofErr w:type="spellEnd"/>
    </w:p>
    <w:p w:rsidR="001563DB" w:rsidRDefault="001563DB" w:rsidP="001563DB">
      <w:pPr>
        <w:spacing w:after="0" w:line="36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структор по физической культуре</w:t>
      </w:r>
    </w:p>
    <w:p w:rsidR="001563DB" w:rsidRPr="00463918" w:rsidRDefault="001563DB" w:rsidP="001563DB">
      <w:pPr>
        <w:spacing w:after="0" w:line="36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</w:t>
      </w:r>
      <w:r w:rsidRPr="0046391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СОШ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№ 14</w:t>
      </w:r>
    </w:p>
    <w:p w:rsidR="001563DB" w:rsidRDefault="001563DB" w:rsidP="001563DB">
      <w:pPr>
        <w:tabs>
          <w:tab w:val="left" w:pos="6576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3918" w:rsidRDefault="00463918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C91CB0" w:rsidRDefault="00C91CB0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463918" w:rsidRDefault="00463918" w:rsidP="004639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463918" w:rsidRPr="00463918" w:rsidRDefault="00463918" w:rsidP="00463918">
      <w:pPr>
        <w:tabs>
          <w:tab w:val="left" w:pos="65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Отрадный,2014</w:t>
      </w:r>
      <w:bookmarkEnd w:id="0"/>
    </w:p>
    <w:sectPr w:rsidR="00463918" w:rsidRPr="00463918" w:rsidSect="008A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9402C"/>
    <w:rsid w:val="00023B4C"/>
    <w:rsid w:val="000717A6"/>
    <w:rsid w:val="00094095"/>
    <w:rsid w:val="000A2BA9"/>
    <w:rsid w:val="000A5B06"/>
    <w:rsid w:val="000B75BD"/>
    <w:rsid w:val="000C438D"/>
    <w:rsid w:val="000D1B2E"/>
    <w:rsid w:val="000E2FEC"/>
    <w:rsid w:val="000E36A4"/>
    <w:rsid w:val="000E4D90"/>
    <w:rsid w:val="001030F3"/>
    <w:rsid w:val="0011748C"/>
    <w:rsid w:val="0012075B"/>
    <w:rsid w:val="00133852"/>
    <w:rsid w:val="00133DD9"/>
    <w:rsid w:val="00146F40"/>
    <w:rsid w:val="001563DB"/>
    <w:rsid w:val="00175983"/>
    <w:rsid w:val="001A3A7E"/>
    <w:rsid w:val="001D0CC1"/>
    <w:rsid w:val="001E6A0B"/>
    <w:rsid w:val="001F2010"/>
    <w:rsid w:val="001F7CC0"/>
    <w:rsid w:val="00203A6D"/>
    <w:rsid w:val="00215450"/>
    <w:rsid w:val="0022216E"/>
    <w:rsid w:val="002242F3"/>
    <w:rsid w:val="002744D1"/>
    <w:rsid w:val="00284B75"/>
    <w:rsid w:val="0029285D"/>
    <w:rsid w:val="0029402C"/>
    <w:rsid w:val="002E1F36"/>
    <w:rsid w:val="002E6B64"/>
    <w:rsid w:val="002F19B0"/>
    <w:rsid w:val="002F6E77"/>
    <w:rsid w:val="003039C4"/>
    <w:rsid w:val="00307096"/>
    <w:rsid w:val="00310723"/>
    <w:rsid w:val="003153C3"/>
    <w:rsid w:val="00322387"/>
    <w:rsid w:val="00326BEE"/>
    <w:rsid w:val="003343F1"/>
    <w:rsid w:val="0034343B"/>
    <w:rsid w:val="003617E7"/>
    <w:rsid w:val="003743F4"/>
    <w:rsid w:val="00376971"/>
    <w:rsid w:val="00386176"/>
    <w:rsid w:val="003B1BAE"/>
    <w:rsid w:val="003B453E"/>
    <w:rsid w:val="003B57B0"/>
    <w:rsid w:val="003C086E"/>
    <w:rsid w:val="003C3EED"/>
    <w:rsid w:val="003D0FEC"/>
    <w:rsid w:val="003D4A40"/>
    <w:rsid w:val="003E6BE3"/>
    <w:rsid w:val="00400A34"/>
    <w:rsid w:val="00403A0C"/>
    <w:rsid w:val="00463918"/>
    <w:rsid w:val="004A0D04"/>
    <w:rsid w:val="004A66E9"/>
    <w:rsid w:val="004B7D5C"/>
    <w:rsid w:val="00504B7A"/>
    <w:rsid w:val="005143BC"/>
    <w:rsid w:val="00536B87"/>
    <w:rsid w:val="00553A38"/>
    <w:rsid w:val="00560C46"/>
    <w:rsid w:val="005642AB"/>
    <w:rsid w:val="005B0DB0"/>
    <w:rsid w:val="005C672B"/>
    <w:rsid w:val="005F31C5"/>
    <w:rsid w:val="0060298D"/>
    <w:rsid w:val="006050AE"/>
    <w:rsid w:val="00620946"/>
    <w:rsid w:val="006227EA"/>
    <w:rsid w:val="006231B5"/>
    <w:rsid w:val="00637636"/>
    <w:rsid w:val="00642027"/>
    <w:rsid w:val="006444EE"/>
    <w:rsid w:val="0064553E"/>
    <w:rsid w:val="006603E0"/>
    <w:rsid w:val="006A7778"/>
    <w:rsid w:val="006B1A16"/>
    <w:rsid w:val="006D1404"/>
    <w:rsid w:val="006D1F28"/>
    <w:rsid w:val="006E0197"/>
    <w:rsid w:val="006E2EC7"/>
    <w:rsid w:val="006E49C6"/>
    <w:rsid w:val="006F2BFF"/>
    <w:rsid w:val="006F506B"/>
    <w:rsid w:val="006F59E0"/>
    <w:rsid w:val="00717409"/>
    <w:rsid w:val="00751586"/>
    <w:rsid w:val="00773325"/>
    <w:rsid w:val="0077536E"/>
    <w:rsid w:val="00787692"/>
    <w:rsid w:val="00787D7D"/>
    <w:rsid w:val="00794E36"/>
    <w:rsid w:val="007B55BC"/>
    <w:rsid w:val="007E72C8"/>
    <w:rsid w:val="007E7EF3"/>
    <w:rsid w:val="007F7BBB"/>
    <w:rsid w:val="00813499"/>
    <w:rsid w:val="00816B95"/>
    <w:rsid w:val="00826A73"/>
    <w:rsid w:val="008278EF"/>
    <w:rsid w:val="008369CD"/>
    <w:rsid w:val="0084223F"/>
    <w:rsid w:val="00864312"/>
    <w:rsid w:val="00871C91"/>
    <w:rsid w:val="00884580"/>
    <w:rsid w:val="00887C2E"/>
    <w:rsid w:val="008A3CEA"/>
    <w:rsid w:val="008A43CC"/>
    <w:rsid w:val="008A69D9"/>
    <w:rsid w:val="008A6F71"/>
    <w:rsid w:val="008C1193"/>
    <w:rsid w:val="008C2276"/>
    <w:rsid w:val="008C5968"/>
    <w:rsid w:val="008E356A"/>
    <w:rsid w:val="008F3BC6"/>
    <w:rsid w:val="008F409B"/>
    <w:rsid w:val="009005D0"/>
    <w:rsid w:val="0090429B"/>
    <w:rsid w:val="00906C24"/>
    <w:rsid w:val="0091607A"/>
    <w:rsid w:val="00924507"/>
    <w:rsid w:val="00924B5B"/>
    <w:rsid w:val="009267E5"/>
    <w:rsid w:val="00931C95"/>
    <w:rsid w:val="0094789F"/>
    <w:rsid w:val="009559CD"/>
    <w:rsid w:val="00957256"/>
    <w:rsid w:val="00967A06"/>
    <w:rsid w:val="009973AE"/>
    <w:rsid w:val="009A021A"/>
    <w:rsid w:val="009A7BA9"/>
    <w:rsid w:val="009B2CB0"/>
    <w:rsid w:val="009B69F1"/>
    <w:rsid w:val="009C3F4F"/>
    <w:rsid w:val="009E7685"/>
    <w:rsid w:val="009F2789"/>
    <w:rsid w:val="009F7FC4"/>
    <w:rsid w:val="00A0051E"/>
    <w:rsid w:val="00A05A83"/>
    <w:rsid w:val="00A211AF"/>
    <w:rsid w:val="00A22C42"/>
    <w:rsid w:val="00A307FE"/>
    <w:rsid w:val="00A33865"/>
    <w:rsid w:val="00A34151"/>
    <w:rsid w:val="00A515F5"/>
    <w:rsid w:val="00A838D3"/>
    <w:rsid w:val="00A94BBC"/>
    <w:rsid w:val="00A97FAC"/>
    <w:rsid w:val="00AC26C2"/>
    <w:rsid w:val="00AE4542"/>
    <w:rsid w:val="00AE690B"/>
    <w:rsid w:val="00B00DE9"/>
    <w:rsid w:val="00B57651"/>
    <w:rsid w:val="00B766B1"/>
    <w:rsid w:val="00B80C5F"/>
    <w:rsid w:val="00B9635D"/>
    <w:rsid w:val="00BA2610"/>
    <w:rsid w:val="00BC2380"/>
    <w:rsid w:val="00BC4D59"/>
    <w:rsid w:val="00BC5332"/>
    <w:rsid w:val="00BE13E6"/>
    <w:rsid w:val="00BF5336"/>
    <w:rsid w:val="00BF5904"/>
    <w:rsid w:val="00C10834"/>
    <w:rsid w:val="00C16F00"/>
    <w:rsid w:val="00C307BD"/>
    <w:rsid w:val="00C31D4E"/>
    <w:rsid w:val="00C42224"/>
    <w:rsid w:val="00C66892"/>
    <w:rsid w:val="00C67DD8"/>
    <w:rsid w:val="00C71F9D"/>
    <w:rsid w:val="00C75044"/>
    <w:rsid w:val="00C764B4"/>
    <w:rsid w:val="00C76A8B"/>
    <w:rsid w:val="00C83610"/>
    <w:rsid w:val="00C91CB0"/>
    <w:rsid w:val="00CA70E2"/>
    <w:rsid w:val="00CC16B1"/>
    <w:rsid w:val="00CD2490"/>
    <w:rsid w:val="00D027FB"/>
    <w:rsid w:val="00D030C2"/>
    <w:rsid w:val="00D0453A"/>
    <w:rsid w:val="00D4576D"/>
    <w:rsid w:val="00D52692"/>
    <w:rsid w:val="00D52AF2"/>
    <w:rsid w:val="00D964E3"/>
    <w:rsid w:val="00DE6175"/>
    <w:rsid w:val="00DE7848"/>
    <w:rsid w:val="00DF0CDE"/>
    <w:rsid w:val="00DF0FE0"/>
    <w:rsid w:val="00E13E39"/>
    <w:rsid w:val="00E17231"/>
    <w:rsid w:val="00E35478"/>
    <w:rsid w:val="00E369F9"/>
    <w:rsid w:val="00E60BA9"/>
    <w:rsid w:val="00E70988"/>
    <w:rsid w:val="00EA0EC5"/>
    <w:rsid w:val="00EB7EE4"/>
    <w:rsid w:val="00EC3354"/>
    <w:rsid w:val="00EC67A8"/>
    <w:rsid w:val="00EF21CF"/>
    <w:rsid w:val="00F064A6"/>
    <w:rsid w:val="00F24CEA"/>
    <w:rsid w:val="00F27633"/>
    <w:rsid w:val="00F32164"/>
    <w:rsid w:val="00F32CCC"/>
    <w:rsid w:val="00F36320"/>
    <w:rsid w:val="00F40D26"/>
    <w:rsid w:val="00F5294D"/>
    <w:rsid w:val="00F61407"/>
    <w:rsid w:val="00F6607E"/>
    <w:rsid w:val="00F92B25"/>
    <w:rsid w:val="00FA0AAD"/>
    <w:rsid w:val="00FB0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EA4AD-4466-46F0-97AA-69D64F90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Олюша</cp:lastModifiedBy>
  <cp:revision>10</cp:revision>
  <cp:lastPrinted>2015-11-20T09:52:00Z</cp:lastPrinted>
  <dcterms:created xsi:type="dcterms:W3CDTF">2015-03-23T16:37:00Z</dcterms:created>
  <dcterms:modified xsi:type="dcterms:W3CDTF">2015-11-20T09:53:00Z</dcterms:modified>
</cp:coreProperties>
</file>