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48" w:rsidRPr="00653E48" w:rsidRDefault="00653E48" w:rsidP="00653E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1вариант</w:t>
      </w:r>
    </w:p>
    <w:p w:rsidR="00653E48" w:rsidRPr="00653E48" w:rsidRDefault="00B07B9B" w:rsidP="00653E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Отметить </w:t>
      </w:r>
      <w:r w:rsidR="00653E48" w:rsidRPr="00653E48">
        <w:rPr>
          <w:b/>
          <w:sz w:val="36"/>
          <w:szCs w:val="36"/>
        </w:rPr>
        <w:t xml:space="preserve"> словосочетания с деепричастием.</w:t>
      </w:r>
    </w:p>
    <w:p w:rsidR="00653E48" w:rsidRPr="00CC5720" w:rsidRDefault="00653E48" w:rsidP="00653E48">
      <w:pPr>
        <w:jc w:val="center"/>
        <w:rPr>
          <w:sz w:val="36"/>
          <w:szCs w:val="36"/>
        </w:rPr>
      </w:pP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1. </w:t>
      </w:r>
      <w:proofErr w:type="gramStart"/>
      <w:r>
        <w:rPr>
          <w:sz w:val="36"/>
          <w:szCs w:val="36"/>
        </w:rPr>
        <w:t>Выкрашенный</w:t>
      </w:r>
      <w:proofErr w:type="gramEnd"/>
      <w:r>
        <w:rPr>
          <w:sz w:val="36"/>
          <w:szCs w:val="36"/>
        </w:rPr>
        <w:t xml:space="preserve"> краской;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2. выкрасив краской;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3. </w:t>
      </w:r>
      <w:proofErr w:type="gramStart"/>
      <w:r>
        <w:rPr>
          <w:sz w:val="36"/>
          <w:szCs w:val="36"/>
        </w:rPr>
        <w:t>устроенный</w:t>
      </w:r>
      <w:proofErr w:type="gramEnd"/>
      <w:r>
        <w:rPr>
          <w:sz w:val="36"/>
          <w:szCs w:val="36"/>
        </w:rPr>
        <w:t xml:space="preserve"> по проекту;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4. устроившись на ночлег;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5. </w:t>
      </w:r>
      <w:proofErr w:type="gramStart"/>
      <w:r>
        <w:rPr>
          <w:sz w:val="36"/>
          <w:szCs w:val="36"/>
        </w:rPr>
        <w:t>запертый</w:t>
      </w:r>
      <w:proofErr w:type="gramEnd"/>
      <w:r>
        <w:rPr>
          <w:sz w:val="36"/>
          <w:szCs w:val="36"/>
        </w:rPr>
        <w:t xml:space="preserve"> дома;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6. заперев дом.</w:t>
      </w:r>
    </w:p>
    <w:p w:rsidR="00653E48" w:rsidRPr="00653E48" w:rsidRDefault="00653E48" w:rsidP="00653E48">
      <w:pPr>
        <w:rPr>
          <w:b/>
          <w:sz w:val="36"/>
          <w:szCs w:val="36"/>
        </w:rPr>
      </w:pPr>
    </w:p>
    <w:p w:rsidR="00653E48" w:rsidRPr="00653E48" w:rsidRDefault="00653E48" w:rsidP="00653E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Отметить </w:t>
      </w:r>
      <w:r w:rsidRPr="00653E48">
        <w:rPr>
          <w:b/>
          <w:sz w:val="36"/>
          <w:szCs w:val="36"/>
        </w:rPr>
        <w:t xml:space="preserve"> предложение с деепричастным оборотом.</w:t>
      </w:r>
    </w:p>
    <w:p w:rsidR="00653E48" w:rsidRDefault="00653E48" w:rsidP="00653E48">
      <w:pPr>
        <w:jc w:val="center"/>
        <w:rPr>
          <w:sz w:val="36"/>
          <w:szCs w:val="36"/>
        </w:rPr>
      </w:pP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1.Блеснула яркая молния, и раздался удар грома.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2.Много тайн хранят леса, опалённые войной.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3.Озеро, взволнованное ветром, шумело у берегов.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4.Георгины, почерневшие от мороза, печально свешивали свои   головки.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5.Не узнав горя, не узнаешь и радости.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6.Мальчик шёл и не разбирал дороги.</w:t>
      </w:r>
    </w:p>
    <w:p w:rsidR="00653E48" w:rsidRPr="00653E48" w:rsidRDefault="00653E48" w:rsidP="00653E48">
      <w:pPr>
        <w:rPr>
          <w:b/>
          <w:sz w:val="36"/>
          <w:szCs w:val="36"/>
        </w:rPr>
      </w:pPr>
    </w:p>
    <w:p w:rsidR="00653E48" w:rsidRPr="00653E48" w:rsidRDefault="00653E48" w:rsidP="00653E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Отметить </w:t>
      </w:r>
      <w:r w:rsidRPr="00653E48">
        <w:rPr>
          <w:b/>
          <w:sz w:val="36"/>
          <w:szCs w:val="36"/>
        </w:rPr>
        <w:t xml:space="preserve"> предложения, в которых есть деепричастие.</w:t>
      </w:r>
    </w:p>
    <w:p w:rsidR="00653E48" w:rsidRDefault="00653E48" w:rsidP="00653E48">
      <w:pPr>
        <w:jc w:val="center"/>
        <w:rPr>
          <w:sz w:val="36"/>
          <w:szCs w:val="36"/>
        </w:rPr>
      </w:pP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1. Космонавт слушает и улыбается.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2. Приземлившись, он радостно осмотрелся вокруг.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3. Приземлившиеся парашютисты окружили товарища.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4. Стаи птиц хлопают крыльями и поднимаются вверх.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5. Изогнув длинные шеи, птицы поднимаются вверх.</w:t>
      </w:r>
    </w:p>
    <w:p w:rsidR="00653E48" w:rsidRDefault="00653E48" w:rsidP="00653E48">
      <w:pPr>
        <w:rPr>
          <w:sz w:val="36"/>
          <w:szCs w:val="36"/>
        </w:rPr>
      </w:pPr>
    </w:p>
    <w:p w:rsidR="00653E48" w:rsidRPr="00F3654E" w:rsidRDefault="00653E48" w:rsidP="00653E48">
      <w:pPr>
        <w:rPr>
          <w:sz w:val="36"/>
          <w:szCs w:val="36"/>
        </w:rPr>
      </w:pPr>
    </w:p>
    <w:p w:rsidR="00653E48" w:rsidRPr="00F3654E" w:rsidRDefault="00653E48" w:rsidP="00653E48">
      <w:pPr>
        <w:rPr>
          <w:sz w:val="36"/>
          <w:szCs w:val="36"/>
        </w:rPr>
      </w:pPr>
    </w:p>
    <w:p w:rsidR="00653E48" w:rsidRPr="00F3654E" w:rsidRDefault="00653E48" w:rsidP="00653E48">
      <w:pPr>
        <w:rPr>
          <w:sz w:val="36"/>
          <w:szCs w:val="36"/>
        </w:rPr>
      </w:pPr>
    </w:p>
    <w:p w:rsidR="00653E48" w:rsidRPr="00F3654E" w:rsidRDefault="00653E48" w:rsidP="00653E48">
      <w:pPr>
        <w:rPr>
          <w:sz w:val="36"/>
          <w:szCs w:val="36"/>
        </w:rPr>
      </w:pPr>
    </w:p>
    <w:p w:rsidR="00653E48" w:rsidRPr="00F3654E" w:rsidRDefault="00653E48" w:rsidP="00653E48">
      <w:pPr>
        <w:rPr>
          <w:sz w:val="36"/>
          <w:szCs w:val="36"/>
        </w:rPr>
      </w:pPr>
    </w:p>
    <w:p w:rsidR="00653E48" w:rsidRPr="00F3654E" w:rsidRDefault="00653E48" w:rsidP="00653E48">
      <w:pPr>
        <w:rPr>
          <w:sz w:val="36"/>
          <w:szCs w:val="36"/>
        </w:rPr>
      </w:pPr>
    </w:p>
    <w:p w:rsidR="00653E48" w:rsidRPr="00F3654E" w:rsidRDefault="00653E48" w:rsidP="00653E48">
      <w:pPr>
        <w:rPr>
          <w:sz w:val="36"/>
          <w:szCs w:val="36"/>
        </w:rPr>
      </w:pPr>
    </w:p>
    <w:p w:rsidR="00653E48" w:rsidRPr="00653E48" w:rsidRDefault="00653E48" w:rsidP="00653E48">
      <w:pPr>
        <w:jc w:val="center"/>
        <w:rPr>
          <w:b/>
          <w:sz w:val="36"/>
          <w:szCs w:val="36"/>
        </w:rPr>
      </w:pPr>
      <w:r w:rsidRPr="00653E48">
        <w:rPr>
          <w:b/>
          <w:sz w:val="36"/>
          <w:szCs w:val="36"/>
        </w:rPr>
        <w:lastRenderedPageBreak/>
        <w:t>2вариант</w:t>
      </w:r>
    </w:p>
    <w:p w:rsidR="00653E48" w:rsidRPr="00F3654E" w:rsidRDefault="00653E48" w:rsidP="00653E48">
      <w:pPr>
        <w:rPr>
          <w:sz w:val="36"/>
          <w:szCs w:val="36"/>
        </w:rPr>
      </w:pPr>
    </w:p>
    <w:p w:rsidR="00653E48" w:rsidRPr="00653E48" w:rsidRDefault="00653E48" w:rsidP="00653E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Отметить</w:t>
      </w:r>
      <w:r w:rsidRPr="00653E48">
        <w:rPr>
          <w:b/>
          <w:sz w:val="36"/>
          <w:szCs w:val="36"/>
        </w:rPr>
        <w:t xml:space="preserve"> словосочетания с деепричастием.</w:t>
      </w:r>
    </w:p>
    <w:p w:rsidR="00653E48" w:rsidRPr="00CC5720" w:rsidRDefault="00653E48" w:rsidP="00653E48">
      <w:pPr>
        <w:jc w:val="center"/>
        <w:rPr>
          <w:sz w:val="36"/>
          <w:szCs w:val="36"/>
        </w:rPr>
      </w:pP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1. </w:t>
      </w:r>
      <w:proofErr w:type="gramStart"/>
      <w:r>
        <w:rPr>
          <w:sz w:val="36"/>
          <w:szCs w:val="36"/>
        </w:rPr>
        <w:t>Закутанный в тулуп;</w:t>
      </w:r>
      <w:proofErr w:type="gramEnd"/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2. </w:t>
      </w:r>
      <w:proofErr w:type="gramStart"/>
      <w:r>
        <w:rPr>
          <w:sz w:val="36"/>
          <w:szCs w:val="36"/>
        </w:rPr>
        <w:t>проложенный</w:t>
      </w:r>
      <w:proofErr w:type="gramEnd"/>
      <w:r>
        <w:rPr>
          <w:sz w:val="36"/>
          <w:szCs w:val="36"/>
        </w:rPr>
        <w:t xml:space="preserve"> геологами;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3. укрепил болт;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4. запер на замок;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5. вырастив урожай;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 xml:space="preserve"> 6. </w:t>
      </w:r>
      <w:proofErr w:type="gramStart"/>
      <w:r>
        <w:rPr>
          <w:sz w:val="36"/>
          <w:szCs w:val="36"/>
        </w:rPr>
        <w:t>раскачивающихся</w:t>
      </w:r>
      <w:proofErr w:type="gramEnd"/>
      <w:r>
        <w:rPr>
          <w:sz w:val="36"/>
          <w:szCs w:val="36"/>
        </w:rPr>
        <w:t xml:space="preserve"> от ветра.</w:t>
      </w:r>
    </w:p>
    <w:p w:rsidR="00653E48" w:rsidRDefault="00653E48" w:rsidP="00653E48">
      <w:pPr>
        <w:rPr>
          <w:sz w:val="36"/>
          <w:szCs w:val="36"/>
        </w:rPr>
      </w:pPr>
    </w:p>
    <w:p w:rsidR="00653E48" w:rsidRDefault="00653E48" w:rsidP="00653E4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Отметить </w:t>
      </w:r>
      <w:r w:rsidRPr="00653E48">
        <w:rPr>
          <w:b/>
          <w:sz w:val="36"/>
          <w:szCs w:val="36"/>
        </w:rPr>
        <w:t xml:space="preserve"> предложение с деепричастным оборотом</w:t>
      </w:r>
      <w:r>
        <w:rPr>
          <w:sz w:val="36"/>
          <w:szCs w:val="36"/>
        </w:rPr>
        <w:t>.</w:t>
      </w:r>
    </w:p>
    <w:p w:rsidR="00653E48" w:rsidRDefault="00653E48" w:rsidP="00653E48">
      <w:pPr>
        <w:jc w:val="center"/>
        <w:rPr>
          <w:sz w:val="36"/>
          <w:szCs w:val="36"/>
        </w:rPr>
      </w:pP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1.Витя мыл посуду, насвистывая какую-то песенку.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2.Из дома вышел человек и направился к машине.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3.Выйдя из дома, человек направился к машине.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4.Человек, вышедший из дома, направился к машине.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5.Берега, окружающие озеро, густо поросли камышом.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6.Когда начал дуть сильный ветер, роща вновь ожила.</w:t>
      </w:r>
    </w:p>
    <w:p w:rsidR="00653E48" w:rsidRDefault="00653E48" w:rsidP="00653E48">
      <w:pPr>
        <w:rPr>
          <w:sz w:val="36"/>
          <w:szCs w:val="36"/>
        </w:rPr>
      </w:pPr>
    </w:p>
    <w:p w:rsidR="00653E48" w:rsidRPr="00653E48" w:rsidRDefault="00653E48" w:rsidP="00653E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Отметить </w:t>
      </w:r>
      <w:r w:rsidRPr="00653E48">
        <w:rPr>
          <w:b/>
          <w:sz w:val="36"/>
          <w:szCs w:val="36"/>
        </w:rPr>
        <w:t xml:space="preserve"> предложения, в которых есть деепричастие.</w:t>
      </w:r>
    </w:p>
    <w:p w:rsidR="00653E48" w:rsidRDefault="00653E48" w:rsidP="00653E48">
      <w:pPr>
        <w:jc w:val="center"/>
        <w:rPr>
          <w:sz w:val="36"/>
          <w:szCs w:val="36"/>
        </w:rPr>
      </w:pP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1. Мама сидела, откинувшись в кресле.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2. Я открыл окно и залюбовался видом.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3. Брат склонил голову и писал что-то.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4. Разложив игры, дети сели в кружок.</w:t>
      </w:r>
    </w:p>
    <w:p w:rsidR="00653E48" w:rsidRDefault="00653E48" w:rsidP="00653E48">
      <w:pPr>
        <w:rPr>
          <w:sz w:val="36"/>
          <w:szCs w:val="36"/>
        </w:rPr>
      </w:pPr>
      <w:r>
        <w:rPr>
          <w:sz w:val="36"/>
          <w:szCs w:val="36"/>
        </w:rPr>
        <w:t>5. Уставшая, она не хотела идти дальше.</w:t>
      </w:r>
    </w:p>
    <w:p w:rsidR="00653E48" w:rsidRPr="00F3654E" w:rsidRDefault="00653E48" w:rsidP="00653E48">
      <w:pPr>
        <w:rPr>
          <w:sz w:val="36"/>
          <w:szCs w:val="36"/>
        </w:rPr>
      </w:pPr>
    </w:p>
    <w:p w:rsidR="00653E48" w:rsidRPr="00F3654E" w:rsidRDefault="00653E48" w:rsidP="00653E48">
      <w:pPr>
        <w:rPr>
          <w:sz w:val="36"/>
          <w:szCs w:val="36"/>
        </w:rPr>
      </w:pPr>
    </w:p>
    <w:p w:rsidR="00944157" w:rsidRDefault="00944157"/>
    <w:sectPr w:rsidR="00944157" w:rsidSect="0094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53E48"/>
    <w:rsid w:val="003A14A5"/>
    <w:rsid w:val="00653E48"/>
    <w:rsid w:val="00944157"/>
    <w:rsid w:val="00B0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>ESRR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2013-11-08T10:38:00Z</dcterms:created>
  <dcterms:modified xsi:type="dcterms:W3CDTF">2013-11-08T11:21:00Z</dcterms:modified>
</cp:coreProperties>
</file>