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97" w:rsidRPr="00190446" w:rsidRDefault="006A1A8E" w:rsidP="00190446">
      <w:pPr>
        <w:ind w:left="-1134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Вариант 4</w:t>
      </w:r>
    </w:p>
    <w:p w:rsidR="00190446" w:rsidRPr="00643BA7" w:rsidRDefault="00190446" w:rsidP="00190446">
      <w:pPr>
        <w:ind w:left="-1134" w:right="-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3BA7">
        <w:rPr>
          <w:rFonts w:ascii="Times New Roman" w:hAnsi="Times New Roman" w:cs="Times New Roman"/>
          <w:b/>
          <w:i/>
          <w:sz w:val="32"/>
          <w:szCs w:val="32"/>
        </w:rPr>
        <w:t>Часть 2</w:t>
      </w:r>
    </w:p>
    <w:p w:rsidR="00190446" w:rsidRPr="00643BA7" w:rsidRDefault="00190446" w:rsidP="00C02AFB">
      <w:pPr>
        <w:ind w:left="-1134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BA7">
        <w:rPr>
          <w:rFonts w:ascii="Times New Roman" w:hAnsi="Times New Roman" w:cs="Times New Roman"/>
          <w:b/>
          <w:i/>
          <w:sz w:val="28"/>
          <w:szCs w:val="28"/>
        </w:rPr>
        <w:t>Прочтите текст и выполните задания А-1 – А</w:t>
      </w:r>
      <w:proofErr w:type="gramStart"/>
      <w:r w:rsidRPr="00643BA7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643BA7">
        <w:rPr>
          <w:rFonts w:ascii="Times New Roman" w:hAnsi="Times New Roman" w:cs="Times New Roman"/>
          <w:b/>
          <w:i/>
          <w:sz w:val="28"/>
          <w:szCs w:val="28"/>
        </w:rPr>
        <w:t>; В-1 – В-9.</w:t>
      </w:r>
    </w:p>
    <w:p w:rsidR="009812CF" w:rsidRDefault="00190446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 w:rsidRPr="007F15C6">
        <w:rPr>
          <w:rFonts w:ascii="Times New Roman" w:hAnsi="Times New Roman" w:cs="Times New Roman"/>
        </w:rPr>
        <w:t>(1)</w:t>
      </w:r>
      <w:r w:rsidR="009812CF">
        <w:rPr>
          <w:rFonts w:ascii="Times New Roman" w:hAnsi="Times New Roman" w:cs="Times New Roman"/>
        </w:rPr>
        <w:t xml:space="preserve"> Не так уж много найдётся пятнадцати - семнадцатилетних людей, которые ни разу не задавали себе и другим вопрос: «В самом деле, где она, романтика?»</w:t>
      </w:r>
    </w:p>
    <w:p w:rsidR="009812CF" w:rsidRDefault="009812CF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Ответить вроде бы не трудно.</w:t>
      </w:r>
    </w:p>
    <w:p w:rsidR="00A519C6" w:rsidRDefault="000B0E92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9812CF">
        <w:rPr>
          <w:rFonts w:ascii="Times New Roman" w:hAnsi="Times New Roman" w:cs="Times New Roman"/>
        </w:rPr>
        <w:t xml:space="preserve"> – На Крайнем Севере, на Дальнем Востоке, </w:t>
      </w:r>
      <w:r w:rsidR="00A519C6">
        <w:rPr>
          <w:rFonts w:ascii="Times New Roman" w:hAnsi="Times New Roman" w:cs="Times New Roman"/>
        </w:rPr>
        <w:t>в Антарктиде.</w:t>
      </w:r>
    </w:p>
    <w:p w:rsidR="00A519C6" w:rsidRDefault="00A519C6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И обычно никто с этим не спорит, - где, как не там, маячить алым парусам трудной, но желанной романтики.</w:t>
      </w:r>
    </w:p>
    <w:p w:rsidR="00A519C6" w:rsidRDefault="00A519C6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Мне приходилось много ездить по стране. (6) Бывал я и на Дальнем Востоке.</w:t>
      </w:r>
    </w:p>
    <w:p w:rsidR="00A519C6" w:rsidRDefault="00A519C6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(7) – Здорово там, </w:t>
      </w:r>
      <w:proofErr w:type="gramStart"/>
      <w:r>
        <w:rPr>
          <w:rFonts w:ascii="Times New Roman" w:hAnsi="Times New Roman" w:cs="Times New Roman"/>
        </w:rPr>
        <w:t>небось</w:t>
      </w:r>
      <w:proofErr w:type="gramEnd"/>
      <w:r>
        <w:rPr>
          <w:rFonts w:ascii="Times New Roman" w:hAnsi="Times New Roman" w:cs="Times New Roman"/>
        </w:rPr>
        <w:t>? – спрашивали меня. (8) – Романтика?</w:t>
      </w:r>
    </w:p>
    <w:p w:rsidR="00A519C6" w:rsidRDefault="00570351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(9) Конечно, здорово – повидал много нового, познакомился с отличными ребятами. (10) А вот насчёт романтики…</w:t>
      </w:r>
    </w:p>
    <w:p w:rsidR="00570351" w:rsidRDefault="00570351" w:rsidP="00D11A65">
      <w:pPr>
        <w:pStyle w:val="a3"/>
        <w:ind w:left="-113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(11) Рассказать, как далёк этот «Край Земли»? </w:t>
      </w:r>
    </w:p>
    <w:p w:rsidR="00421976" w:rsidRDefault="00570351" w:rsidP="00D11A65">
      <w:pPr>
        <w:pStyle w:val="a3"/>
        <w:ind w:left="-113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D473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12) Далёк, конечно, очень далёк. </w:t>
      </w:r>
      <w:r w:rsidR="00421976">
        <w:rPr>
          <w:rFonts w:ascii="Times New Roman" w:hAnsi="Times New Roman" w:cs="Times New Roman"/>
        </w:rPr>
        <w:t>(13)</w:t>
      </w:r>
      <w:r>
        <w:rPr>
          <w:rFonts w:ascii="Times New Roman" w:hAnsi="Times New Roman" w:cs="Times New Roman"/>
        </w:rPr>
        <w:t xml:space="preserve"> Но и города, и посёлки отдалённых этих мест слишком уж напоминают Тулу, Курск или Воронеж. (14) </w:t>
      </w:r>
      <w:proofErr w:type="gramStart"/>
      <w:r>
        <w:rPr>
          <w:rFonts w:ascii="Times New Roman" w:hAnsi="Times New Roman" w:cs="Times New Roman"/>
        </w:rPr>
        <w:t>Такие</w:t>
      </w:r>
      <w:proofErr w:type="gramEnd"/>
      <w:r>
        <w:rPr>
          <w:rFonts w:ascii="Times New Roman" w:hAnsi="Times New Roman" w:cs="Times New Roman"/>
        </w:rPr>
        <w:t xml:space="preserve"> же асфальтированные улицы,</w:t>
      </w:r>
      <w:r w:rsidR="00A43603">
        <w:rPr>
          <w:rFonts w:ascii="Times New Roman" w:hAnsi="Times New Roman" w:cs="Times New Roman"/>
        </w:rPr>
        <w:t xml:space="preserve"> такие же автобусы бегут по шоссе.</w:t>
      </w:r>
    </w:p>
    <w:p w:rsidR="00BB4024" w:rsidRDefault="00421976" w:rsidP="00D11A65">
      <w:pPr>
        <w:pStyle w:val="a3"/>
        <w:ind w:left="-113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34B2">
        <w:rPr>
          <w:rFonts w:ascii="Times New Roman" w:hAnsi="Times New Roman" w:cs="Times New Roman"/>
        </w:rPr>
        <w:t>(15)</w:t>
      </w:r>
      <w:r w:rsidR="00A43603">
        <w:rPr>
          <w:rFonts w:ascii="Times New Roman" w:hAnsi="Times New Roman" w:cs="Times New Roman"/>
        </w:rPr>
        <w:t xml:space="preserve"> Думаю, что человек, который ищет романтику по географическому принципу, не найдёт её нигде. </w:t>
      </w:r>
      <w:r>
        <w:rPr>
          <w:rFonts w:ascii="Times New Roman" w:hAnsi="Times New Roman" w:cs="Times New Roman"/>
        </w:rPr>
        <w:t>(16)</w:t>
      </w:r>
      <w:r w:rsidR="00A43603">
        <w:rPr>
          <w:rFonts w:ascii="Times New Roman" w:hAnsi="Times New Roman" w:cs="Times New Roman"/>
        </w:rPr>
        <w:t xml:space="preserve"> Даже в Антарктиде. </w:t>
      </w:r>
      <w:r>
        <w:rPr>
          <w:rFonts w:ascii="Times New Roman" w:hAnsi="Times New Roman" w:cs="Times New Roman"/>
        </w:rPr>
        <w:t xml:space="preserve"> </w:t>
      </w:r>
      <w:r w:rsidR="00A43603">
        <w:rPr>
          <w:rFonts w:ascii="Times New Roman" w:hAnsi="Times New Roman" w:cs="Times New Roman"/>
        </w:rPr>
        <w:t>(17) Ведь и там люди просто работают – выполняют свои ежедневные, часто однообразные, на первый взгляд, скучные обязанности.</w:t>
      </w:r>
    </w:p>
    <w:p w:rsidR="004402F5" w:rsidRDefault="00A43603" w:rsidP="00D11A65">
      <w:pPr>
        <w:pStyle w:val="a3"/>
        <w:ind w:left="-113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(18) Ладно, допустим, нет романтических мест и краёв. (19) Но </w:t>
      </w:r>
      <w:r w:rsidR="004402F5">
        <w:rPr>
          <w:rFonts w:ascii="Times New Roman" w:hAnsi="Times New Roman" w:cs="Times New Roman"/>
        </w:rPr>
        <w:t>профессии-то романтические есть?</w:t>
      </w:r>
    </w:p>
    <w:p w:rsidR="00C67264" w:rsidRDefault="004402F5" w:rsidP="00D11A65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B4024">
        <w:rPr>
          <w:rFonts w:ascii="Times New Roman" w:hAnsi="Times New Roman" w:cs="Times New Roman"/>
        </w:rPr>
        <w:t xml:space="preserve"> </w:t>
      </w:r>
      <w:proofErr w:type="gramStart"/>
      <w:r w:rsidR="00F234B2">
        <w:rPr>
          <w:rFonts w:ascii="Times New Roman" w:hAnsi="Times New Roman" w:cs="Times New Roman"/>
        </w:rPr>
        <w:t>(20)</w:t>
      </w:r>
      <w:r>
        <w:rPr>
          <w:rFonts w:ascii="Times New Roman" w:hAnsi="Times New Roman" w:cs="Times New Roman"/>
        </w:rPr>
        <w:t xml:space="preserve"> Мы знаем, как мужественно ведут себя врачи, когда возникают неожиданные эпидемии. </w:t>
      </w:r>
      <w:r w:rsidR="00BB4024">
        <w:rPr>
          <w:rFonts w:ascii="Times New Roman" w:hAnsi="Times New Roman" w:cs="Times New Roman"/>
        </w:rPr>
        <w:t xml:space="preserve"> </w:t>
      </w:r>
      <w:r w:rsidR="00F234B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21) Но приходилось ли вам видеть, как девушка с традиционным докторским чемоданчиком внимательно изучает свалки и прочие места, о которых не принято говорить? (22) Она ведь тоже врач, и она настоящий романтик. (23) Её романтика в том, чтобы опасные эпидемии никогда не возникали. (24) И если эта романтика</w:t>
      </w:r>
      <w:proofErr w:type="gramEnd"/>
      <w:r>
        <w:rPr>
          <w:rFonts w:ascii="Times New Roman" w:hAnsi="Times New Roman" w:cs="Times New Roman"/>
        </w:rPr>
        <w:t xml:space="preserve"> вам не по нутру, не идите в медицинский институт: врач из вас всё равно не получится.</w:t>
      </w:r>
    </w:p>
    <w:p w:rsidR="004402F5" w:rsidRDefault="004402F5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(25) </w:t>
      </w:r>
      <w:r w:rsidR="00757EC8">
        <w:rPr>
          <w:rFonts w:ascii="Times New Roman" w:hAnsi="Times New Roman" w:cs="Times New Roman"/>
        </w:rPr>
        <w:t>Редко, очень редко романтика приходит к нам под алыми парусами. (26) Куда чаще она из надёжной серой парусины, способной «держать ветер» и честно служить без починки много лет. (27) К сожалению, эту романтику замечают далеко не всегда.</w:t>
      </w:r>
    </w:p>
    <w:p w:rsidR="00757EC8" w:rsidRDefault="00757EC8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(28) Конечно же, здорово в голой степи вбить в землю колышек и сказать:</w:t>
      </w:r>
    </w:p>
    <w:p w:rsidR="00757EC8" w:rsidRDefault="00757EC8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Здесь будет город!</w:t>
      </w:r>
    </w:p>
    <w:p w:rsidR="00757EC8" w:rsidRDefault="00757EC8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(29) Но первый колышек, увы, один, а чтобы построить город, нужны десятки тысяч строителей. (30) На их долю романтики вроде бы не остаётся. (31) Однако для настоящего строителя романтика </w:t>
      </w:r>
      <w:r w:rsidR="008A27D7">
        <w:rPr>
          <w:rFonts w:ascii="Times New Roman" w:hAnsi="Times New Roman" w:cs="Times New Roman"/>
        </w:rPr>
        <w:t>выражается довольно скучной формулировкой: обеспечить людей жильём.</w:t>
      </w:r>
    </w:p>
    <w:p w:rsidR="008A27D7" w:rsidRDefault="008A27D7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(32) Так неужели нигде на Земле нет алых парусов, которые делают человека выше и лучше?</w:t>
      </w:r>
    </w:p>
    <w:p w:rsidR="008A27D7" w:rsidRDefault="008A27D7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(33) Алые паруса есть. (34) Но искать их за тридевять земель – дело бесполезное. (35) Если ты не видишь романтики вокруг себя, ты не найдёшь её ни в тайге, ни в море, ни в воздухе.</w:t>
      </w:r>
    </w:p>
    <w:p w:rsidR="008A27D7" w:rsidRDefault="008A27D7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(36) Алый парус – это, прости за высокое слово, любовь к людям, которая горит в твоём сердце, если, разумеется, она горит. (37) Тогда любая, нужная людям работа будет для тебя романтичной.</w:t>
      </w:r>
      <w:r w:rsidR="00E230BF">
        <w:rPr>
          <w:rFonts w:ascii="Times New Roman" w:hAnsi="Times New Roman" w:cs="Times New Roman"/>
        </w:rPr>
        <w:t xml:space="preserve"> (38) Тогда любой город будет для тебя романтичным.</w:t>
      </w:r>
    </w:p>
    <w:p w:rsidR="00E230BF" w:rsidRDefault="00E230BF" w:rsidP="00D11A65">
      <w:pPr>
        <w:pStyle w:val="a3"/>
        <w:ind w:left="-113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(39) Хочешь жить под алым парусом – учись любить людей. (40) Думаю, что это единственный надёжный путь к романтике…</w:t>
      </w:r>
    </w:p>
    <w:p w:rsidR="00EB3FC1" w:rsidRDefault="00EB3FC1" w:rsidP="00D11A65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EB3FC1" w:rsidRDefault="00EB3FC1" w:rsidP="00D11A65">
      <w:pPr>
        <w:pStyle w:val="a3"/>
        <w:ind w:lef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</w:t>
      </w:r>
      <w:r w:rsidR="00E230BF">
        <w:rPr>
          <w:rFonts w:ascii="Times New Roman" w:hAnsi="Times New Roman" w:cs="Times New Roman"/>
        </w:rPr>
        <w:t xml:space="preserve"> Л. </w:t>
      </w:r>
      <w:proofErr w:type="spellStart"/>
      <w:r w:rsidR="00E230BF">
        <w:rPr>
          <w:rFonts w:ascii="Times New Roman" w:hAnsi="Times New Roman" w:cs="Times New Roman"/>
        </w:rPr>
        <w:t>Жуховицкому</w:t>
      </w:r>
      <w:proofErr w:type="spellEnd"/>
      <w:r>
        <w:rPr>
          <w:rFonts w:ascii="Times New Roman" w:hAnsi="Times New Roman" w:cs="Times New Roman"/>
        </w:rPr>
        <w:t>)</w:t>
      </w:r>
    </w:p>
    <w:p w:rsidR="006B0440" w:rsidRDefault="006B0440" w:rsidP="006B0440">
      <w:pPr>
        <w:pStyle w:val="a3"/>
        <w:ind w:left="-1134"/>
        <w:rPr>
          <w:rFonts w:ascii="Times New Roman" w:hAnsi="Times New Roman" w:cs="Times New Roman"/>
        </w:rPr>
      </w:pPr>
    </w:p>
    <w:p w:rsidR="006B0440" w:rsidRDefault="006B0440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6B0440" w:rsidRDefault="006B0440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6B0440" w:rsidRDefault="006B0440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  <w:r w:rsidRPr="009428BD">
        <w:rPr>
          <w:rFonts w:ascii="Times New Roman" w:hAnsi="Times New Roman" w:cs="Times New Roman"/>
          <w:b/>
        </w:rPr>
        <w:t>А1</w:t>
      </w:r>
      <w:proofErr w:type="gramStart"/>
      <w:r>
        <w:rPr>
          <w:rFonts w:ascii="Times New Roman" w:hAnsi="Times New Roman" w:cs="Times New Roman"/>
        </w:rPr>
        <w:t xml:space="preserve">   В</w:t>
      </w:r>
      <w:proofErr w:type="gramEnd"/>
      <w:r>
        <w:rPr>
          <w:rFonts w:ascii="Times New Roman" w:hAnsi="Times New Roman" w:cs="Times New Roman"/>
        </w:rPr>
        <w:t xml:space="preserve"> каком варианте  ответа содержится информация, необходимая для обоснования ответа на вопрос: </w:t>
      </w:r>
      <w:r w:rsidRPr="006B0440">
        <w:rPr>
          <w:rFonts w:ascii="Times New Roman" w:hAnsi="Times New Roman" w:cs="Times New Roman"/>
          <w:b/>
        </w:rPr>
        <w:t>«</w:t>
      </w:r>
      <w:r w:rsidR="00EC56CB">
        <w:rPr>
          <w:rFonts w:ascii="Times New Roman" w:hAnsi="Times New Roman" w:cs="Times New Roman"/>
          <w:b/>
        </w:rPr>
        <w:t>Где она, романтика?»</w:t>
      </w:r>
    </w:p>
    <w:p w:rsidR="00CD0CB0" w:rsidRDefault="00EC56CB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Романтика там, где строят новые города.</w:t>
      </w:r>
    </w:p>
    <w:p w:rsidR="009428BD" w:rsidRDefault="00EC56CB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Любовь к людям, живущая в сердце человека, делает всё вокруг романтичным.</w:t>
      </w:r>
    </w:p>
    <w:p w:rsidR="009428BD" w:rsidRDefault="00EC56CB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Профессия врача </w:t>
      </w:r>
      <w:r w:rsidR="00D11A6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11A65">
        <w:rPr>
          <w:rFonts w:ascii="Times New Roman" w:hAnsi="Times New Roman" w:cs="Times New Roman"/>
        </w:rPr>
        <w:t>это романтическая профессия.</w:t>
      </w:r>
    </w:p>
    <w:p w:rsidR="009428BD" w:rsidRDefault="00D11A65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Романтику можно найти на Крайнем Севере, на Дальнем Востоке, в Антарктиде.</w:t>
      </w:r>
    </w:p>
    <w:p w:rsidR="009428BD" w:rsidRPr="009428BD" w:rsidRDefault="009428BD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</w:p>
    <w:p w:rsidR="009428BD" w:rsidRDefault="009428B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9428BD">
        <w:rPr>
          <w:rFonts w:ascii="Times New Roman" w:hAnsi="Times New Roman" w:cs="Times New Roman"/>
          <w:b/>
        </w:rPr>
        <w:t>А2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кажите, в каком значении употребляется в тексте слово </w:t>
      </w:r>
      <w:r w:rsidRPr="009428BD">
        <w:rPr>
          <w:rFonts w:ascii="Times New Roman" w:hAnsi="Times New Roman" w:cs="Times New Roman"/>
          <w:b/>
        </w:rPr>
        <w:t>«</w:t>
      </w:r>
      <w:r w:rsidR="00D11A65">
        <w:rPr>
          <w:rFonts w:ascii="Times New Roman" w:hAnsi="Times New Roman" w:cs="Times New Roman"/>
          <w:b/>
        </w:rPr>
        <w:t>делают</w:t>
      </w:r>
      <w:r w:rsidRPr="009428BD">
        <w:rPr>
          <w:rFonts w:ascii="Times New Roman" w:hAnsi="Times New Roman" w:cs="Times New Roman"/>
          <w:b/>
        </w:rPr>
        <w:t>»</w:t>
      </w:r>
      <w:r w:rsidR="00D11A65">
        <w:rPr>
          <w:rFonts w:ascii="Times New Roman" w:hAnsi="Times New Roman" w:cs="Times New Roman"/>
        </w:rPr>
        <w:t xml:space="preserve"> (предложение 32</w:t>
      </w:r>
      <w:r>
        <w:rPr>
          <w:rFonts w:ascii="Times New Roman" w:hAnsi="Times New Roman" w:cs="Times New Roman"/>
        </w:rPr>
        <w:t>).</w:t>
      </w:r>
    </w:p>
    <w:p w:rsidR="009428BD" w:rsidRDefault="00D11A65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проявлять деятельность</w:t>
      </w:r>
      <w:r w:rsidR="006162AF">
        <w:rPr>
          <w:rFonts w:ascii="Times New Roman" w:hAnsi="Times New Roman" w:cs="Times New Roman"/>
        </w:rPr>
        <w:t xml:space="preserve">                                                         </w:t>
      </w:r>
    </w:p>
    <w:p w:rsidR="00D11A65" w:rsidRDefault="00D11A65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поступать каким-нибудь образом</w:t>
      </w:r>
    </w:p>
    <w:p w:rsidR="00D11A65" w:rsidRDefault="00D11A65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приводить в какое-нибудь состояние</w:t>
      </w:r>
    </w:p>
    <w:p w:rsidR="009428BD" w:rsidRDefault="00D11A65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поручать изготовить </w:t>
      </w:r>
      <w:r w:rsidR="006162AF">
        <w:rPr>
          <w:rFonts w:ascii="Times New Roman" w:hAnsi="Times New Roman" w:cs="Times New Roman"/>
        </w:rPr>
        <w:t xml:space="preserve">                                                        </w:t>
      </w:r>
    </w:p>
    <w:p w:rsidR="009428BD" w:rsidRDefault="009428BD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8707BB" w:rsidRPr="006162AF" w:rsidRDefault="009428B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9428BD">
        <w:rPr>
          <w:rFonts w:ascii="Times New Roman" w:hAnsi="Times New Roman" w:cs="Times New Roman"/>
          <w:b/>
        </w:rPr>
        <w:t>А3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предложение, в котором сред</w:t>
      </w:r>
      <w:r w:rsidR="006162AF">
        <w:rPr>
          <w:rFonts w:ascii="Times New Roman" w:hAnsi="Times New Roman" w:cs="Times New Roman"/>
        </w:rPr>
        <w:t>ством выразительности речи являе</w:t>
      </w:r>
      <w:r>
        <w:rPr>
          <w:rFonts w:ascii="Times New Roman" w:hAnsi="Times New Roman" w:cs="Times New Roman"/>
        </w:rPr>
        <w:t>тся</w:t>
      </w:r>
      <w:r w:rsidR="006162AF">
        <w:rPr>
          <w:rFonts w:ascii="Times New Roman" w:hAnsi="Times New Roman" w:cs="Times New Roman"/>
        </w:rPr>
        <w:t xml:space="preserve"> </w:t>
      </w:r>
      <w:r w:rsidR="00D11A65">
        <w:rPr>
          <w:rFonts w:ascii="Times New Roman" w:hAnsi="Times New Roman" w:cs="Times New Roman"/>
          <w:b/>
        </w:rPr>
        <w:t>аллегория.</w:t>
      </w:r>
    </w:p>
    <w:p w:rsidR="00A4096B" w:rsidRDefault="00D11A65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Конечно, здорово – повидал много нового, познакомился с отличными ребятами.</w:t>
      </w:r>
    </w:p>
    <w:p w:rsidR="00A4096B" w:rsidRDefault="00D11A65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Ладно, допустим, нет романтических мест и краёв.</w:t>
      </w:r>
    </w:p>
    <w:p w:rsidR="00A4096B" w:rsidRDefault="006162AF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07BB">
        <w:rPr>
          <w:rFonts w:ascii="Times New Roman" w:hAnsi="Times New Roman" w:cs="Times New Roman"/>
        </w:rPr>
        <w:t>3)</w:t>
      </w:r>
      <w:r w:rsidR="00D11A65">
        <w:rPr>
          <w:rFonts w:ascii="Times New Roman" w:hAnsi="Times New Roman" w:cs="Times New Roman"/>
        </w:rPr>
        <w:t xml:space="preserve"> К сожалению, </w:t>
      </w:r>
      <w:r w:rsidR="00D469ED">
        <w:rPr>
          <w:rFonts w:ascii="Times New Roman" w:hAnsi="Times New Roman" w:cs="Times New Roman"/>
        </w:rPr>
        <w:t>эту романтику замечают далеко не всегда.</w:t>
      </w:r>
    </w:p>
    <w:p w:rsidR="00A4096B" w:rsidRDefault="00D469E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Так неужели нигде на Земле нет алых парусов, которые делают человека выше и лучше?</w:t>
      </w:r>
    </w:p>
    <w:p w:rsidR="00A4096B" w:rsidRDefault="00A4096B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A4096B" w:rsidRDefault="00A4096B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A4096B" w:rsidRDefault="00A4096B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A4096B">
        <w:rPr>
          <w:rFonts w:ascii="Times New Roman" w:hAnsi="Times New Roman" w:cs="Times New Roman"/>
          <w:b/>
        </w:rPr>
        <w:t>А4</w:t>
      </w:r>
      <w:proofErr w:type="gramStart"/>
      <w:r w:rsidR="00E056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</w:t>
      </w:r>
      <w:r w:rsidRPr="00A4096B">
        <w:rPr>
          <w:rFonts w:ascii="Times New Roman" w:hAnsi="Times New Roman" w:cs="Times New Roman"/>
          <w:b/>
        </w:rPr>
        <w:t xml:space="preserve"> ошибочное</w:t>
      </w:r>
      <w:r>
        <w:rPr>
          <w:rFonts w:ascii="Times New Roman" w:hAnsi="Times New Roman" w:cs="Times New Roman"/>
        </w:rPr>
        <w:t xml:space="preserve"> суждение.</w:t>
      </w:r>
    </w:p>
    <w:p w:rsidR="00A4096B" w:rsidRPr="00E0560C" w:rsidRDefault="002133B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слове НЕУЖЕЛИ</w:t>
      </w:r>
      <w:r w:rsidR="00E056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(предложение 32) все согласные звуки мягкие</w:t>
      </w:r>
      <w:r w:rsidR="006162AF">
        <w:rPr>
          <w:rFonts w:ascii="Times New Roman" w:hAnsi="Times New Roman" w:cs="Times New Roman"/>
        </w:rPr>
        <w:t>.</w:t>
      </w:r>
    </w:p>
    <w:p w:rsidR="00A4096B" w:rsidRPr="006162AF" w:rsidRDefault="002133B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слове СЕРДЦЕ (предложение 36</w:t>
      </w:r>
      <w:r w:rsidR="006162A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звук </w:t>
      </w:r>
      <w:r w:rsidRPr="002133BD"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2133B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является непроизносимым</w:t>
      </w:r>
      <w:r w:rsidR="006162AF">
        <w:rPr>
          <w:rFonts w:ascii="Times New Roman" w:hAnsi="Times New Roman" w:cs="Times New Roman"/>
        </w:rPr>
        <w:t>.</w:t>
      </w:r>
    </w:p>
    <w:p w:rsidR="00A4096B" w:rsidRPr="00E0560C" w:rsidRDefault="002133B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 слове НАПОМИНАЮТ (предложение 13</w:t>
      </w:r>
      <w:r w:rsidR="00E0560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звуков больше, чем букв.</w:t>
      </w:r>
    </w:p>
    <w:p w:rsidR="00ED7916" w:rsidRPr="002133BD" w:rsidRDefault="002133BD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В слове РЕДКО (предложение 25) звук </w:t>
      </w:r>
      <w:r w:rsidRPr="002133BD"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2133B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при произношении заменяется парным глухим звуком </w:t>
      </w:r>
      <w:r w:rsidRPr="002133BD"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т</w:t>
      </w:r>
      <w:proofErr w:type="gramEnd"/>
      <w:r w:rsidRPr="002133B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ED7916">
        <w:rPr>
          <w:rFonts w:ascii="Times New Roman" w:hAnsi="Times New Roman" w:cs="Times New Roman"/>
          <w:b/>
        </w:rPr>
        <w:t>А5</w:t>
      </w:r>
      <w:proofErr w:type="gramStart"/>
      <w:r w:rsidR="004C7E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 слово с </w:t>
      </w:r>
      <w:r w:rsidRPr="00ED7916">
        <w:rPr>
          <w:rFonts w:ascii="Times New Roman" w:hAnsi="Times New Roman" w:cs="Times New Roman"/>
          <w:b/>
        </w:rPr>
        <w:t>чередующейся</w:t>
      </w:r>
      <w:r>
        <w:rPr>
          <w:rFonts w:ascii="Times New Roman" w:hAnsi="Times New Roman" w:cs="Times New Roman"/>
        </w:rPr>
        <w:t xml:space="preserve"> гласной в корне.</w:t>
      </w:r>
    </w:p>
    <w:p w:rsidR="00ED7916" w:rsidRDefault="000E17B4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приходилось  (5</w:t>
      </w:r>
      <w:r w:rsidR="00ED7916">
        <w:rPr>
          <w:rFonts w:ascii="Times New Roman" w:hAnsi="Times New Roman" w:cs="Times New Roman"/>
        </w:rPr>
        <w:t xml:space="preserve">)                    </w:t>
      </w:r>
      <w:r w:rsidR="004C7EA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3) горит  (36</w:t>
      </w:r>
      <w:r w:rsidR="00ED7916">
        <w:rPr>
          <w:rFonts w:ascii="Times New Roman" w:hAnsi="Times New Roman" w:cs="Times New Roman"/>
        </w:rPr>
        <w:t>)</w:t>
      </w:r>
    </w:p>
    <w:p w:rsidR="00ED7916" w:rsidRDefault="000E17B4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бегут (14</w:t>
      </w:r>
      <w:r w:rsidR="00ED7916">
        <w:rPr>
          <w:rFonts w:ascii="Times New Roman" w:hAnsi="Times New Roman" w:cs="Times New Roman"/>
        </w:rPr>
        <w:t xml:space="preserve">)             </w:t>
      </w:r>
      <w:r w:rsidR="004C7EA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4) работают (17</w:t>
      </w:r>
      <w:r w:rsidR="00ED7916">
        <w:rPr>
          <w:rFonts w:ascii="Times New Roman" w:hAnsi="Times New Roman" w:cs="Times New Roman"/>
        </w:rPr>
        <w:t>)</w:t>
      </w: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9428BD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ED7916">
        <w:rPr>
          <w:rFonts w:ascii="Times New Roman" w:hAnsi="Times New Roman" w:cs="Times New Roman"/>
          <w:b/>
        </w:rPr>
        <w:t>А6</w:t>
      </w:r>
      <w:proofErr w:type="gramStart"/>
      <w:r w:rsidR="004C7E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каком слове правописание приставки</w:t>
      </w:r>
      <w:r w:rsidR="004C7EAC">
        <w:rPr>
          <w:rFonts w:ascii="Times New Roman" w:hAnsi="Times New Roman" w:cs="Times New Roman"/>
        </w:rPr>
        <w:t xml:space="preserve"> </w:t>
      </w:r>
      <w:r w:rsidR="004C7EAC" w:rsidRPr="000E17B4"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</w:rPr>
        <w:t xml:space="preserve"> зависит от глухости </w:t>
      </w:r>
      <w:r w:rsidRPr="00ED791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звонкости звука, обозначаемого следующей после приставки буквой?</w:t>
      </w:r>
    </w:p>
    <w:p w:rsidR="00ED7916" w:rsidRDefault="004C7EAC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0E17B4">
        <w:rPr>
          <w:rFonts w:ascii="Times New Roman" w:hAnsi="Times New Roman" w:cs="Times New Roman"/>
        </w:rPr>
        <w:t xml:space="preserve"> рассказать</w:t>
      </w:r>
      <w:r>
        <w:rPr>
          <w:rFonts w:ascii="Times New Roman" w:hAnsi="Times New Roman" w:cs="Times New Roman"/>
        </w:rPr>
        <w:t xml:space="preserve"> </w:t>
      </w:r>
      <w:r w:rsidR="00ED7916">
        <w:rPr>
          <w:rFonts w:ascii="Times New Roman" w:hAnsi="Times New Roman" w:cs="Times New Roman"/>
        </w:rPr>
        <w:t xml:space="preserve"> (</w:t>
      </w:r>
      <w:r w:rsidR="000E17B4">
        <w:rPr>
          <w:rFonts w:ascii="Times New Roman" w:hAnsi="Times New Roman" w:cs="Times New Roman"/>
        </w:rPr>
        <w:t>11</w:t>
      </w:r>
      <w:r w:rsidR="00ED7916">
        <w:rPr>
          <w:rFonts w:ascii="Times New Roman" w:hAnsi="Times New Roman" w:cs="Times New Roman"/>
        </w:rPr>
        <w:t xml:space="preserve">)                  </w:t>
      </w:r>
      <w:r>
        <w:rPr>
          <w:rFonts w:ascii="Times New Roman" w:hAnsi="Times New Roman" w:cs="Times New Roman"/>
        </w:rPr>
        <w:t xml:space="preserve">                    3)</w:t>
      </w:r>
      <w:r w:rsidR="000E17B4">
        <w:rPr>
          <w:rFonts w:ascii="Times New Roman" w:hAnsi="Times New Roman" w:cs="Times New Roman"/>
        </w:rPr>
        <w:t xml:space="preserve"> возникали  (23</w:t>
      </w:r>
      <w:r w:rsidR="00ED7916">
        <w:rPr>
          <w:rFonts w:ascii="Times New Roman" w:hAnsi="Times New Roman" w:cs="Times New Roman"/>
        </w:rPr>
        <w:t>)</w:t>
      </w:r>
    </w:p>
    <w:p w:rsidR="00ED7916" w:rsidRDefault="004C7EAC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0E17B4">
        <w:rPr>
          <w:rFonts w:ascii="Times New Roman" w:hAnsi="Times New Roman" w:cs="Times New Roman"/>
        </w:rPr>
        <w:t xml:space="preserve"> бесполезное  (34</w:t>
      </w:r>
      <w:r w:rsidR="00ED7916">
        <w:rPr>
          <w:rFonts w:ascii="Times New Roman" w:hAnsi="Times New Roman" w:cs="Times New Roman"/>
        </w:rPr>
        <w:t xml:space="preserve">)                 </w:t>
      </w:r>
      <w:r>
        <w:rPr>
          <w:rFonts w:ascii="Times New Roman" w:hAnsi="Times New Roman" w:cs="Times New Roman"/>
        </w:rPr>
        <w:t xml:space="preserve">                </w:t>
      </w:r>
      <w:r w:rsidR="0010389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4)</w:t>
      </w:r>
      <w:r w:rsidR="000E17B4">
        <w:rPr>
          <w:rFonts w:ascii="Times New Roman" w:hAnsi="Times New Roman" w:cs="Times New Roman"/>
        </w:rPr>
        <w:t xml:space="preserve"> вбить  (28</w:t>
      </w:r>
      <w:r w:rsidR="00ED7916">
        <w:rPr>
          <w:rFonts w:ascii="Times New Roman" w:hAnsi="Times New Roman" w:cs="Times New Roman"/>
        </w:rPr>
        <w:t>)</w:t>
      </w: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ED7916" w:rsidRDefault="00ED7916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B22D44">
        <w:rPr>
          <w:rFonts w:ascii="Times New Roman" w:hAnsi="Times New Roman" w:cs="Times New Roman"/>
          <w:b/>
        </w:rPr>
        <w:t>А7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каком слове правописание </w:t>
      </w:r>
      <w:r w:rsidRPr="00B22D44">
        <w:rPr>
          <w:rFonts w:ascii="Times New Roman" w:hAnsi="Times New Roman" w:cs="Times New Roman"/>
          <w:b/>
        </w:rPr>
        <w:t>НН</w:t>
      </w:r>
      <w:r>
        <w:rPr>
          <w:rFonts w:ascii="Times New Roman" w:hAnsi="Times New Roman" w:cs="Times New Roman"/>
        </w:rPr>
        <w:t xml:space="preserve"> определяется правилом: «В</w:t>
      </w:r>
      <w:r w:rsidR="000E17B4">
        <w:rPr>
          <w:rFonts w:ascii="Times New Roman" w:hAnsi="Times New Roman" w:cs="Times New Roman"/>
        </w:rPr>
        <w:t xml:space="preserve"> прилагательных на </w:t>
      </w:r>
      <w:proofErr w:type="gramStart"/>
      <w:r w:rsidR="000E17B4">
        <w:rPr>
          <w:rFonts w:ascii="Times New Roman" w:hAnsi="Times New Roman" w:cs="Times New Roman"/>
        </w:rPr>
        <w:t>-</w:t>
      </w:r>
      <w:proofErr w:type="spellStart"/>
      <w:r w:rsidR="000E17B4">
        <w:rPr>
          <w:rFonts w:ascii="Times New Roman" w:hAnsi="Times New Roman" w:cs="Times New Roman"/>
        </w:rPr>
        <w:t>о</w:t>
      </w:r>
      <w:proofErr w:type="gramEnd"/>
      <w:r w:rsidR="000E17B4">
        <w:rPr>
          <w:rFonts w:ascii="Times New Roman" w:hAnsi="Times New Roman" w:cs="Times New Roman"/>
        </w:rPr>
        <w:t>ванный</w:t>
      </w:r>
      <w:proofErr w:type="spellEnd"/>
      <w:r w:rsidR="00320BB9">
        <w:rPr>
          <w:rFonts w:ascii="Times New Roman" w:hAnsi="Times New Roman" w:cs="Times New Roman"/>
        </w:rPr>
        <w:t>,</w:t>
      </w:r>
      <w:r w:rsidR="000E17B4">
        <w:rPr>
          <w:rFonts w:ascii="Times New Roman" w:hAnsi="Times New Roman" w:cs="Times New Roman"/>
        </w:rPr>
        <w:t xml:space="preserve"> -</w:t>
      </w:r>
      <w:proofErr w:type="spellStart"/>
      <w:r w:rsidR="000E17B4">
        <w:rPr>
          <w:rFonts w:ascii="Times New Roman" w:hAnsi="Times New Roman" w:cs="Times New Roman"/>
        </w:rPr>
        <w:t>ёванный</w:t>
      </w:r>
      <w:proofErr w:type="spellEnd"/>
      <w:r w:rsidR="000E17B4">
        <w:rPr>
          <w:rFonts w:ascii="Times New Roman" w:hAnsi="Times New Roman" w:cs="Times New Roman"/>
        </w:rPr>
        <w:t>, образованных от глаголов</w:t>
      </w:r>
      <w:r w:rsidR="0064163E">
        <w:rPr>
          <w:rFonts w:ascii="Times New Roman" w:hAnsi="Times New Roman" w:cs="Times New Roman"/>
        </w:rPr>
        <w:t xml:space="preserve"> пишется </w:t>
      </w:r>
      <w:r w:rsidR="00320BB9">
        <w:rPr>
          <w:rFonts w:ascii="Times New Roman" w:hAnsi="Times New Roman" w:cs="Times New Roman"/>
        </w:rPr>
        <w:t>две буквы</w:t>
      </w:r>
      <w:r w:rsidR="00320BB9" w:rsidRPr="00320BB9">
        <w:rPr>
          <w:rFonts w:ascii="Times New Roman" w:hAnsi="Times New Roman" w:cs="Times New Roman"/>
          <w:b/>
        </w:rPr>
        <w:t xml:space="preserve"> Н</w:t>
      </w:r>
      <w:r w:rsidR="004C7EAC">
        <w:rPr>
          <w:rFonts w:ascii="Times New Roman" w:hAnsi="Times New Roman" w:cs="Times New Roman"/>
        </w:rPr>
        <w:t>»?</w:t>
      </w:r>
    </w:p>
    <w:p w:rsidR="00EB3FC1" w:rsidRDefault="004C7EAC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64163E">
        <w:rPr>
          <w:rFonts w:ascii="Times New Roman" w:hAnsi="Times New Roman" w:cs="Times New Roman"/>
        </w:rPr>
        <w:t xml:space="preserve"> традиционным  (21</w:t>
      </w:r>
      <w:r w:rsidR="00B22D44">
        <w:rPr>
          <w:rFonts w:ascii="Times New Roman" w:hAnsi="Times New Roman" w:cs="Times New Roman"/>
        </w:rPr>
        <w:t xml:space="preserve">)                  </w:t>
      </w:r>
      <w:r w:rsidR="0010389A">
        <w:rPr>
          <w:rFonts w:ascii="Times New Roman" w:hAnsi="Times New Roman" w:cs="Times New Roman"/>
        </w:rPr>
        <w:t xml:space="preserve">                   3)</w:t>
      </w:r>
      <w:r w:rsidR="0064163E">
        <w:rPr>
          <w:rFonts w:ascii="Times New Roman" w:hAnsi="Times New Roman" w:cs="Times New Roman"/>
        </w:rPr>
        <w:t xml:space="preserve"> асфальтированные  (14</w:t>
      </w:r>
      <w:r w:rsidR="00B22D44">
        <w:rPr>
          <w:rFonts w:ascii="Times New Roman" w:hAnsi="Times New Roman" w:cs="Times New Roman"/>
        </w:rPr>
        <w:t>)</w:t>
      </w:r>
    </w:p>
    <w:p w:rsidR="00B22D44" w:rsidRDefault="0010389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64163E">
        <w:rPr>
          <w:rFonts w:ascii="Times New Roman" w:hAnsi="Times New Roman" w:cs="Times New Roman"/>
        </w:rPr>
        <w:t xml:space="preserve"> желанной  (4</w:t>
      </w:r>
      <w:r w:rsidR="00B22D44">
        <w:rPr>
          <w:rFonts w:ascii="Times New Roman" w:hAnsi="Times New Roman" w:cs="Times New Roman"/>
        </w:rPr>
        <w:t xml:space="preserve">)                </w:t>
      </w:r>
      <w:r w:rsidR="00BA71A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64163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4)</w:t>
      </w:r>
      <w:r w:rsidR="0064163E">
        <w:rPr>
          <w:rFonts w:ascii="Times New Roman" w:hAnsi="Times New Roman" w:cs="Times New Roman"/>
        </w:rPr>
        <w:t xml:space="preserve"> единственный (40</w:t>
      </w:r>
      <w:r w:rsidR="00B22D44">
        <w:rPr>
          <w:rFonts w:ascii="Times New Roman" w:hAnsi="Times New Roman" w:cs="Times New Roman"/>
        </w:rPr>
        <w:t>)</w:t>
      </w: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7D2BCA">
        <w:rPr>
          <w:rFonts w:ascii="Times New Roman" w:hAnsi="Times New Roman" w:cs="Times New Roman"/>
          <w:b/>
        </w:rPr>
        <w:t>В1</w:t>
      </w:r>
      <w:proofErr w:type="gramStart"/>
      <w:r w:rsidR="007E255B">
        <w:rPr>
          <w:rFonts w:ascii="Times New Roman" w:hAnsi="Times New Roman" w:cs="Times New Roman"/>
        </w:rPr>
        <w:t xml:space="preserve"> З</w:t>
      </w:r>
      <w:proofErr w:type="gramEnd"/>
      <w:r w:rsidR="007E255B">
        <w:rPr>
          <w:rFonts w:ascii="Times New Roman" w:hAnsi="Times New Roman" w:cs="Times New Roman"/>
        </w:rPr>
        <w:t>амените разговорное</w:t>
      </w:r>
      <w:r>
        <w:rPr>
          <w:rFonts w:ascii="Times New Roman" w:hAnsi="Times New Roman" w:cs="Times New Roman"/>
        </w:rPr>
        <w:t xml:space="preserve"> слово </w:t>
      </w:r>
      <w:r w:rsidR="0064163E">
        <w:rPr>
          <w:rFonts w:ascii="Times New Roman" w:hAnsi="Times New Roman" w:cs="Times New Roman"/>
          <w:b/>
        </w:rPr>
        <w:t>«маячить</w:t>
      </w:r>
      <w:r w:rsidRPr="007D2BCA">
        <w:rPr>
          <w:rFonts w:ascii="Times New Roman" w:hAnsi="Times New Roman" w:cs="Times New Roman"/>
          <w:b/>
        </w:rPr>
        <w:t>»</w:t>
      </w:r>
      <w:r w:rsidR="0010389A">
        <w:rPr>
          <w:rFonts w:ascii="Times New Roman" w:hAnsi="Times New Roman" w:cs="Times New Roman"/>
          <w:b/>
        </w:rPr>
        <w:t xml:space="preserve"> </w:t>
      </w:r>
      <w:r w:rsidRPr="007D2BCA">
        <w:rPr>
          <w:rFonts w:ascii="Times New Roman" w:hAnsi="Times New Roman" w:cs="Times New Roman"/>
          <w:b/>
        </w:rPr>
        <w:t xml:space="preserve"> </w:t>
      </w:r>
      <w:r w:rsidR="0064163E">
        <w:rPr>
          <w:rFonts w:ascii="Times New Roman" w:hAnsi="Times New Roman" w:cs="Times New Roman"/>
        </w:rPr>
        <w:t>в предложении 4</w:t>
      </w:r>
      <w:r>
        <w:rPr>
          <w:rFonts w:ascii="Times New Roman" w:hAnsi="Times New Roman" w:cs="Times New Roman"/>
        </w:rPr>
        <w:t xml:space="preserve"> стилистически нейтральным </w:t>
      </w:r>
      <w:r w:rsidRPr="0010389A">
        <w:rPr>
          <w:rFonts w:ascii="Times New Roman" w:hAnsi="Times New Roman" w:cs="Times New Roman"/>
          <w:b/>
        </w:rPr>
        <w:t>синонимом</w:t>
      </w:r>
      <w:r>
        <w:rPr>
          <w:rFonts w:ascii="Times New Roman" w:hAnsi="Times New Roman" w:cs="Times New Roman"/>
        </w:rPr>
        <w:t>. Напишите этот синоним.</w:t>
      </w: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7D2BCA">
        <w:rPr>
          <w:rFonts w:ascii="Times New Roman" w:hAnsi="Times New Roman" w:cs="Times New Roman"/>
          <w:b/>
        </w:rPr>
        <w:t>В2</w:t>
      </w:r>
      <w:proofErr w:type="gramStart"/>
      <w:r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 xml:space="preserve">амените словосочетание </w:t>
      </w:r>
      <w:r w:rsidR="0064163E">
        <w:rPr>
          <w:rFonts w:ascii="Times New Roman" w:hAnsi="Times New Roman" w:cs="Times New Roman"/>
          <w:b/>
        </w:rPr>
        <w:t>«с докторским чемоданчиком</w:t>
      </w:r>
      <w:r w:rsidRPr="007D2BCA">
        <w:rPr>
          <w:rFonts w:ascii="Times New Roman" w:hAnsi="Times New Roman" w:cs="Times New Roman"/>
          <w:b/>
        </w:rPr>
        <w:t>»</w:t>
      </w:r>
      <w:r w:rsidR="007E255B">
        <w:rPr>
          <w:rFonts w:ascii="Times New Roman" w:hAnsi="Times New Roman" w:cs="Times New Roman"/>
        </w:rPr>
        <w:t xml:space="preserve"> (предложение </w:t>
      </w:r>
      <w:r w:rsidR="0064163E">
        <w:rPr>
          <w:rFonts w:ascii="Times New Roman" w:hAnsi="Times New Roman" w:cs="Times New Roman"/>
        </w:rPr>
        <w:t>2</w:t>
      </w:r>
      <w:r w:rsidR="007E25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), построенное на основе связи </w:t>
      </w:r>
      <w:r w:rsidRPr="007D2BCA">
        <w:rPr>
          <w:rFonts w:ascii="Times New Roman" w:hAnsi="Times New Roman" w:cs="Times New Roman"/>
          <w:b/>
        </w:rPr>
        <w:t>согласования</w:t>
      </w:r>
      <w:r>
        <w:rPr>
          <w:rFonts w:ascii="Times New Roman" w:hAnsi="Times New Roman" w:cs="Times New Roman"/>
        </w:rPr>
        <w:t xml:space="preserve">, синонимичным словосочетанием со связью </w:t>
      </w:r>
      <w:r w:rsidRPr="007D2BCA">
        <w:rPr>
          <w:rFonts w:ascii="Times New Roman" w:hAnsi="Times New Roman" w:cs="Times New Roman"/>
          <w:b/>
        </w:rPr>
        <w:t>управление</w:t>
      </w:r>
      <w:r>
        <w:rPr>
          <w:rFonts w:ascii="Times New Roman" w:hAnsi="Times New Roman" w:cs="Times New Roman"/>
        </w:rPr>
        <w:t>. Напишите получившееся словосочетание.</w:t>
      </w: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7D2BCA">
        <w:rPr>
          <w:rFonts w:ascii="Times New Roman" w:hAnsi="Times New Roman" w:cs="Times New Roman"/>
          <w:b/>
        </w:rPr>
        <w:t>В3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 w:rsidRPr="007D2BCA">
        <w:rPr>
          <w:rFonts w:ascii="Times New Roman" w:hAnsi="Times New Roman" w:cs="Times New Roman"/>
          <w:b/>
        </w:rPr>
        <w:t>грамматическую</w:t>
      </w:r>
      <w:r w:rsidR="007E255B">
        <w:rPr>
          <w:rFonts w:ascii="Times New Roman" w:hAnsi="Times New Roman" w:cs="Times New Roman"/>
        </w:rPr>
        <w:t xml:space="preserve"> основу из предложени</w:t>
      </w:r>
      <w:r w:rsidR="0064163E">
        <w:rPr>
          <w:rFonts w:ascii="Times New Roman" w:hAnsi="Times New Roman" w:cs="Times New Roman"/>
        </w:rPr>
        <w:t>я 5</w:t>
      </w:r>
      <w:r>
        <w:rPr>
          <w:rFonts w:ascii="Times New Roman" w:hAnsi="Times New Roman" w:cs="Times New Roman"/>
        </w:rPr>
        <w:t>.</w:t>
      </w:r>
    </w:p>
    <w:p w:rsidR="007D2BCA" w:rsidRP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7D2BCA">
        <w:rPr>
          <w:rFonts w:ascii="Times New Roman" w:hAnsi="Times New Roman" w:cs="Times New Roman"/>
          <w:b/>
        </w:rPr>
        <w:t>В4</w:t>
      </w:r>
      <w:proofErr w:type="gramStart"/>
      <w:r w:rsidR="0064163E">
        <w:rPr>
          <w:rFonts w:ascii="Times New Roman" w:hAnsi="Times New Roman" w:cs="Times New Roman"/>
        </w:rPr>
        <w:t xml:space="preserve"> С</w:t>
      </w:r>
      <w:proofErr w:type="gramEnd"/>
      <w:r w:rsidR="0064163E">
        <w:rPr>
          <w:rFonts w:ascii="Times New Roman" w:hAnsi="Times New Roman" w:cs="Times New Roman"/>
        </w:rPr>
        <w:t xml:space="preserve">реди предложений 25-32 </w:t>
      </w:r>
      <w:r>
        <w:rPr>
          <w:rFonts w:ascii="Times New Roman" w:hAnsi="Times New Roman" w:cs="Times New Roman"/>
        </w:rPr>
        <w:t xml:space="preserve">найдите предложение </w:t>
      </w:r>
      <w:r w:rsidRPr="0064163E">
        <w:rPr>
          <w:rFonts w:ascii="Times New Roman" w:hAnsi="Times New Roman" w:cs="Times New Roman"/>
        </w:rPr>
        <w:t>с обособленным</w:t>
      </w:r>
      <w:r w:rsidR="007E255B">
        <w:rPr>
          <w:rFonts w:ascii="Times New Roman" w:hAnsi="Times New Roman" w:cs="Times New Roman"/>
          <w:b/>
        </w:rPr>
        <w:t xml:space="preserve"> о</w:t>
      </w:r>
      <w:r w:rsidR="0064163E">
        <w:rPr>
          <w:rFonts w:ascii="Times New Roman" w:hAnsi="Times New Roman" w:cs="Times New Roman"/>
          <w:b/>
        </w:rPr>
        <w:t>пределением</w:t>
      </w:r>
      <w:r>
        <w:rPr>
          <w:rFonts w:ascii="Times New Roman" w:hAnsi="Times New Roman" w:cs="Times New Roman"/>
        </w:rPr>
        <w:t>. Напишите номер этого предложения.</w:t>
      </w: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7D2BCA" w:rsidRDefault="007D2BCA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4B25C2">
        <w:rPr>
          <w:rFonts w:ascii="Times New Roman" w:hAnsi="Times New Roman" w:cs="Times New Roman"/>
          <w:b/>
        </w:rPr>
        <w:t>В5</w:t>
      </w:r>
      <w:proofErr w:type="gramStart"/>
      <w:r>
        <w:rPr>
          <w:rFonts w:ascii="Times New Roman" w:hAnsi="Times New Roman" w:cs="Times New Roman"/>
        </w:rPr>
        <w:t xml:space="preserve"> </w:t>
      </w:r>
      <w:r w:rsidR="007E255B">
        <w:rPr>
          <w:rFonts w:ascii="Times New Roman" w:hAnsi="Times New Roman" w:cs="Times New Roman"/>
        </w:rPr>
        <w:t>В</w:t>
      </w:r>
      <w:proofErr w:type="gramEnd"/>
      <w:r w:rsidR="007E255B">
        <w:rPr>
          <w:rFonts w:ascii="Times New Roman" w:hAnsi="Times New Roman" w:cs="Times New Roman"/>
        </w:rPr>
        <w:t xml:space="preserve"> приведённом ниже предложении</w:t>
      </w:r>
      <w:r w:rsidR="004B25C2">
        <w:rPr>
          <w:rFonts w:ascii="Times New Roman" w:hAnsi="Times New Roman" w:cs="Times New Roman"/>
        </w:rPr>
        <w:t xml:space="preserve"> из прочитанного текста пронумерованы все запятые. Выпишите цифры, обозначающие запятые </w:t>
      </w:r>
      <w:r w:rsidR="004B25C2" w:rsidRPr="0064163E">
        <w:rPr>
          <w:rFonts w:ascii="Times New Roman" w:hAnsi="Times New Roman" w:cs="Times New Roman"/>
        </w:rPr>
        <w:t>при</w:t>
      </w:r>
      <w:r w:rsidR="004B25C2" w:rsidRPr="004B25C2">
        <w:rPr>
          <w:rFonts w:ascii="Times New Roman" w:hAnsi="Times New Roman" w:cs="Times New Roman"/>
          <w:b/>
        </w:rPr>
        <w:t xml:space="preserve"> </w:t>
      </w:r>
      <w:r w:rsidR="0064163E">
        <w:rPr>
          <w:rFonts w:ascii="Times New Roman" w:hAnsi="Times New Roman" w:cs="Times New Roman"/>
          <w:b/>
        </w:rPr>
        <w:t>междометии.</w:t>
      </w:r>
    </w:p>
    <w:p w:rsidR="004B25C2" w:rsidRDefault="0064163E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 первый колышек</w:t>
      </w:r>
      <w:r w:rsidR="004D4726">
        <w:rPr>
          <w:rFonts w:ascii="Times New Roman" w:hAnsi="Times New Roman" w:cs="Times New Roman"/>
          <w:b/>
        </w:rPr>
        <w:t>,(1)</w:t>
      </w:r>
      <w:r>
        <w:rPr>
          <w:rFonts w:ascii="Times New Roman" w:hAnsi="Times New Roman" w:cs="Times New Roman"/>
          <w:b/>
        </w:rPr>
        <w:t xml:space="preserve"> увы</w:t>
      </w:r>
      <w:r w:rsidR="004B25C2" w:rsidRPr="004B25C2">
        <w:rPr>
          <w:rFonts w:ascii="Times New Roman" w:hAnsi="Times New Roman" w:cs="Times New Roman"/>
          <w:b/>
        </w:rPr>
        <w:t>, (2)</w:t>
      </w:r>
      <w:r>
        <w:rPr>
          <w:rFonts w:ascii="Times New Roman" w:hAnsi="Times New Roman" w:cs="Times New Roman"/>
          <w:b/>
        </w:rPr>
        <w:t xml:space="preserve"> один</w:t>
      </w:r>
      <w:r w:rsidR="004D4726">
        <w:rPr>
          <w:rFonts w:ascii="Times New Roman" w:hAnsi="Times New Roman" w:cs="Times New Roman"/>
          <w:b/>
        </w:rPr>
        <w:t>, (3)</w:t>
      </w:r>
      <w:r w:rsidR="00052FBF">
        <w:rPr>
          <w:rFonts w:ascii="Times New Roman" w:hAnsi="Times New Roman" w:cs="Times New Roman"/>
          <w:b/>
        </w:rPr>
        <w:t xml:space="preserve"> а чтобы построить город</w:t>
      </w:r>
      <w:r w:rsidR="004D4726">
        <w:rPr>
          <w:rFonts w:ascii="Times New Roman" w:hAnsi="Times New Roman" w:cs="Times New Roman"/>
          <w:b/>
        </w:rPr>
        <w:t>, (4)</w:t>
      </w:r>
      <w:r w:rsidR="00052FBF">
        <w:rPr>
          <w:rFonts w:ascii="Times New Roman" w:hAnsi="Times New Roman" w:cs="Times New Roman"/>
          <w:b/>
        </w:rPr>
        <w:t xml:space="preserve"> нужны десятки тысяч строителей.</w:t>
      </w:r>
    </w:p>
    <w:p w:rsidR="004B25C2" w:rsidRDefault="004B25C2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</w:p>
    <w:p w:rsidR="004B25C2" w:rsidRDefault="004B25C2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4B25C2">
        <w:rPr>
          <w:rFonts w:ascii="Times New Roman" w:hAnsi="Times New Roman" w:cs="Times New Roman"/>
          <w:b/>
        </w:rPr>
        <w:t>В6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 количество </w:t>
      </w:r>
      <w:r w:rsidRPr="004B25C2">
        <w:rPr>
          <w:rFonts w:ascii="Times New Roman" w:hAnsi="Times New Roman" w:cs="Times New Roman"/>
          <w:b/>
        </w:rPr>
        <w:t>грамматических основ</w:t>
      </w:r>
      <w:r w:rsidR="005E35B1">
        <w:rPr>
          <w:rFonts w:ascii="Times New Roman" w:hAnsi="Times New Roman" w:cs="Times New Roman"/>
        </w:rPr>
        <w:t xml:space="preserve"> в предложе</w:t>
      </w:r>
      <w:r w:rsidR="00052FBF">
        <w:rPr>
          <w:rFonts w:ascii="Times New Roman" w:hAnsi="Times New Roman" w:cs="Times New Roman"/>
        </w:rPr>
        <w:t>нии 21</w:t>
      </w:r>
      <w:r>
        <w:rPr>
          <w:rFonts w:ascii="Times New Roman" w:hAnsi="Times New Roman" w:cs="Times New Roman"/>
        </w:rPr>
        <w:t>. Ответ запишите цифрой.</w:t>
      </w:r>
    </w:p>
    <w:p w:rsidR="004B25C2" w:rsidRDefault="004B25C2" w:rsidP="005D0C62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4B25C2" w:rsidRDefault="004B25C2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533022">
        <w:rPr>
          <w:rFonts w:ascii="Times New Roman" w:hAnsi="Times New Roman" w:cs="Times New Roman"/>
          <w:b/>
        </w:rPr>
        <w:t>В7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приведённом ниже предложении из прочитанного текста пронумерованы все запятые. Выпишите цифру</w:t>
      </w:r>
      <w:proofErr w:type="gramStart"/>
      <w:r>
        <w:rPr>
          <w:rFonts w:ascii="Times New Roman" w:hAnsi="Times New Roman" w:cs="Times New Roman"/>
        </w:rPr>
        <w:t xml:space="preserve"> </w:t>
      </w:r>
      <w:r w:rsidR="005E35B1">
        <w:rPr>
          <w:rFonts w:ascii="Times New Roman" w:hAnsi="Times New Roman" w:cs="Times New Roman"/>
        </w:rPr>
        <w:t>(-</w:t>
      </w:r>
      <w:proofErr w:type="spellStart"/>
      <w:proofErr w:type="gramEnd"/>
      <w:r w:rsidR="005E35B1">
        <w:rPr>
          <w:rFonts w:ascii="Times New Roman" w:hAnsi="Times New Roman" w:cs="Times New Roman"/>
        </w:rPr>
        <w:t>ы</w:t>
      </w:r>
      <w:proofErr w:type="spellEnd"/>
      <w:r w:rsidR="005E35B1">
        <w:rPr>
          <w:rFonts w:ascii="Times New Roman" w:hAnsi="Times New Roman" w:cs="Times New Roman"/>
        </w:rPr>
        <w:t>), обозначающую (-</w:t>
      </w:r>
      <w:proofErr w:type="spellStart"/>
      <w:r w:rsidR="005E35B1">
        <w:rPr>
          <w:rFonts w:ascii="Times New Roman" w:hAnsi="Times New Roman" w:cs="Times New Roman"/>
        </w:rPr>
        <w:t>ие</w:t>
      </w:r>
      <w:proofErr w:type="spellEnd"/>
      <w:r w:rsidR="005E35B1">
        <w:rPr>
          <w:rFonts w:ascii="Times New Roman" w:hAnsi="Times New Roman" w:cs="Times New Roman"/>
        </w:rPr>
        <w:t>) запятую (-</w:t>
      </w:r>
      <w:proofErr w:type="spellStart"/>
      <w:r w:rsidR="005E35B1"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) между частями сложного предложения, связанными </w:t>
      </w:r>
      <w:r w:rsidR="005E35B1">
        <w:rPr>
          <w:rFonts w:ascii="Times New Roman" w:hAnsi="Times New Roman" w:cs="Times New Roman"/>
          <w:b/>
        </w:rPr>
        <w:t>подчинительной</w:t>
      </w:r>
      <w:r w:rsidR="00533022">
        <w:rPr>
          <w:rFonts w:ascii="Times New Roman" w:hAnsi="Times New Roman" w:cs="Times New Roman"/>
        </w:rPr>
        <w:t xml:space="preserve"> связью.</w:t>
      </w:r>
    </w:p>
    <w:p w:rsidR="00533022" w:rsidRPr="00533022" w:rsidRDefault="00052FBF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Алый парус - это</w:t>
      </w:r>
      <w:r w:rsidR="00265898">
        <w:rPr>
          <w:rFonts w:ascii="Times New Roman" w:hAnsi="Times New Roman" w:cs="Times New Roman"/>
          <w:b/>
        </w:rPr>
        <w:t>, (1)</w:t>
      </w:r>
      <w:r>
        <w:rPr>
          <w:rFonts w:ascii="Times New Roman" w:hAnsi="Times New Roman" w:cs="Times New Roman"/>
          <w:b/>
        </w:rPr>
        <w:t xml:space="preserve"> прости за высокое слово</w:t>
      </w:r>
      <w:r w:rsidR="00265898">
        <w:rPr>
          <w:rFonts w:ascii="Times New Roman" w:hAnsi="Times New Roman" w:cs="Times New Roman"/>
          <w:b/>
        </w:rPr>
        <w:t>, (2)</w:t>
      </w:r>
      <w:r>
        <w:rPr>
          <w:rFonts w:ascii="Times New Roman" w:hAnsi="Times New Roman" w:cs="Times New Roman"/>
          <w:b/>
        </w:rPr>
        <w:t xml:space="preserve"> любовь к людям</w:t>
      </w:r>
      <w:r w:rsidR="00533022" w:rsidRPr="00533022">
        <w:rPr>
          <w:rFonts w:ascii="Times New Roman" w:hAnsi="Times New Roman" w:cs="Times New Roman"/>
          <w:b/>
        </w:rPr>
        <w:t xml:space="preserve">, </w:t>
      </w:r>
      <w:r w:rsidR="00265898"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  <w:b/>
        </w:rPr>
        <w:t xml:space="preserve"> которая горит в твоём сердце</w:t>
      </w:r>
      <w:r w:rsidR="005E35B1">
        <w:rPr>
          <w:rFonts w:ascii="Times New Roman" w:hAnsi="Times New Roman" w:cs="Times New Roman"/>
          <w:b/>
        </w:rPr>
        <w:t>, (4)</w:t>
      </w:r>
      <w:r>
        <w:rPr>
          <w:rFonts w:ascii="Times New Roman" w:hAnsi="Times New Roman" w:cs="Times New Roman"/>
          <w:b/>
        </w:rPr>
        <w:t xml:space="preserve"> если</w:t>
      </w:r>
      <w:r w:rsidR="005E35B1">
        <w:rPr>
          <w:rFonts w:ascii="Times New Roman" w:hAnsi="Times New Roman" w:cs="Times New Roman"/>
          <w:b/>
        </w:rPr>
        <w:t>, (5)</w:t>
      </w:r>
      <w:r>
        <w:rPr>
          <w:rFonts w:ascii="Times New Roman" w:hAnsi="Times New Roman" w:cs="Times New Roman"/>
          <w:b/>
        </w:rPr>
        <w:t xml:space="preserve"> разумеется, (6) она горит.</w:t>
      </w:r>
    </w:p>
    <w:p w:rsidR="00EB3FC1" w:rsidRPr="00F43AB3" w:rsidRDefault="00EB3FC1" w:rsidP="005D0C62">
      <w:pPr>
        <w:pStyle w:val="a3"/>
        <w:ind w:left="-1134"/>
        <w:jc w:val="both"/>
        <w:rPr>
          <w:rFonts w:ascii="Times New Roman" w:hAnsi="Times New Roman" w:cs="Times New Roman"/>
          <w:b/>
        </w:rPr>
      </w:pPr>
    </w:p>
    <w:p w:rsidR="005D0C62" w:rsidRDefault="00533022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F43AB3">
        <w:rPr>
          <w:rFonts w:ascii="Times New Roman" w:hAnsi="Times New Roman" w:cs="Times New Roman"/>
          <w:b/>
        </w:rPr>
        <w:t>В8</w:t>
      </w:r>
      <w:r w:rsidR="00052FBF">
        <w:rPr>
          <w:rFonts w:ascii="Times New Roman" w:hAnsi="Times New Roman" w:cs="Times New Roman"/>
        </w:rPr>
        <w:t xml:space="preserve"> Среди предложений 18-24</w:t>
      </w:r>
      <w:r w:rsidR="002658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найдите </w:t>
      </w:r>
      <w:r w:rsidRPr="00F43AB3">
        <w:rPr>
          <w:rFonts w:ascii="Times New Roman" w:hAnsi="Times New Roman" w:cs="Times New Roman"/>
          <w:b/>
        </w:rPr>
        <w:t>сложноподчинённое</w:t>
      </w:r>
      <w:proofErr w:type="gramStart"/>
      <w:r w:rsidR="00052FBF">
        <w:rPr>
          <w:rFonts w:ascii="Times New Roman" w:hAnsi="Times New Roman" w:cs="Times New Roman"/>
          <w:b/>
        </w:rPr>
        <w:t xml:space="preserve"> (-</w:t>
      </w:r>
      <w:proofErr w:type="spellStart"/>
      <w:proofErr w:type="gramEnd"/>
      <w:r w:rsidR="00052FBF">
        <w:rPr>
          <w:rFonts w:ascii="Times New Roman" w:hAnsi="Times New Roman" w:cs="Times New Roman"/>
          <w:b/>
        </w:rPr>
        <w:t>ые</w:t>
      </w:r>
      <w:proofErr w:type="spellEnd"/>
      <w:r w:rsidR="00052FBF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предложение</w:t>
      </w:r>
      <w:r w:rsidR="00052FBF">
        <w:rPr>
          <w:rFonts w:ascii="Times New Roman" w:hAnsi="Times New Roman" w:cs="Times New Roman"/>
        </w:rPr>
        <w:t xml:space="preserve"> (-я)</w:t>
      </w:r>
      <w:r>
        <w:rPr>
          <w:rFonts w:ascii="Times New Roman" w:hAnsi="Times New Roman" w:cs="Times New Roman"/>
        </w:rPr>
        <w:t xml:space="preserve"> с </w:t>
      </w:r>
      <w:r w:rsidR="00052FBF">
        <w:rPr>
          <w:rFonts w:ascii="Times New Roman" w:hAnsi="Times New Roman" w:cs="Times New Roman"/>
          <w:b/>
        </w:rPr>
        <w:t>последовательным</w:t>
      </w:r>
      <w:r w:rsidR="00D74E79">
        <w:rPr>
          <w:rFonts w:ascii="Times New Roman" w:hAnsi="Times New Roman" w:cs="Times New Roman"/>
        </w:rPr>
        <w:t xml:space="preserve"> </w:t>
      </w:r>
      <w:r w:rsidRPr="00052FBF">
        <w:rPr>
          <w:rFonts w:ascii="Times New Roman" w:hAnsi="Times New Roman" w:cs="Times New Roman"/>
          <w:b/>
        </w:rPr>
        <w:t>подчинением</w:t>
      </w:r>
      <w:r>
        <w:rPr>
          <w:rFonts w:ascii="Times New Roman" w:hAnsi="Times New Roman" w:cs="Times New Roman"/>
        </w:rPr>
        <w:t xml:space="preserve"> придаточных. Напишите номер</w:t>
      </w:r>
      <w:proofErr w:type="gramStart"/>
      <w:r w:rsidR="00052FBF">
        <w:rPr>
          <w:rFonts w:ascii="Times New Roman" w:hAnsi="Times New Roman" w:cs="Times New Roman"/>
        </w:rPr>
        <w:t xml:space="preserve"> (-</w:t>
      </w:r>
      <w:proofErr w:type="gramEnd"/>
      <w:r w:rsidR="00052FBF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 xml:space="preserve"> этого</w:t>
      </w:r>
      <w:r w:rsidR="00052FBF">
        <w:rPr>
          <w:rFonts w:ascii="Times New Roman" w:hAnsi="Times New Roman" w:cs="Times New Roman"/>
        </w:rPr>
        <w:t xml:space="preserve"> (-их)</w:t>
      </w:r>
      <w:r>
        <w:rPr>
          <w:rFonts w:ascii="Times New Roman" w:hAnsi="Times New Roman" w:cs="Times New Roman"/>
        </w:rPr>
        <w:t xml:space="preserve"> предложения</w:t>
      </w:r>
      <w:r w:rsidR="005D0C62">
        <w:rPr>
          <w:rFonts w:ascii="Times New Roman" w:hAnsi="Times New Roman" w:cs="Times New Roman"/>
        </w:rPr>
        <w:t xml:space="preserve"> (-</w:t>
      </w:r>
      <w:proofErr w:type="spellStart"/>
      <w:r w:rsidR="005D0C62">
        <w:rPr>
          <w:rFonts w:ascii="Times New Roman" w:hAnsi="Times New Roman" w:cs="Times New Roman"/>
        </w:rPr>
        <w:t>ий</w:t>
      </w:r>
      <w:proofErr w:type="spellEnd"/>
      <w:r w:rsidR="005D0C6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B3FC1" w:rsidRDefault="00F43AB3" w:rsidP="005D0C62">
      <w:pPr>
        <w:pStyle w:val="a3"/>
        <w:ind w:left="-1134"/>
        <w:jc w:val="both"/>
        <w:rPr>
          <w:rFonts w:ascii="Times New Roman" w:hAnsi="Times New Roman" w:cs="Times New Roman"/>
        </w:rPr>
      </w:pPr>
      <w:r w:rsidRPr="006B6BBF">
        <w:rPr>
          <w:rFonts w:ascii="Times New Roman" w:hAnsi="Times New Roman" w:cs="Times New Roman"/>
          <w:b/>
        </w:rPr>
        <w:lastRenderedPageBreak/>
        <w:t>В9</w:t>
      </w:r>
      <w:proofErr w:type="gramStart"/>
      <w:r w:rsidR="005D0C62">
        <w:rPr>
          <w:rFonts w:ascii="Times New Roman" w:hAnsi="Times New Roman" w:cs="Times New Roman"/>
        </w:rPr>
        <w:t xml:space="preserve"> С</w:t>
      </w:r>
      <w:proofErr w:type="gramEnd"/>
      <w:r w:rsidR="005D0C62">
        <w:rPr>
          <w:rFonts w:ascii="Times New Roman" w:hAnsi="Times New Roman" w:cs="Times New Roman"/>
        </w:rPr>
        <w:t xml:space="preserve">реди предложений 22-32 </w:t>
      </w:r>
      <w:r w:rsidR="00D74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найдите</w:t>
      </w:r>
      <w:r w:rsidR="005D0C62">
        <w:rPr>
          <w:rFonts w:ascii="Times New Roman" w:hAnsi="Times New Roman" w:cs="Times New Roman"/>
        </w:rPr>
        <w:t xml:space="preserve"> </w:t>
      </w:r>
      <w:r w:rsidR="005D0C62" w:rsidRPr="005D0C62">
        <w:rPr>
          <w:rFonts w:ascii="Times New Roman" w:hAnsi="Times New Roman" w:cs="Times New Roman"/>
          <w:b/>
        </w:rPr>
        <w:t>сложное</w:t>
      </w:r>
      <w:r w:rsidR="005D0C62">
        <w:rPr>
          <w:rFonts w:ascii="Times New Roman" w:hAnsi="Times New Roman" w:cs="Times New Roman"/>
        </w:rPr>
        <w:t xml:space="preserve"> предложение с</w:t>
      </w:r>
      <w:r w:rsidR="00D74E79" w:rsidRPr="00D74E79">
        <w:rPr>
          <w:rFonts w:ascii="Times New Roman" w:hAnsi="Times New Roman" w:cs="Times New Roman"/>
          <w:b/>
        </w:rPr>
        <w:t xml:space="preserve"> бессоюзной</w:t>
      </w:r>
      <w:r w:rsidR="00D74E79" w:rsidRPr="005D0C62">
        <w:rPr>
          <w:rFonts w:ascii="Times New Roman" w:hAnsi="Times New Roman" w:cs="Times New Roman"/>
        </w:rPr>
        <w:t xml:space="preserve"> и</w:t>
      </w:r>
      <w:r w:rsidR="00D74E79">
        <w:rPr>
          <w:rFonts w:ascii="Times New Roman" w:hAnsi="Times New Roman" w:cs="Times New Roman"/>
        </w:rPr>
        <w:t xml:space="preserve"> </w:t>
      </w:r>
      <w:r w:rsidRPr="006B6BBF">
        <w:rPr>
          <w:rFonts w:ascii="Times New Roman" w:hAnsi="Times New Roman" w:cs="Times New Roman"/>
          <w:b/>
        </w:rPr>
        <w:t>сою</w:t>
      </w:r>
      <w:r w:rsidR="00D74E79">
        <w:rPr>
          <w:rFonts w:ascii="Times New Roman" w:hAnsi="Times New Roman" w:cs="Times New Roman"/>
          <w:b/>
        </w:rPr>
        <w:t xml:space="preserve">зной подчинительной </w:t>
      </w:r>
      <w:r>
        <w:rPr>
          <w:rFonts w:ascii="Times New Roman" w:hAnsi="Times New Roman" w:cs="Times New Roman"/>
        </w:rPr>
        <w:t>связь</w:t>
      </w:r>
      <w:r w:rsidR="00265898">
        <w:rPr>
          <w:rFonts w:ascii="Times New Roman" w:hAnsi="Times New Roman" w:cs="Times New Roman"/>
        </w:rPr>
        <w:t>ю между частями. Напишите номер этого предложения</w:t>
      </w:r>
      <w:r>
        <w:rPr>
          <w:rFonts w:ascii="Times New Roman" w:hAnsi="Times New Roman" w:cs="Times New Roman"/>
        </w:rPr>
        <w:t>.</w:t>
      </w:r>
      <w:r w:rsidR="009050A6">
        <w:rPr>
          <w:rFonts w:ascii="Times New Roman" w:hAnsi="Times New Roman" w:cs="Times New Roman"/>
        </w:rPr>
        <w:t xml:space="preserve"> </w:t>
      </w:r>
    </w:p>
    <w:p w:rsidR="009050A6" w:rsidRDefault="009050A6" w:rsidP="009050A6">
      <w:pPr>
        <w:pStyle w:val="a3"/>
        <w:ind w:left="-1134"/>
        <w:rPr>
          <w:rFonts w:ascii="Times New Roman" w:hAnsi="Times New Roman" w:cs="Times New Roman"/>
        </w:rPr>
      </w:pPr>
    </w:p>
    <w:p w:rsidR="009050A6" w:rsidRDefault="009050A6" w:rsidP="009050A6">
      <w:pPr>
        <w:pStyle w:val="a3"/>
        <w:ind w:left="-1134"/>
        <w:rPr>
          <w:rFonts w:ascii="Times New Roman" w:hAnsi="Times New Roman" w:cs="Times New Roman"/>
        </w:rPr>
      </w:pPr>
    </w:p>
    <w:p w:rsidR="009050A6" w:rsidRDefault="009050A6" w:rsidP="009050A6">
      <w:pPr>
        <w:pStyle w:val="a3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9050A6">
      <w:pPr>
        <w:pStyle w:val="a3"/>
        <w:rPr>
          <w:rFonts w:ascii="Times New Roman" w:hAnsi="Times New Roman" w:cs="Times New Roman"/>
        </w:rPr>
      </w:pPr>
    </w:p>
    <w:p w:rsidR="009050A6" w:rsidRDefault="009050A6" w:rsidP="009050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EB3FC1" w:rsidRDefault="00EB3FC1" w:rsidP="003C0862">
      <w:pPr>
        <w:pStyle w:val="a3"/>
        <w:ind w:left="-1134"/>
        <w:rPr>
          <w:rFonts w:ascii="Times New Roman" w:hAnsi="Times New Roman" w:cs="Times New Roman"/>
        </w:rPr>
      </w:pPr>
    </w:p>
    <w:p w:rsidR="00D74E79" w:rsidRDefault="00567F3C" w:rsidP="00D74E79">
      <w:pPr>
        <w:pStyle w:val="a3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4E79" w:rsidRDefault="00D74E79" w:rsidP="00D74E79">
      <w:pPr>
        <w:pStyle w:val="a3"/>
        <w:ind w:left="-1134"/>
        <w:rPr>
          <w:rFonts w:ascii="Times New Roman" w:hAnsi="Times New Roman" w:cs="Times New Roman"/>
        </w:rPr>
      </w:pPr>
    </w:p>
    <w:p w:rsidR="00D74E79" w:rsidRPr="007F15C6" w:rsidRDefault="00D74E79" w:rsidP="00D74E79">
      <w:pPr>
        <w:pStyle w:val="a3"/>
        <w:ind w:left="-1134"/>
        <w:rPr>
          <w:rFonts w:ascii="Times New Roman" w:hAnsi="Times New Roman" w:cs="Times New Roman"/>
        </w:rPr>
      </w:pPr>
    </w:p>
    <w:sectPr w:rsidR="00D74E79" w:rsidRPr="007F15C6" w:rsidSect="00AF188B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446"/>
    <w:rsid w:val="00052FBF"/>
    <w:rsid w:val="00074F92"/>
    <w:rsid w:val="000B0E92"/>
    <w:rsid w:val="000E17B4"/>
    <w:rsid w:val="0010389A"/>
    <w:rsid w:val="00190446"/>
    <w:rsid w:val="001F5597"/>
    <w:rsid w:val="002133BD"/>
    <w:rsid w:val="00265898"/>
    <w:rsid w:val="002A1471"/>
    <w:rsid w:val="00320BB9"/>
    <w:rsid w:val="00344234"/>
    <w:rsid w:val="003618D6"/>
    <w:rsid w:val="003C0862"/>
    <w:rsid w:val="00421976"/>
    <w:rsid w:val="004402F5"/>
    <w:rsid w:val="004B25C2"/>
    <w:rsid w:val="004C7EAC"/>
    <w:rsid w:val="004D4726"/>
    <w:rsid w:val="004D473C"/>
    <w:rsid w:val="00533022"/>
    <w:rsid w:val="00567F3C"/>
    <w:rsid w:val="00570351"/>
    <w:rsid w:val="005875ED"/>
    <w:rsid w:val="005D0C62"/>
    <w:rsid w:val="005E35B1"/>
    <w:rsid w:val="006162AF"/>
    <w:rsid w:val="00621F0B"/>
    <w:rsid w:val="0064163E"/>
    <w:rsid w:val="00643BA7"/>
    <w:rsid w:val="006A1A8E"/>
    <w:rsid w:val="006A55C0"/>
    <w:rsid w:val="006B0440"/>
    <w:rsid w:val="006B6BBF"/>
    <w:rsid w:val="00721696"/>
    <w:rsid w:val="0074748F"/>
    <w:rsid w:val="00757EC8"/>
    <w:rsid w:val="007D2BCA"/>
    <w:rsid w:val="007E255B"/>
    <w:rsid w:val="007F15C6"/>
    <w:rsid w:val="008707BB"/>
    <w:rsid w:val="00887E68"/>
    <w:rsid w:val="008A27D7"/>
    <w:rsid w:val="008E6698"/>
    <w:rsid w:val="008F6115"/>
    <w:rsid w:val="009050A6"/>
    <w:rsid w:val="009428BD"/>
    <w:rsid w:val="009812CF"/>
    <w:rsid w:val="00A35D94"/>
    <w:rsid w:val="00A4096B"/>
    <w:rsid w:val="00A43603"/>
    <w:rsid w:val="00A519C6"/>
    <w:rsid w:val="00A900AD"/>
    <w:rsid w:val="00AF188B"/>
    <w:rsid w:val="00B22D44"/>
    <w:rsid w:val="00B87A66"/>
    <w:rsid w:val="00BA71A0"/>
    <w:rsid w:val="00BB4024"/>
    <w:rsid w:val="00C02AFB"/>
    <w:rsid w:val="00C67264"/>
    <w:rsid w:val="00CD0CB0"/>
    <w:rsid w:val="00D11A65"/>
    <w:rsid w:val="00D469ED"/>
    <w:rsid w:val="00D74E79"/>
    <w:rsid w:val="00E0560C"/>
    <w:rsid w:val="00E230BF"/>
    <w:rsid w:val="00E57D5D"/>
    <w:rsid w:val="00EB3612"/>
    <w:rsid w:val="00EB3FC1"/>
    <w:rsid w:val="00EC56CB"/>
    <w:rsid w:val="00EC7F7F"/>
    <w:rsid w:val="00ED7916"/>
    <w:rsid w:val="00F234B2"/>
    <w:rsid w:val="00F24FD0"/>
    <w:rsid w:val="00F43AB3"/>
    <w:rsid w:val="00FB0EB7"/>
    <w:rsid w:val="00FB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5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cp:lastPrinted>2013-04-12T18:43:00Z</cp:lastPrinted>
  <dcterms:created xsi:type="dcterms:W3CDTF">2013-02-08T15:10:00Z</dcterms:created>
  <dcterms:modified xsi:type="dcterms:W3CDTF">2013-04-19T18:14:00Z</dcterms:modified>
</cp:coreProperties>
</file>