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8D" w:rsidRPr="00925976" w:rsidRDefault="0000008D" w:rsidP="0000008D">
      <w:pPr>
        <w:pStyle w:val="a3"/>
        <w:rPr>
          <w:b/>
        </w:rPr>
      </w:pPr>
      <w:r w:rsidRPr="00925976">
        <w:rPr>
          <w:b/>
        </w:rPr>
        <w:t xml:space="preserve">Лингвистический </w:t>
      </w:r>
      <w:proofErr w:type="spellStart"/>
      <w:r w:rsidRPr="00925976">
        <w:rPr>
          <w:b/>
        </w:rPr>
        <w:t>брейн-ринг</w:t>
      </w:r>
      <w:proofErr w:type="spellEnd"/>
      <w:r>
        <w:rPr>
          <w:b/>
        </w:rPr>
        <w:t xml:space="preserve"> « Выучи русский язык»</w:t>
      </w:r>
    </w:p>
    <w:p w:rsidR="0000008D" w:rsidRPr="00925976" w:rsidRDefault="0000008D" w:rsidP="00000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1. Описание игры.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Игра проводится между тремя школами  города. В ней принимают участие знатоки русского языка, учащиеся 9 классов. В каждой команде 5 игроков, размещающихся  за игровыми столами в актовом зале школы.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2.Оборудование.</w:t>
      </w:r>
    </w:p>
    <w:p w:rsidR="0000008D" w:rsidRPr="00104D14" w:rsidRDefault="0000008D" w:rsidP="0000008D">
      <w:pPr>
        <w:pStyle w:val="a3"/>
      </w:pPr>
      <w:r w:rsidRPr="00104D14">
        <w:t>Компьютерная презентация.</w:t>
      </w:r>
    </w:p>
    <w:p w:rsidR="0000008D" w:rsidRPr="00104D14" w:rsidRDefault="0000008D" w:rsidP="0000008D">
      <w:pPr>
        <w:pStyle w:val="a3"/>
      </w:pPr>
      <w:r w:rsidRPr="00104D14">
        <w:t>Музыкальное сопровождение.</w:t>
      </w:r>
    </w:p>
    <w:p w:rsidR="0000008D" w:rsidRPr="00104D14" w:rsidRDefault="0000008D" w:rsidP="0000008D">
      <w:pPr>
        <w:pStyle w:val="a3"/>
      </w:pPr>
      <w:r w:rsidRPr="00104D14">
        <w:t>Раздаточный материал.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3.Цели: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D14">
        <w:rPr>
          <w:rFonts w:ascii="Times New Roman" w:hAnsi="Times New Roman" w:cs="Times New Roman"/>
          <w:b/>
          <w:sz w:val="28"/>
          <w:szCs w:val="28"/>
        </w:rPr>
        <w:t>Обучающие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: 1)углубить и расширить кругозор знаний учащихся о языке;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2)формировать умения применять полученные знания на практике.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D14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104D14">
        <w:rPr>
          <w:rFonts w:ascii="Times New Roman" w:hAnsi="Times New Roman" w:cs="Times New Roman"/>
          <w:b/>
          <w:sz w:val="28"/>
          <w:szCs w:val="28"/>
        </w:rPr>
        <w:t>:</w:t>
      </w:r>
      <w:r w:rsidRPr="00104D14">
        <w:rPr>
          <w:rFonts w:ascii="Times New Roman" w:hAnsi="Times New Roman" w:cs="Times New Roman"/>
          <w:sz w:val="28"/>
          <w:szCs w:val="28"/>
        </w:rPr>
        <w:t>1)развивать логическое мышление, познавательный интерес, творческую активность учащихся;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2)развивать культуру речи учащихся на внеклассных мероприятиях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D14"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End"/>
      <w:r w:rsidRPr="00104D14">
        <w:rPr>
          <w:rFonts w:ascii="Times New Roman" w:hAnsi="Times New Roman" w:cs="Times New Roman"/>
          <w:b/>
          <w:sz w:val="28"/>
          <w:szCs w:val="28"/>
        </w:rPr>
        <w:t>:</w:t>
      </w:r>
      <w:r w:rsidRPr="00104D14">
        <w:rPr>
          <w:rFonts w:ascii="Times New Roman" w:hAnsi="Times New Roman" w:cs="Times New Roman"/>
          <w:sz w:val="28"/>
          <w:szCs w:val="28"/>
        </w:rPr>
        <w:t>1)прививать любовь к родному языку;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2) формировать осознанное, уважительное и доброжелательное отношение к другому человеку, его мнению.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Ход игры.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Слайд№1</w:t>
      </w:r>
    </w:p>
    <w:p w:rsidR="0000008D" w:rsidRPr="00104D14" w:rsidRDefault="0000008D" w:rsidP="0000008D">
      <w:p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4D14">
        <w:rPr>
          <w:rFonts w:ascii="Times New Roman" w:hAnsi="Times New Roman" w:cs="Times New Roman"/>
          <w:sz w:val="28"/>
          <w:szCs w:val="28"/>
        </w:rPr>
        <w:t xml:space="preserve">Добрый день! На 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брейн-ринге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 мы рады приветствовать школы№10,35,36, а посвящаем мы эту игру русскому языку.</w:t>
      </w:r>
    </w:p>
    <w:p w:rsidR="0000008D" w:rsidRPr="00104D14" w:rsidRDefault="0000008D" w:rsidP="0000008D">
      <w:pPr>
        <w:tabs>
          <w:tab w:val="left" w:pos="4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Слайд№2</w:t>
      </w:r>
    </w:p>
    <w:p w:rsidR="0000008D" w:rsidRPr="00104D14" w:rsidRDefault="0000008D" w:rsidP="0000008D">
      <w:pPr>
        <w:tabs>
          <w:tab w:val="left" w:pos="4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1-й ученик:</w:t>
      </w:r>
      <w:r w:rsidRPr="00104D14">
        <w:rPr>
          <w:rFonts w:ascii="Times New Roman" w:hAnsi="Times New Roman" w:cs="Times New Roman"/>
          <w:sz w:val="28"/>
          <w:szCs w:val="28"/>
        </w:rPr>
        <w:t xml:space="preserve">      Великий, могучий, свободный,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Надежды и силы родник!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Тебе посвящаем мы праздник сегодня,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Родной наш, правдивый и гордый язык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lastRenderedPageBreak/>
        <w:t>Слайд№3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2-й ученик: </w:t>
      </w:r>
      <w:r w:rsidRPr="00104D14">
        <w:rPr>
          <w:rFonts w:ascii="Times New Roman" w:hAnsi="Times New Roman" w:cs="Times New Roman"/>
          <w:sz w:val="28"/>
          <w:szCs w:val="28"/>
        </w:rPr>
        <w:t>Русский язык – это язык великих мастеров художественного слова и знаменитых ученых-лингвистов:  Пушкина и Толстого, Даля и Ушакова, Ожегова и Шахматова. Всех их связывало одно – любовь к родине, к России. Ведь Родина – это тепло семейного очага, это бескрайние лесные просторы, ромашковые поля и белоствольные березки.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ПЕСНЯ «Ромашковые поля»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Слайд №4, 5,6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4D14">
        <w:rPr>
          <w:rFonts w:ascii="Times New Roman" w:hAnsi="Times New Roman" w:cs="Times New Roman"/>
          <w:sz w:val="28"/>
          <w:szCs w:val="28"/>
        </w:rPr>
        <w:t xml:space="preserve">  И всех нас, собравшихся  в этом зале, объединяет одно – любовь к родному языку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Вот почему сегодня  в зале школы №36 встречаются сильнейшие игроки – представители 9 классов школ № 10, 35 и 36.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Слайд №7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Девиз нашей игры: "Выучи русский язык, и ты откроешь перед собой весь мир».    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 xml:space="preserve">С напутственным словом к игрокам обращается методист ГИМЦ 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Гулякова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 Надежда Сергеевна.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D14">
        <w:rPr>
          <w:rFonts w:ascii="Times New Roman" w:hAnsi="Times New Roman" w:cs="Times New Roman"/>
          <w:sz w:val="28"/>
          <w:szCs w:val="28"/>
        </w:rPr>
        <w:t>Слайд№8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4D14">
        <w:rPr>
          <w:rFonts w:ascii="Times New Roman" w:hAnsi="Times New Roman" w:cs="Times New Roman"/>
          <w:sz w:val="28"/>
          <w:szCs w:val="28"/>
        </w:rPr>
        <w:t xml:space="preserve"> Уважаемые игроки и болельщики!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4D14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Бейн-ринг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>»  состоит из  6  раундов: «Пунктуационная задача», «Язык художественной литературы», «Пословицы и поговорки», «Историзмы и архаизмы»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Фразеология», «Культура речи». За каждый правильный ответ команда получает 2 балла. Если команда не знает ответа, отвечает любая другая команда. Объявляется жеребьевка. Капитаны, подойдите ко мне. В соответствии с выбранным номером  команды и будут отвечать на мои вопросы.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Команды, займите места за игровыми столами. Слайд №9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32"/>
          <w:szCs w:val="32"/>
        </w:rPr>
        <w:t>Разминка!  Угадайте, о  каком знаке препинания идет речь.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 Разминка для игроков школы №  36</w:t>
      </w:r>
      <w:r w:rsidRPr="00104D14">
        <w:rPr>
          <w:rFonts w:ascii="Times New Roman" w:hAnsi="Times New Roman" w:cs="Times New Roman"/>
          <w:sz w:val="28"/>
          <w:szCs w:val="28"/>
        </w:rPr>
        <w:t xml:space="preserve">  Внимание на сцену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(4 девочки говорят вместе слова под музыку)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Мы сестрички.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 У нас общие привычки.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Так у нас уж повелось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Вместе мы гуляем,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Праздники встречаем.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 Очень крепко дружим.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В «Синтаксисе» служим.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4D14">
        <w:rPr>
          <w:rFonts w:ascii="Times New Roman" w:hAnsi="Times New Roman" w:cs="Times New Roman"/>
          <w:sz w:val="28"/>
          <w:szCs w:val="28"/>
        </w:rPr>
        <w:t>:  Какой это  знак?   А какую же службу выполняют кавычки в синтаксисе?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Разминка для игроков школы № 10.</w:t>
      </w:r>
      <w:r w:rsidRPr="00104D14">
        <w:rPr>
          <w:rFonts w:ascii="Times New Roman" w:hAnsi="Times New Roman" w:cs="Times New Roman"/>
          <w:sz w:val="28"/>
          <w:szCs w:val="28"/>
        </w:rPr>
        <w:t xml:space="preserve">  Внимание на сцену! 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D14">
        <w:rPr>
          <w:rFonts w:ascii="Times New Roman" w:hAnsi="Times New Roman" w:cs="Times New Roman"/>
          <w:sz w:val="28"/>
          <w:szCs w:val="28"/>
        </w:rPr>
        <w:t>(На сцене два мальчика говорят вместе.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 xml:space="preserve">Музыкальное сопровождение.)                       </w:t>
      </w:r>
      <w:proofErr w:type="gramEnd"/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Я знак непростой.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Я знак двойной.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Я вмещу не только слово,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Предложение большое. 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104D14">
        <w:rPr>
          <w:rFonts w:ascii="Times New Roman" w:hAnsi="Times New Roman" w:cs="Times New Roman"/>
          <w:sz w:val="28"/>
          <w:szCs w:val="28"/>
        </w:rPr>
        <w:t xml:space="preserve">О каком же знаке препинания идет речь?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Почему без скобок на письме не обойтись?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sz w:val="32"/>
          <w:szCs w:val="32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Разминка для игроков школы №35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04D14">
        <w:rPr>
          <w:rFonts w:ascii="Times New Roman" w:hAnsi="Times New Roman" w:cs="Times New Roman"/>
          <w:sz w:val="28"/>
          <w:szCs w:val="28"/>
        </w:rPr>
        <w:t>(На сцене девочка пляшет.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Говорит слова.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 xml:space="preserve">Музыкальное сопровождение)                               </w:t>
      </w:r>
      <w:r w:rsidRPr="00104D14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proofErr w:type="gramEnd"/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Я девица завитая.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Я девица занятая.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Мне едва хватает дня,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32"/>
          <w:szCs w:val="32"/>
        </w:rPr>
      </w:pPr>
      <w:r w:rsidRPr="00104D14">
        <w:rPr>
          <w:rFonts w:ascii="Times New Roman" w:hAnsi="Times New Roman" w:cs="Times New Roman"/>
          <w:sz w:val="28"/>
          <w:szCs w:val="28"/>
        </w:rPr>
        <w:t>Все, чуть что, зовут меня</w:t>
      </w:r>
      <w:r w:rsidRPr="00104D14">
        <w:rPr>
          <w:rFonts w:ascii="Times New Roman" w:hAnsi="Times New Roman" w:cs="Times New Roman"/>
          <w:sz w:val="32"/>
          <w:szCs w:val="32"/>
        </w:rPr>
        <w:t>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32"/>
          <w:szCs w:val="32"/>
        </w:rPr>
        <w:t>Ве</w:t>
      </w:r>
      <w:r w:rsidRPr="00104D14">
        <w:rPr>
          <w:rFonts w:ascii="Times New Roman" w:hAnsi="Times New Roman" w:cs="Times New Roman"/>
          <w:b/>
          <w:sz w:val="28"/>
          <w:szCs w:val="28"/>
        </w:rPr>
        <w:t>дущий</w:t>
      </w:r>
      <w:r w:rsidRPr="00104D14">
        <w:rPr>
          <w:rFonts w:ascii="Times New Roman" w:hAnsi="Times New Roman" w:cs="Times New Roman"/>
          <w:sz w:val="28"/>
          <w:szCs w:val="28"/>
        </w:rPr>
        <w:t xml:space="preserve">: Что же это за знак препинания?    Какие   функции выполняет запятая в тексте?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Слово жюри</w:t>
      </w:r>
      <w:r w:rsidRPr="00104D14">
        <w:rPr>
          <w:rFonts w:ascii="Times New Roman" w:hAnsi="Times New Roman" w:cs="Times New Roman"/>
          <w:sz w:val="28"/>
          <w:szCs w:val="28"/>
        </w:rPr>
        <w:t>.  Слайд № 10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Ведущий: Объявляется</w:t>
      </w:r>
      <w:r w:rsidRPr="00104D14">
        <w:rPr>
          <w:rFonts w:ascii="Times New Roman" w:hAnsi="Times New Roman" w:cs="Times New Roman"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b/>
          <w:sz w:val="28"/>
          <w:szCs w:val="28"/>
        </w:rPr>
        <w:t>первый раунд « Пунктуационная задача»</w:t>
      </w:r>
      <w:r w:rsidRPr="00104D14">
        <w:rPr>
          <w:rFonts w:ascii="Times New Roman" w:hAnsi="Times New Roman" w:cs="Times New Roman"/>
          <w:sz w:val="28"/>
          <w:szCs w:val="28"/>
        </w:rPr>
        <w:t>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lastRenderedPageBreak/>
        <w:t xml:space="preserve"> Вам необходимо расставить знаки препинания в  предложении. Задание выполняется самостоятельно, а затем передается жюри. Я засекаю время, а вы начинаете работать. Слайд №11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(Текст на экране и на листочках у игроков)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Мы тронулись в путь с трудом пять худых  кляч тащили наши повозки по извилистой дороге на Гуд-Гору мы шли пешком сзади, подкладывая камни под колеса когда лошади выбивались из сил казалось дорога вела на небо потому что сколько   глаз мог разглядеть она все поднималась и наконец пропала в облаке которое еще с вечера отдыхало на вершине 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Гуд-Горы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 коршун ожидающий добычу.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Внимание на экран! Правильный ответ. Слайд №12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4D14">
        <w:rPr>
          <w:rFonts w:ascii="Times New Roman" w:hAnsi="Times New Roman" w:cs="Times New Roman"/>
          <w:sz w:val="28"/>
          <w:szCs w:val="28"/>
        </w:rPr>
        <w:t xml:space="preserve">Русская пунктуация прошла огромный путь развития, прежде чем обрести системный характер.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4D14">
        <w:rPr>
          <w:rFonts w:ascii="Times New Roman" w:hAnsi="Times New Roman" w:cs="Times New Roman"/>
          <w:sz w:val="28"/>
          <w:szCs w:val="28"/>
        </w:rPr>
        <w:t xml:space="preserve">(Слайд №  13) (Дети рассказывают о становлении русской пунктуации)                     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</w:t>
      </w:r>
      <w:r w:rsidRPr="00104D14">
        <w:rPr>
          <w:rFonts w:ascii="Times New Roman" w:hAnsi="Times New Roman" w:cs="Times New Roman"/>
          <w:b/>
          <w:sz w:val="28"/>
          <w:szCs w:val="28"/>
        </w:rPr>
        <w:t>1-й ученик:</w:t>
      </w:r>
      <w:r w:rsidRPr="00104D14">
        <w:rPr>
          <w:rFonts w:ascii="Times New Roman" w:hAnsi="Times New Roman" w:cs="Times New Roman"/>
          <w:sz w:val="28"/>
          <w:szCs w:val="28"/>
        </w:rPr>
        <w:t xml:space="preserve">   Раньше всех была введена точка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с 80-х годов 15 столетия), затем запятая (к концу первой четверти 16 в). Появившаяся после них точка с запятой вначале употреблялась и как знак  вопроса, и как промежуточный знак между двоеточием и запятой. Появление и упорядочение  знаков препинания связывают с развитием книгопечатания. Так, в книгах первой половины 16 века уже использовались такие знаки препинания: запятая, точка, точка с запятой, вопросительный знак. Несколько позднее  появился восклицательный знак.            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2-й ученик: </w:t>
      </w:r>
      <w:r w:rsidRPr="00104D14">
        <w:rPr>
          <w:rFonts w:ascii="Times New Roman" w:hAnsi="Times New Roman" w:cs="Times New Roman"/>
          <w:sz w:val="28"/>
          <w:szCs w:val="28"/>
        </w:rPr>
        <w:t xml:space="preserve"> В  « Грамматике словенской» 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Мелетия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Смотрицкого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 был использован новый знак – скобки, который в ту пору называли «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вместным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>» знаком. К концу 18 века появились тире, кавычки и многоточие. Знак тире (или «черту») первым начал применять Карамзин, русский писатель и историк.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В грамматических трудах тире впервые упоминается у  языковеда А. А. 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>, ученика М. В. Ломоносова. Этот ученый назвал тире «молчанкой».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3- </w:t>
      </w:r>
      <w:proofErr w:type="spellStart"/>
      <w:r w:rsidRPr="00104D14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04D14">
        <w:rPr>
          <w:rFonts w:ascii="Times New Roman" w:hAnsi="Times New Roman" w:cs="Times New Roman"/>
          <w:b/>
          <w:sz w:val="28"/>
          <w:szCs w:val="28"/>
        </w:rPr>
        <w:t xml:space="preserve"> ученик: </w:t>
      </w:r>
      <w:r w:rsidRPr="00104D14">
        <w:rPr>
          <w:rFonts w:ascii="Times New Roman" w:hAnsi="Times New Roman" w:cs="Times New Roman"/>
          <w:sz w:val="28"/>
          <w:szCs w:val="28"/>
        </w:rPr>
        <w:t>И другие знаки препинания раньше имели иные наименования. Так, точку с запятой в 16 веке называли «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подстолия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>», а в 17 веке – «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полуточие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>». Восклицательный знак именовался «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удивный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>», а кавычки – знаком «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пресекательным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отменительным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>». Знак переноса вначале относили к пунктуационным знакам и называли «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единитным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4D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04D14">
        <w:rPr>
          <w:rFonts w:ascii="Times New Roman" w:hAnsi="Times New Roman" w:cs="Times New Roman"/>
          <w:b/>
          <w:sz w:val="28"/>
          <w:szCs w:val="28"/>
        </w:rPr>
        <w:t>Слово жюри</w:t>
      </w:r>
      <w:r w:rsidRPr="00104D14">
        <w:rPr>
          <w:rFonts w:ascii="Times New Roman" w:hAnsi="Times New Roman" w:cs="Times New Roman"/>
          <w:sz w:val="28"/>
          <w:szCs w:val="28"/>
        </w:rPr>
        <w:t>. Слайд №14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4D14">
        <w:rPr>
          <w:rFonts w:ascii="Times New Roman" w:hAnsi="Times New Roman" w:cs="Times New Roman"/>
          <w:sz w:val="28"/>
          <w:szCs w:val="28"/>
        </w:rPr>
        <w:t xml:space="preserve">: Родной язык – это язык нашего детства. Это первое робкое слово, произнесенное на родном языке, это милая сердцу интонация маминого голоса, это любимые книги и незабываемые иллюстрации к ним. Проверим, помнят ли  наши 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игроки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любимые в детстве произведения А. С. Пушкин.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104D14">
        <w:rPr>
          <w:rFonts w:ascii="Times New Roman" w:hAnsi="Times New Roman" w:cs="Times New Roman"/>
          <w:b/>
          <w:sz w:val="32"/>
          <w:szCs w:val="32"/>
        </w:rPr>
        <w:t xml:space="preserve">2 раунд. </w:t>
      </w:r>
      <w:r w:rsidRPr="00104D14">
        <w:rPr>
          <w:rFonts w:ascii="Times New Roman" w:hAnsi="Times New Roman" w:cs="Times New Roman"/>
          <w:b/>
          <w:sz w:val="28"/>
          <w:szCs w:val="28"/>
        </w:rPr>
        <w:t>«Язык художественной литературы». Слайд №15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Вопрос игрокам школы №36</w:t>
      </w:r>
      <w:r w:rsidRPr="00104D14">
        <w:rPr>
          <w:rFonts w:ascii="Times New Roman" w:hAnsi="Times New Roman" w:cs="Times New Roman"/>
          <w:sz w:val="28"/>
          <w:szCs w:val="28"/>
        </w:rPr>
        <w:t xml:space="preserve">.  Смотрим на экран  и слушаем.  Слайд №16           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В чешуе, как жар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>горя,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Идут витязи четами,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И, блистая сединами,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Дядька впереди идет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И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граду их ведет.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4D14">
        <w:rPr>
          <w:rFonts w:ascii="Times New Roman" w:hAnsi="Times New Roman" w:cs="Times New Roman"/>
          <w:sz w:val="28"/>
          <w:szCs w:val="28"/>
        </w:rPr>
        <w:t>: Что обозначает слово «чета» в данном отрывке?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Жар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то …?                                                 (Четами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арами;  жар – пыл, страсть)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Вопрос команде </w:t>
      </w:r>
      <w:proofErr w:type="spellStart"/>
      <w:r w:rsidRPr="00104D14">
        <w:rPr>
          <w:rFonts w:ascii="Times New Roman" w:hAnsi="Times New Roman" w:cs="Times New Roman"/>
          <w:b/>
          <w:sz w:val="28"/>
          <w:szCs w:val="28"/>
        </w:rPr>
        <w:t>школы№</w:t>
      </w:r>
      <w:proofErr w:type="spellEnd"/>
      <w:r w:rsidRPr="00104D14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104D14">
        <w:rPr>
          <w:rFonts w:ascii="Times New Roman" w:hAnsi="Times New Roman" w:cs="Times New Roman"/>
          <w:sz w:val="28"/>
          <w:szCs w:val="28"/>
        </w:rPr>
        <w:t xml:space="preserve">.   Внимание! Смотрим  на экран и слушаем! 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Слайд № 17                              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Ты вразумил меня, герой, -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Со вздохом голова сказала,-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Твоя десница доказала,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Что я виновен пред тобой….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4D14">
        <w:rPr>
          <w:rFonts w:ascii="Times New Roman" w:hAnsi="Times New Roman" w:cs="Times New Roman"/>
          <w:sz w:val="28"/>
          <w:szCs w:val="28"/>
        </w:rPr>
        <w:t>: Десница – это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(десница – правая рука.)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14">
        <w:rPr>
          <w:rFonts w:ascii="Times New Roman" w:hAnsi="Times New Roman" w:cs="Times New Roman"/>
          <w:sz w:val="28"/>
          <w:szCs w:val="28"/>
        </w:rPr>
        <w:t>- А как называлась в старину левая рука?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>(шуйца).</w:t>
      </w:r>
    </w:p>
    <w:p w:rsidR="0000008D" w:rsidRPr="00104D14" w:rsidRDefault="0000008D" w:rsidP="0000008D">
      <w:pPr>
        <w:tabs>
          <w:tab w:val="left" w:pos="2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Вопрос игрокам школы №35</w:t>
      </w:r>
      <w:r w:rsidRPr="00104D14">
        <w:rPr>
          <w:rFonts w:ascii="Times New Roman" w:hAnsi="Times New Roman" w:cs="Times New Roman"/>
          <w:sz w:val="28"/>
          <w:szCs w:val="28"/>
        </w:rPr>
        <w:t xml:space="preserve"> . Смотрим на экран  и слушаем! Слайд №18</w:t>
      </w:r>
    </w:p>
    <w:p w:rsidR="0000008D" w:rsidRPr="00104D14" w:rsidRDefault="0000008D" w:rsidP="0000008D">
      <w:pPr>
        <w:tabs>
          <w:tab w:val="left" w:pos="2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И я был витязь удалой!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В кровавых битвах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супостата</w:t>
      </w:r>
      <w:proofErr w:type="gramEnd"/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lastRenderedPageBreak/>
        <w:t xml:space="preserve">Себе я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равного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не зрел…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Супостат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– это? (Враг)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4D14">
        <w:rPr>
          <w:rFonts w:ascii="Times New Roman" w:hAnsi="Times New Roman" w:cs="Times New Roman"/>
          <w:sz w:val="28"/>
          <w:szCs w:val="28"/>
        </w:rPr>
        <w:t xml:space="preserve">Назовите пословицу или поговорку, в которой говорится о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супостате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, т. е. враге.</w:t>
      </w:r>
      <w:r w:rsidRPr="00104D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4D1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>Читая в детстве удивительные произведения А. С. Пушкина, мы начинаем постепенно понимать, что для каждого из нас родной язык – святой язык. Слайд №19 -22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2-й ученик:</w:t>
      </w:r>
      <w:r w:rsidRPr="00104D14">
        <w:rPr>
          <w:rFonts w:ascii="Times New Roman" w:hAnsi="Times New Roman" w:cs="Times New Roman"/>
          <w:sz w:val="28"/>
          <w:szCs w:val="28"/>
        </w:rPr>
        <w:t xml:space="preserve">           Родной язык, святой язык.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Отца и матери язык!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Как ты прекрасен! Целый мир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 В твоем богатстве я постиг!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Качая колыбель, тебя</w:t>
      </w:r>
      <w:proofErr w:type="gramEnd"/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   Мне в песне открывала мать.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   А сказки бабушки потом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     Я научился понимать.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      Родной язык, родной язык.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      С тобою смело шел я вдаль.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                 Ты радость возвышал мою.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Ты просветлял мою печаль.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Родной язык, с тобой вдвоем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Я в первый раз молил творца: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«О, боже, мать мою прости,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Прости меня, прости отца.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 Слово жюри</w:t>
      </w:r>
      <w:r w:rsidRPr="00104D14">
        <w:rPr>
          <w:rFonts w:ascii="Times New Roman" w:hAnsi="Times New Roman" w:cs="Times New Roman"/>
          <w:sz w:val="28"/>
          <w:szCs w:val="28"/>
        </w:rPr>
        <w:t>. Слайд №23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4D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104D14">
        <w:rPr>
          <w:rFonts w:ascii="Times New Roman" w:hAnsi="Times New Roman" w:cs="Times New Roman"/>
          <w:b/>
          <w:sz w:val="28"/>
          <w:szCs w:val="28"/>
        </w:rPr>
        <w:t>3 раунд «Пословицы и поговорки».</w:t>
      </w:r>
      <w:r w:rsidRPr="00104D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4D14">
        <w:rPr>
          <w:rFonts w:ascii="Times New Roman" w:hAnsi="Times New Roman" w:cs="Times New Roman"/>
          <w:b/>
          <w:sz w:val="28"/>
          <w:szCs w:val="28"/>
        </w:rPr>
        <w:t>В нем будут</w:t>
      </w:r>
      <w:r w:rsidRPr="00104D14">
        <w:rPr>
          <w:rFonts w:ascii="Times New Roman" w:hAnsi="Times New Roman" w:cs="Times New Roman"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b/>
          <w:sz w:val="28"/>
          <w:szCs w:val="28"/>
        </w:rPr>
        <w:t>состязаться капитаны</w:t>
      </w:r>
      <w:r w:rsidRPr="00104D14">
        <w:rPr>
          <w:rFonts w:ascii="Times New Roman" w:hAnsi="Times New Roman" w:cs="Times New Roman"/>
          <w:sz w:val="28"/>
          <w:szCs w:val="28"/>
        </w:rPr>
        <w:t xml:space="preserve">. Капитаны, подойдите ко мне. Вам необходимо вспомнить как можно больше пословиц и поговорок о дружбе. Каждый из вас по очереди  </w:t>
      </w:r>
      <w:r w:rsidRPr="00104D14">
        <w:rPr>
          <w:rFonts w:ascii="Times New Roman" w:hAnsi="Times New Roman" w:cs="Times New Roman"/>
          <w:sz w:val="28"/>
          <w:szCs w:val="28"/>
        </w:rPr>
        <w:lastRenderedPageBreak/>
        <w:t>будет называть по одной поговорке или пословице. Выиграет тот капитан, кто последним назовет пословицу. Слайд №24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Слово жюри. </w:t>
      </w:r>
      <w:r w:rsidRPr="00104D14">
        <w:rPr>
          <w:rFonts w:ascii="Times New Roman" w:hAnsi="Times New Roman" w:cs="Times New Roman"/>
          <w:sz w:val="28"/>
          <w:szCs w:val="28"/>
        </w:rPr>
        <w:t>Слайд №25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Слайд № 26,27,28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4D14">
        <w:rPr>
          <w:rFonts w:ascii="Times New Roman" w:hAnsi="Times New Roman" w:cs="Times New Roman"/>
          <w:sz w:val="28"/>
          <w:szCs w:val="28"/>
        </w:rPr>
        <w:t>Наша родина – Россия, но у каждого из нас есть и малая родина. Это то место, где мы родились и выросли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Для многих из нас –это город Владимир. Я предлагаю вам вместе со мною перенестись на  несколько  столетий назад, пройтись по древним улицам города, внимательно  вглядеться в вывески  на зданиях, на воротах домов, в витринах магазинов.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4 раунд »Историзмы и архаизмы».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-Каким же ремеслом занимались в нашем городе несколько столетий назад? Чем торговали? А вывески вы увидите на экране. ( Отгадываем все вместе)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>Слайд №29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1) Скорняк</w:t>
      </w:r>
      <w:r w:rsidRPr="00104D14">
        <w:rPr>
          <w:rFonts w:ascii="Times New Roman" w:hAnsi="Times New Roman" w:cs="Times New Roman"/>
          <w:sz w:val="28"/>
          <w:szCs w:val="28"/>
        </w:rPr>
        <w:t xml:space="preserve"> (мастер по выделке мехов из шкур, по выработке меховых изделий)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2) </w:t>
      </w:r>
      <w:r w:rsidRPr="00104D14">
        <w:rPr>
          <w:rFonts w:ascii="Times New Roman" w:hAnsi="Times New Roman" w:cs="Times New Roman"/>
          <w:b/>
          <w:sz w:val="28"/>
          <w:szCs w:val="28"/>
        </w:rPr>
        <w:t>Бондарь</w:t>
      </w:r>
      <w:r w:rsidRPr="00104D14">
        <w:rPr>
          <w:rFonts w:ascii="Times New Roman" w:hAnsi="Times New Roman" w:cs="Times New Roman"/>
          <w:sz w:val="28"/>
          <w:szCs w:val="28"/>
        </w:rPr>
        <w:t xml:space="preserve"> работает до 20 ч. (мастер по изготовлению бочек)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3)Шорник.</w:t>
      </w:r>
      <w:r w:rsidRPr="00104D14">
        <w:rPr>
          <w:rFonts w:ascii="Times New Roman" w:hAnsi="Times New Roman" w:cs="Times New Roman"/>
          <w:sz w:val="28"/>
          <w:szCs w:val="28"/>
        </w:rPr>
        <w:t xml:space="preserve"> Быстро и дешево! (Мастер по изготовлению уздечек, шор)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4)Обращайся к </w:t>
      </w:r>
      <w:proofErr w:type="gramStart"/>
      <w:r w:rsidRPr="00104D14">
        <w:rPr>
          <w:rFonts w:ascii="Times New Roman" w:hAnsi="Times New Roman" w:cs="Times New Roman"/>
          <w:b/>
          <w:sz w:val="28"/>
          <w:szCs w:val="28"/>
        </w:rPr>
        <w:t>маклаку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! Не прогадаешь! (торговец подержанными вещами)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5)Опытный 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бортник </w:t>
      </w:r>
      <w:r w:rsidRPr="00104D14">
        <w:rPr>
          <w:rFonts w:ascii="Times New Roman" w:hAnsi="Times New Roman" w:cs="Times New Roman"/>
          <w:sz w:val="28"/>
          <w:szCs w:val="28"/>
        </w:rPr>
        <w:t>(человек, занимающийся добычей меда диких пчел.)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6)Заходите! Здесь продается </w:t>
      </w:r>
      <w:r w:rsidRPr="00104D14">
        <w:rPr>
          <w:rFonts w:ascii="Times New Roman" w:hAnsi="Times New Roman" w:cs="Times New Roman"/>
          <w:b/>
          <w:sz w:val="28"/>
          <w:szCs w:val="28"/>
        </w:rPr>
        <w:t>щепетильный товар.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елкие предметы  личного обихода : нитки, иголки)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Вспомним строки из пушкинского «Евгения Онегина» </w:t>
      </w:r>
      <w:r w:rsidRPr="00104D14">
        <w:rPr>
          <w:rFonts w:ascii="Times New Roman" w:hAnsi="Times New Roman" w:cs="Times New Roman"/>
          <w:i/>
          <w:sz w:val="28"/>
          <w:szCs w:val="28"/>
        </w:rPr>
        <w:t xml:space="preserve">Все, чем для прихоти обильной торгует Лондон щепетильный </w:t>
      </w:r>
      <w:proofErr w:type="gramStart"/>
      <w:r w:rsidRPr="00104D1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«связанный с торговлей галантереей, то есть мелкими предметами личного обихода»)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5-й ученик</w:t>
      </w:r>
      <w:r w:rsidRPr="00104D14">
        <w:rPr>
          <w:rFonts w:ascii="Times New Roman" w:hAnsi="Times New Roman" w:cs="Times New Roman"/>
          <w:sz w:val="28"/>
          <w:szCs w:val="28"/>
        </w:rPr>
        <w:t>: К словам привыкаешь день ото дня,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А они первородного смысла полны.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У слова есть корни. И есть родня.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Оно не подкидыш под сирым кустом.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Вслушайся. Вникни. Не позабудь.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У слова свой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. Свое нутро.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И если ты в эту проникнешь суть-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Слово тебе сотворит добро.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Слово жюри. </w:t>
      </w:r>
      <w:r w:rsidRPr="00104D14">
        <w:rPr>
          <w:rFonts w:ascii="Times New Roman" w:hAnsi="Times New Roman" w:cs="Times New Roman"/>
          <w:sz w:val="28"/>
          <w:szCs w:val="28"/>
        </w:rPr>
        <w:t>Слайд №30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  <w:r w:rsidRPr="00104D14">
        <w:rPr>
          <w:rFonts w:ascii="Times New Roman" w:hAnsi="Times New Roman" w:cs="Times New Roman"/>
          <w:sz w:val="28"/>
          <w:szCs w:val="28"/>
        </w:rPr>
        <w:t xml:space="preserve"> Русский язык принадлежит к числу наиболее развитых языков мира. Сколько в нем синонимов, антонимов, многозначных слов, яркой образной фразеологии! И чем больше слов находится в распоряжении отдельного человека, тем богаче его речь, тем свободнее, полнее и точнее выражает он свои мысли, чувства, настроения. Нельзя достичь речевого богатства, не изучая изумительный язык народа во всем многообразии его лексики и фразеологии. И я надеюсь, что вы сейчас легко справитесь со следующим заданием.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5 раунд «Фразеология».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 xml:space="preserve">- Задание выполняется самостоятельно на листочках.   Вам необходимо подобрать  фразеологизмы к  предложенным словосочетаниям.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D14">
        <w:rPr>
          <w:rFonts w:ascii="Times New Roman" w:hAnsi="Times New Roman" w:cs="Times New Roman"/>
          <w:sz w:val="28"/>
          <w:szCs w:val="28"/>
        </w:rPr>
        <w:t>( Слайд №  31.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Дети раздают листочки)</w:t>
      </w:r>
      <w:proofErr w:type="gramEnd"/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1)Дальний родственник – (седьмая вода на киселе)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2)Еще молод и неопытен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молоко на губах не обсохло)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3)Очень умный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семи пядей во лбу)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4)Оказаться в глупом положени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(сесть в калошу)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5)Ничем не проймешь (как с гуся вода)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6)Все нипочем, ничто не страшно (море по колено)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7)Бесследно пропасть, исчезнуть (как в воду канул)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D14">
        <w:rPr>
          <w:rFonts w:ascii="Times New Roman" w:hAnsi="Times New Roman" w:cs="Times New Roman"/>
          <w:sz w:val="28"/>
          <w:szCs w:val="28"/>
        </w:rPr>
        <w:t>(Ответы.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Слайд №32)</w:t>
      </w:r>
      <w:proofErr w:type="gramEnd"/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104D14">
        <w:rPr>
          <w:rFonts w:ascii="Times New Roman" w:hAnsi="Times New Roman" w:cs="Times New Roman"/>
          <w:sz w:val="32"/>
          <w:szCs w:val="32"/>
        </w:rPr>
        <w:t xml:space="preserve">:  А    </w:t>
      </w:r>
      <w:r w:rsidRPr="00104D14">
        <w:rPr>
          <w:rFonts w:ascii="Times New Roman" w:hAnsi="Times New Roman" w:cs="Times New Roman"/>
          <w:sz w:val="28"/>
          <w:szCs w:val="28"/>
        </w:rPr>
        <w:t>знаете ли вы, что история фразеологических оборотов  раскрывает  многие интересные  и характерные  стороны русской  национальной культуры и быта. Слайд №33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1-й ученик: Мозги набекрень, </w:t>
      </w:r>
      <w:r w:rsidRPr="00104D14">
        <w:rPr>
          <w:rFonts w:ascii="Times New Roman" w:hAnsi="Times New Roman" w:cs="Times New Roman"/>
          <w:sz w:val="28"/>
          <w:szCs w:val="28"/>
        </w:rPr>
        <w:t>т. е. кто-либо с причудами, со странностями.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lastRenderedPageBreak/>
        <w:t>Долгое время головной убор, надетый набекрень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вызывал насмешки: это было отклонение от правил ношения головных уборов. Поэтому человек, носивший шапку набекрень, казался не вполне здравомыслящим.  Вспомните, на иллюстрациях к русским народным сказкам 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Иванушка-дурачок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 всегда нарисован в шапке набекрень.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2-й ученик: </w:t>
      </w:r>
      <w:r w:rsidRPr="00104D14">
        <w:rPr>
          <w:rFonts w:ascii="Times New Roman" w:hAnsi="Times New Roman" w:cs="Times New Roman"/>
          <w:sz w:val="28"/>
          <w:szCs w:val="28"/>
        </w:rPr>
        <w:t>А вот еще один фразеологический оборот</w:t>
      </w:r>
      <w:r w:rsidRPr="00104D14">
        <w:rPr>
          <w:rFonts w:ascii="Times New Roman" w:hAnsi="Times New Roman" w:cs="Times New Roman"/>
          <w:b/>
          <w:sz w:val="28"/>
          <w:szCs w:val="28"/>
        </w:rPr>
        <w:t>. К</w:t>
      </w:r>
      <w:r w:rsidRPr="00104D14">
        <w:rPr>
          <w:rFonts w:ascii="Times New Roman" w:hAnsi="Times New Roman" w:cs="Times New Roman"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ЧЕРТУ НА КУЛИЧКИ, У ЧЕРТА НА КУЛИЧКАХ, </w:t>
      </w:r>
      <w:r w:rsidRPr="00104D14">
        <w:rPr>
          <w:rFonts w:ascii="Times New Roman" w:hAnsi="Times New Roman" w:cs="Times New Roman"/>
          <w:sz w:val="28"/>
          <w:szCs w:val="28"/>
        </w:rPr>
        <w:t>т. е. очень далеко, неведомо куда, неведомо где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Кулички – измененное диалектное слово 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кулижки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кулига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) в значении »лесные полянки»; места, выжженные, вырубленные и приспособленные для возделывания 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эемли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, а также островки на болоте». 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Кулижки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 находились, как правило, далеко от сел. Существовало поверье, что там обитает нечистая сила.  Кулички стали ассоциироваться с куличами и пасхами, что повлекло за собой изменение значения: отправляться к черту на кулички – ехать неизвестно куда и зачем.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3-й ученик:  Приложить руку </w:t>
      </w:r>
      <w:proofErr w:type="gramStart"/>
      <w:r w:rsidRPr="00104D1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04D14">
        <w:rPr>
          <w:rFonts w:ascii="Times New Roman" w:hAnsi="Times New Roman" w:cs="Times New Roman"/>
          <w:b/>
          <w:sz w:val="28"/>
          <w:szCs w:val="28"/>
        </w:rPr>
        <w:t xml:space="preserve">к чему-либо), </w:t>
      </w:r>
      <w:r w:rsidRPr="00104D14">
        <w:rPr>
          <w:rFonts w:ascii="Times New Roman" w:hAnsi="Times New Roman" w:cs="Times New Roman"/>
          <w:sz w:val="28"/>
          <w:szCs w:val="28"/>
        </w:rPr>
        <w:t>т. е. принять участие в чем-нибудь предосудительном. В прошлом, когда большая часть населения была неграмотной, в случае необходимости (заключения письменного договора) вместо подписи ставили на бумаге отпечаток своего пальца, предварительно смазанного красящим веществом (прилагали руку).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1-й ученик: Разводить бодягу,</w:t>
      </w:r>
      <w:r w:rsidRPr="00104D14">
        <w:rPr>
          <w:rFonts w:ascii="Times New Roman" w:hAnsi="Times New Roman" w:cs="Times New Roman"/>
          <w:sz w:val="28"/>
          <w:szCs w:val="28"/>
        </w:rPr>
        <w:t xml:space="preserve"> т. е. заниматься пустяками: балагурить, шутить, тянуть время. Бодяга – пресноводная губка, употребляемая как лечебное средство. Вероятно, разводя настой бодяги, болтали о пустяках, шутили, балагурили.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   2-й ученик: Спать без задних ног,</w:t>
      </w:r>
      <w:r w:rsidRPr="00104D14">
        <w:rPr>
          <w:rFonts w:ascii="Times New Roman" w:hAnsi="Times New Roman" w:cs="Times New Roman"/>
          <w:sz w:val="28"/>
          <w:szCs w:val="28"/>
        </w:rPr>
        <w:t xml:space="preserve"> т. е. очень крепко (обычно в состоянии усталости). Сравнение со сном животных. После тяжелой работы лошадь ложится и спит, совершенно расслабив задние ноги. Если в это время попытаться поднять ее, она будет силиться встать на передние ноги, задние же некоторое время будут оставаться совершенно непослушными.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 Слово жюри. </w:t>
      </w:r>
      <w:r w:rsidRPr="00104D14">
        <w:rPr>
          <w:rFonts w:ascii="Times New Roman" w:hAnsi="Times New Roman" w:cs="Times New Roman"/>
          <w:sz w:val="28"/>
          <w:szCs w:val="28"/>
        </w:rPr>
        <w:t>Слайд №34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4D14">
        <w:rPr>
          <w:rFonts w:ascii="Times New Roman" w:hAnsi="Times New Roman" w:cs="Times New Roman"/>
          <w:sz w:val="28"/>
          <w:szCs w:val="28"/>
        </w:rPr>
        <w:t xml:space="preserve">  Разговорная речь постоянно вторгается в литературную  норму. Спорных вопросов типа «как лучше или правильнее сказать» возникает множество. Мы с вами попробуем разобраться в этом на некоторых  примерах.</w:t>
      </w:r>
      <w:r w:rsidRPr="00104D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4D14">
        <w:rPr>
          <w:rFonts w:ascii="Times New Roman" w:hAnsi="Times New Roman" w:cs="Times New Roman"/>
          <w:b/>
          <w:sz w:val="32"/>
          <w:szCs w:val="32"/>
        </w:rPr>
        <w:t xml:space="preserve">6 раунд «Культура речи». </w:t>
      </w:r>
      <w:r w:rsidRPr="00104D14">
        <w:rPr>
          <w:rFonts w:ascii="Times New Roman" w:hAnsi="Times New Roman" w:cs="Times New Roman"/>
          <w:sz w:val="28"/>
          <w:szCs w:val="28"/>
        </w:rPr>
        <w:t>Слайд №35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lastRenderedPageBreak/>
        <w:t>-Вы должны найти речевые,  смысловые, грамматические ошибки и исправить их.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Внимание! Вопрос команде школы № 36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4D14">
        <w:rPr>
          <w:rFonts w:ascii="Times New Roman" w:hAnsi="Times New Roman" w:cs="Times New Roman"/>
          <w:sz w:val="28"/>
          <w:szCs w:val="28"/>
        </w:rPr>
        <w:t>(Разыгрывается сценка.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Почтальон приносит  конверт.)</w:t>
      </w:r>
      <w:proofErr w:type="gramEnd"/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Уважаемый абонемент!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Просим Вас срочно прийти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абонент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и заплатить штраф за задержание книги «Мой друг – интернет».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-</w:t>
      </w:r>
      <w:r w:rsidRPr="00104D14">
        <w:rPr>
          <w:rFonts w:ascii="Times New Roman" w:hAnsi="Times New Roman" w:cs="Times New Roman"/>
          <w:sz w:val="28"/>
          <w:szCs w:val="28"/>
        </w:rPr>
        <w:t>Какие вы обнаружили  ошибки в извещении?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D14">
        <w:rPr>
          <w:rFonts w:ascii="Times New Roman" w:hAnsi="Times New Roman" w:cs="Times New Roman"/>
          <w:sz w:val="28"/>
          <w:szCs w:val="28"/>
        </w:rPr>
        <w:t>( Ошибки: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Абонемент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04D14">
        <w:rPr>
          <w:rFonts w:ascii="Times New Roman" w:hAnsi="Times New Roman" w:cs="Times New Roman"/>
          <w:sz w:val="28"/>
          <w:szCs w:val="28"/>
        </w:rPr>
        <w:t>документ, предоставляющий право на обслуживание, пользование чем-нибудь, а также само право на это.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Абонент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>– тот, кто пользуется  абонементом, или учреждение, имеющее абонемент.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Заплатить штраф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04D14">
        <w:rPr>
          <w:rFonts w:ascii="Times New Roman" w:hAnsi="Times New Roman" w:cs="Times New Roman"/>
          <w:sz w:val="28"/>
          <w:szCs w:val="28"/>
        </w:rPr>
        <w:t xml:space="preserve">оплатить штраф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  Вопрос команде школы № 10   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(Сценка.)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- Постойте! Ребята, а вы знаете, что вход в театр по предъявлению билета?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-Конечно, знаем.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-Мальчики, а где в театре бельэтаж?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-Бельэтаж -  это самый нижний этаж.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- Девочки, а где  амфитеатр?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-Это яма под сценой, откуда  дублер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 xml:space="preserve">подсказывает.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4D14">
        <w:rPr>
          <w:rFonts w:ascii="Times New Roman" w:hAnsi="Times New Roman" w:cs="Times New Roman"/>
          <w:sz w:val="28"/>
          <w:szCs w:val="28"/>
        </w:rPr>
        <w:t>Какие  ошибки вы обнаружили в диалоге?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D14">
        <w:rPr>
          <w:rFonts w:ascii="Times New Roman" w:hAnsi="Times New Roman" w:cs="Times New Roman"/>
          <w:sz w:val="28"/>
          <w:szCs w:val="28"/>
        </w:rPr>
        <w:t>( Ответ: по предъявлению – по предъявлении</w:t>
      </w:r>
      <w:proofErr w:type="gramEnd"/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Бельэтаж  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4D14">
        <w:rPr>
          <w:rFonts w:ascii="Times New Roman" w:hAnsi="Times New Roman" w:cs="Times New Roman"/>
          <w:sz w:val="28"/>
          <w:szCs w:val="28"/>
        </w:rPr>
        <w:t>первый ярус балконов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Партер – места в зрительном зале расположенные рядами параллельно сцене. А в театре 16 – 17 </w:t>
      </w:r>
      <w:proofErr w:type="spellStart"/>
      <w:proofErr w:type="gramStart"/>
      <w:r w:rsidRPr="00104D14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– стоячие места перед сценой, предназначенные для зрителей низших сословий.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lastRenderedPageBreak/>
        <w:t>Амфитеатр –</w:t>
      </w:r>
      <w:r w:rsidRPr="00104D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>возвышающиеся друг над другом задние ряды партера или весь партер, поднимающийся уступами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Дублер – тот, кто дублирует кого-либо. Выполняет что-нибудь сходное, одинаковое, параллельно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другим.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Суфлер </w:t>
      </w:r>
      <w:r w:rsidRPr="00104D14">
        <w:rPr>
          <w:rFonts w:ascii="Times New Roman" w:hAnsi="Times New Roman" w:cs="Times New Roman"/>
          <w:sz w:val="32"/>
          <w:szCs w:val="32"/>
        </w:rPr>
        <w:t>–</w:t>
      </w:r>
      <w:r w:rsidRPr="00104D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>работник театра, суфлирующий актерам.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Внимание! Вопрос команде школы №35           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( Сценка)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-Бабушка!  Налей  супа самого густейшего, дай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макаронов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, нарежь помидоров, 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>и не забудь положить, не забудь в черное крепкое кофе две ложки, нет  - три сахарного песку.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>Есть хочется!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4D14">
        <w:rPr>
          <w:rFonts w:ascii="Times New Roman" w:hAnsi="Times New Roman" w:cs="Times New Roman"/>
          <w:sz w:val="28"/>
          <w:szCs w:val="28"/>
        </w:rPr>
        <w:t>: Какие же ошибки вы обнаружили в речи мальчика?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32"/>
          <w:szCs w:val="32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 Ошибки.</w:t>
      </w:r>
      <w:r w:rsidRPr="00104D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 xml:space="preserve">Супа.  Самого густого. Макарон. Черный крепкий кофе.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Сахарного песка)</w:t>
      </w:r>
      <w:r w:rsidRPr="00104D14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proofErr w:type="gramEnd"/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04D14">
        <w:rPr>
          <w:rFonts w:ascii="Times New Roman" w:hAnsi="Times New Roman" w:cs="Times New Roman"/>
          <w:sz w:val="28"/>
          <w:szCs w:val="28"/>
        </w:rPr>
        <w:t>: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>Ребята! А кто из  вас может объяснить, от чего зависит употребление различных  окончаний (а/я, у/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Start"/>
      <w:r w:rsidRPr="00104D1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в существительных мужского рода единственного числа родительного падежа? Как правильно: чашка чаю  или чашка чая, ложка песка или песку?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>Ответ: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В прежние времена при выборе данной формы исходили из того, что формы на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 вещественных существительных имели количественное значение, т. е. обозначали часть целого и потому считались предпочтительнее. В настоящее время формы на у/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 употребляются все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реже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и происходит выравнивание по основной модели, не связанной с определенным значением. Поэтому наряду  с формой чашка чаю вполне допустима  чашка чая. Причем в речи  формы на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/я явно преобладают, если при существительном имеется определение: чашка крепкого чая. Формы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у/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 обычно сохраняются 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словосочетании, где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 xml:space="preserve">существительное зависит от глагола: поесть супу-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Слово жюри</w:t>
      </w:r>
      <w:r w:rsidRPr="00104D14">
        <w:rPr>
          <w:rFonts w:ascii="Times New Roman" w:hAnsi="Times New Roman" w:cs="Times New Roman"/>
          <w:sz w:val="28"/>
          <w:szCs w:val="28"/>
        </w:rPr>
        <w:t>. Слайд №36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4D14">
        <w:rPr>
          <w:rFonts w:ascii="Times New Roman" w:hAnsi="Times New Roman" w:cs="Times New Roman"/>
          <w:sz w:val="28"/>
          <w:szCs w:val="28"/>
        </w:rPr>
        <w:t>Мы не властны над речью других, но изменить собственную речь  можем. Ведь она  зеркало  души. Черствое, грубое слово, брань обижают, оскорбляют. Слайд №37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1-й ученик: </w:t>
      </w:r>
      <w:r w:rsidRPr="00104D14">
        <w:rPr>
          <w:rFonts w:ascii="Times New Roman" w:hAnsi="Times New Roman" w:cs="Times New Roman"/>
          <w:sz w:val="28"/>
          <w:szCs w:val="28"/>
        </w:rPr>
        <w:t>Все бывает в нашей жизни. Кто-то обзывается,  а кто- то обижается; иногда мы неудачно шутим, а то и сознательно употребляем не самые приятные слова. Что и говорить – слова и бранные, и неблагозвучные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 а уж сколько двусмысленных! У каждого из них своя история, свои корни, свои причины появления. Вот некоторые из них.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2- </w:t>
      </w:r>
      <w:proofErr w:type="spellStart"/>
      <w:r w:rsidRPr="00104D14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04D14">
        <w:rPr>
          <w:rFonts w:ascii="Times New Roman" w:hAnsi="Times New Roman" w:cs="Times New Roman"/>
          <w:b/>
          <w:sz w:val="28"/>
          <w:szCs w:val="28"/>
        </w:rPr>
        <w:t xml:space="preserve"> ученик: </w:t>
      </w:r>
      <w:proofErr w:type="gramStart"/>
      <w:r w:rsidRPr="00104D14">
        <w:rPr>
          <w:rFonts w:ascii="Times New Roman" w:hAnsi="Times New Roman" w:cs="Times New Roman"/>
          <w:b/>
          <w:sz w:val="28"/>
          <w:szCs w:val="28"/>
        </w:rPr>
        <w:t>Балбес</w:t>
      </w:r>
      <w:proofErr w:type="gramEnd"/>
      <w:r w:rsidRPr="00104D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4D14">
        <w:rPr>
          <w:rFonts w:ascii="Times New Roman" w:hAnsi="Times New Roman" w:cs="Times New Roman"/>
          <w:sz w:val="28"/>
          <w:szCs w:val="28"/>
        </w:rPr>
        <w:t xml:space="preserve">В дореволюционной гимназии изучали греческий и латинский языки. Поэтому школа была одним из источников проникновения в русский греческих  и латинских слов, которые нередко потом приобретали иной смысл. Так, ученика, не выучившего урок и читающего с запинками, называли насмешливо «заикой». А по-латыни заика – </w:t>
      </w:r>
      <w:proofErr w:type="spellStart"/>
      <w:r w:rsidRPr="00104D14">
        <w:rPr>
          <w:rFonts w:ascii="Times New Roman" w:hAnsi="Times New Roman" w:cs="Times New Roman"/>
          <w:sz w:val="28"/>
          <w:szCs w:val="28"/>
        </w:rPr>
        <w:t>балбус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>. Отсюда и обрусевшее балбес – «неуч», «невежда», «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>».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  3-й ученик: </w:t>
      </w:r>
      <w:proofErr w:type="spellStart"/>
      <w:r w:rsidRPr="00104D14">
        <w:rPr>
          <w:rFonts w:ascii="Times New Roman" w:hAnsi="Times New Roman" w:cs="Times New Roman"/>
          <w:b/>
          <w:sz w:val="28"/>
          <w:szCs w:val="28"/>
        </w:rPr>
        <w:t>Болван</w:t>
      </w:r>
      <w:proofErr w:type="spellEnd"/>
      <w:r w:rsidRPr="00104D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4D14">
        <w:rPr>
          <w:rFonts w:ascii="Times New Roman" w:hAnsi="Times New Roman" w:cs="Times New Roman"/>
          <w:sz w:val="28"/>
          <w:szCs w:val="28"/>
        </w:rPr>
        <w:t>Не очень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14">
        <w:rPr>
          <w:rFonts w:ascii="Times New Roman" w:hAnsi="Times New Roman" w:cs="Times New Roman"/>
          <w:sz w:val="28"/>
          <w:szCs w:val="28"/>
        </w:rPr>
        <w:t>приятно рассказывать о подобных словах, но раз уж взялись</w:t>
      </w:r>
      <w:proofErr w:type="gramStart"/>
      <w:r w:rsidRPr="00104D1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104D14">
        <w:rPr>
          <w:rFonts w:ascii="Times New Roman" w:hAnsi="Times New Roman" w:cs="Times New Roman"/>
          <w:sz w:val="28"/>
          <w:szCs w:val="28"/>
        </w:rPr>
        <w:t xml:space="preserve">Это слово заимствовано из немецкого </w:t>
      </w:r>
      <w:proofErr w:type="spellStart"/>
      <w:r w:rsidRPr="00104D14">
        <w:rPr>
          <w:rFonts w:ascii="Times New Roman" w:hAnsi="Times New Roman" w:cs="Times New Roman"/>
          <w:sz w:val="28"/>
          <w:szCs w:val="28"/>
          <w:lang w:val="en-US"/>
        </w:rPr>
        <w:t>balken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 – «бревно». Некогда исчезнувшее русское «балы» тоже имело первоначальное значение «бревно», «колода», «болванка». Значение «статуя», «идол» появилось у слова в результате слияния с турецким  </w:t>
      </w:r>
      <w:proofErr w:type="spellStart"/>
      <w:r w:rsidRPr="00104D14">
        <w:rPr>
          <w:rFonts w:ascii="Times New Roman" w:hAnsi="Times New Roman" w:cs="Times New Roman"/>
          <w:sz w:val="28"/>
          <w:szCs w:val="28"/>
          <w:lang w:val="en-US"/>
        </w:rPr>
        <w:t>balvan</w:t>
      </w:r>
      <w:proofErr w:type="spellEnd"/>
      <w:r w:rsidRPr="00104D14">
        <w:rPr>
          <w:rFonts w:ascii="Times New Roman" w:hAnsi="Times New Roman" w:cs="Times New Roman"/>
          <w:sz w:val="28"/>
          <w:szCs w:val="28"/>
        </w:rPr>
        <w:t xml:space="preserve"> – «столб с надписью», «статуя».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4-й ученик</w:t>
      </w:r>
      <w:r w:rsidRPr="00104D14">
        <w:rPr>
          <w:rFonts w:ascii="Times New Roman" w:hAnsi="Times New Roman" w:cs="Times New Roman"/>
          <w:sz w:val="28"/>
          <w:szCs w:val="28"/>
        </w:rPr>
        <w:t>:  Черствое, грубое слово обижает, оскорбляет. Давайте же уважать друг друга. Не будем сквернословить и грубо выражаться.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104D14">
        <w:rPr>
          <w:rFonts w:ascii="Times New Roman" w:hAnsi="Times New Roman" w:cs="Times New Roman"/>
          <w:sz w:val="28"/>
          <w:szCs w:val="28"/>
        </w:rPr>
        <w:t xml:space="preserve">:   Всех нас, собравшихся в этом зале, </w:t>
      </w:r>
      <w:r w:rsidRPr="00104D14">
        <w:rPr>
          <w:rFonts w:ascii="Times New Roman" w:hAnsi="Times New Roman" w:cs="Times New Roman"/>
          <w:i/>
          <w:sz w:val="28"/>
          <w:szCs w:val="28"/>
        </w:rPr>
        <w:t>о</w:t>
      </w:r>
      <w:r w:rsidRPr="00104D14">
        <w:rPr>
          <w:rFonts w:ascii="Times New Roman" w:hAnsi="Times New Roman" w:cs="Times New Roman"/>
          <w:sz w:val="28"/>
          <w:szCs w:val="28"/>
        </w:rPr>
        <w:t>бъединяет любовь к Родине, любовь к  русскому языку! Вот почему нам с вами, дорогие друзья, предстоит сделать все, чтобы сохранить русский язык, дружбы язык, и повторить вслед за Анной Ахматовой: »И мы сохраним тебя, русская речь, Великое русское слово».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Слово жюри.  Подведение итогов игры. Награждение победителей. </w:t>
      </w:r>
      <w:r w:rsidRPr="00104D14">
        <w:rPr>
          <w:rFonts w:ascii="Times New Roman" w:hAnsi="Times New Roman" w:cs="Times New Roman"/>
          <w:sz w:val="28"/>
          <w:szCs w:val="28"/>
        </w:rPr>
        <w:t>Слайд №38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(Выходят дети</w:t>
      </w:r>
      <w:r w:rsidRPr="00104D14">
        <w:rPr>
          <w:rFonts w:ascii="Times New Roman" w:hAnsi="Times New Roman" w:cs="Times New Roman"/>
          <w:sz w:val="28"/>
          <w:szCs w:val="28"/>
        </w:rPr>
        <w:t>)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D14">
        <w:rPr>
          <w:rFonts w:ascii="Times New Roman" w:hAnsi="Times New Roman" w:cs="Times New Roman"/>
          <w:b/>
          <w:sz w:val="28"/>
          <w:szCs w:val="28"/>
        </w:rPr>
        <w:t xml:space="preserve">1-й ученик:  </w:t>
      </w:r>
      <w:r w:rsidRPr="00104D14">
        <w:rPr>
          <w:rFonts w:ascii="Times New Roman" w:hAnsi="Times New Roman" w:cs="Times New Roman"/>
          <w:sz w:val="28"/>
          <w:szCs w:val="28"/>
        </w:rPr>
        <w:t>Если ты хочешь судьбу перестроить,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Если ты ищешь отрады родник,</w:t>
      </w:r>
    </w:p>
    <w:p w:rsidR="0000008D" w:rsidRPr="00104D14" w:rsidRDefault="0000008D" w:rsidP="0000008D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ab/>
        <w:t>Если нуждаешься в твердой опоре,-</w:t>
      </w:r>
    </w:p>
    <w:p w:rsidR="0000008D" w:rsidRPr="00104D14" w:rsidRDefault="0000008D" w:rsidP="0000008D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ab/>
        <w:t>Выучи русский язык!</w:t>
      </w:r>
    </w:p>
    <w:p w:rsidR="0000008D" w:rsidRPr="00104D14" w:rsidRDefault="0000008D" w:rsidP="0000008D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2-й ученик: </w:t>
      </w:r>
      <w:r w:rsidRPr="00104D14">
        <w:rPr>
          <w:rFonts w:ascii="Times New Roman" w:hAnsi="Times New Roman" w:cs="Times New Roman"/>
          <w:sz w:val="28"/>
          <w:szCs w:val="28"/>
        </w:rPr>
        <w:t>Он твой наставник великий, могучий,</w:t>
      </w:r>
    </w:p>
    <w:p w:rsidR="0000008D" w:rsidRPr="00104D14" w:rsidRDefault="0000008D" w:rsidP="0000008D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Он переводчик, он проводник.</w:t>
      </w:r>
    </w:p>
    <w:p w:rsidR="0000008D" w:rsidRPr="00104D14" w:rsidRDefault="0000008D" w:rsidP="0000008D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Если штурмуешь познание кручи-</w:t>
      </w:r>
    </w:p>
    <w:p w:rsidR="0000008D" w:rsidRPr="00104D14" w:rsidRDefault="0000008D" w:rsidP="0000008D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Выучи русский язык!</w:t>
      </w:r>
    </w:p>
    <w:p w:rsidR="0000008D" w:rsidRPr="00104D14" w:rsidRDefault="0000008D" w:rsidP="0000008D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>3-й ученик</w:t>
      </w:r>
      <w:r w:rsidRPr="00104D14">
        <w:rPr>
          <w:rFonts w:ascii="Times New Roman" w:hAnsi="Times New Roman" w:cs="Times New Roman"/>
          <w:sz w:val="28"/>
          <w:szCs w:val="28"/>
        </w:rPr>
        <w:t>: Горького зоркость, бескрайность Толстого,</w:t>
      </w:r>
    </w:p>
    <w:p w:rsidR="0000008D" w:rsidRPr="00104D14" w:rsidRDefault="0000008D" w:rsidP="0000008D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Пушкинской лирики чистый родник</w:t>
      </w:r>
    </w:p>
    <w:p w:rsidR="0000008D" w:rsidRPr="00104D14" w:rsidRDefault="0000008D" w:rsidP="0000008D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Блещут зеркальностью русского слова.</w:t>
      </w:r>
    </w:p>
    <w:p w:rsidR="0000008D" w:rsidRPr="00104D14" w:rsidRDefault="0000008D" w:rsidP="0000008D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Выучи русский язык!  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4-й ученик: </w:t>
      </w:r>
      <w:r w:rsidRPr="00104D14">
        <w:rPr>
          <w:rFonts w:ascii="Times New Roman" w:hAnsi="Times New Roman" w:cs="Times New Roman"/>
          <w:sz w:val="28"/>
          <w:szCs w:val="28"/>
        </w:rPr>
        <w:t>Давайте восклицать, друг другом восхищаться.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Высокопарных слов не стоит опасаться.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Давайте говорить друг другу комплименты –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sz w:val="28"/>
          <w:szCs w:val="28"/>
        </w:rPr>
        <w:t xml:space="preserve">                         Ведь  это все любви счастливые моменты.</w:t>
      </w:r>
    </w:p>
    <w:p w:rsidR="0000008D" w:rsidRPr="00104D14" w:rsidRDefault="0000008D" w:rsidP="0000008D">
      <w:pPr>
        <w:jc w:val="both"/>
        <w:rPr>
          <w:rFonts w:ascii="Times New Roman" w:hAnsi="Times New Roman" w:cs="Times New Roman"/>
          <w:sz w:val="28"/>
          <w:szCs w:val="28"/>
        </w:rPr>
      </w:pPr>
      <w:r w:rsidRPr="00104D1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4D14">
        <w:rPr>
          <w:rFonts w:ascii="Times New Roman" w:hAnsi="Times New Roman" w:cs="Times New Roman"/>
          <w:sz w:val="28"/>
          <w:szCs w:val="28"/>
        </w:rPr>
        <w:t>Уважаемые игроки и болельщики! Мы всем Вам  от души желаем успехов в творчестве. Слайд №39</w:t>
      </w:r>
    </w:p>
    <w:p w:rsidR="00F020A7" w:rsidRDefault="00F020A7"/>
    <w:sectPr w:rsidR="00F020A7" w:rsidSect="00F0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08D"/>
    <w:rsid w:val="0000008D"/>
    <w:rsid w:val="00F0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8D"/>
    <w:pPr>
      <w:ind w:left="837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2871</Words>
  <Characters>16365</Characters>
  <Application>Microsoft Office Word</Application>
  <DocSecurity>0</DocSecurity>
  <Lines>136</Lines>
  <Paragraphs>38</Paragraphs>
  <ScaleCrop>false</ScaleCrop>
  <Company>МОУ СОШ36 г.ВЛАДИМИРА</Company>
  <LinksUpToDate>false</LinksUpToDate>
  <CharactersWithSpaces>19198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2013-11-15T09:15:00Z</dcterms:created>
  <dcterms:modified xsi:type="dcterms:W3CDTF">2013-11-15T09:16:00Z</dcterms:modified>
</cp:coreProperties>
</file>