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01C" w:rsidRPr="0072601C" w:rsidRDefault="0072601C" w:rsidP="0072601C">
      <w:pPr>
        <w:spacing w:line="360" w:lineRule="auto"/>
        <w:jc w:val="center"/>
        <w:rPr>
          <w:b/>
          <w:spacing w:val="20"/>
          <w:sz w:val="28"/>
          <w:szCs w:val="28"/>
          <w:lang w:val="ru-RU"/>
        </w:rPr>
      </w:pPr>
      <w:r w:rsidRPr="0072601C">
        <w:rPr>
          <w:b/>
          <w:spacing w:val="20"/>
          <w:sz w:val="28"/>
          <w:szCs w:val="28"/>
          <w:lang w:val="ru-RU"/>
        </w:rPr>
        <w:t xml:space="preserve">МОСКОВСКАЯ  МЕЖДУНАРОДНАЯ  ОТКРЫТАЯ  </w:t>
      </w:r>
    </w:p>
    <w:p w:rsidR="0072601C" w:rsidRPr="0072601C" w:rsidRDefault="0072601C" w:rsidP="0072601C">
      <w:pPr>
        <w:jc w:val="center"/>
        <w:rPr>
          <w:sz w:val="28"/>
          <w:szCs w:val="28"/>
          <w:lang w:val="ru-RU"/>
        </w:rPr>
      </w:pPr>
      <w:r w:rsidRPr="0072601C">
        <w:rPr>
          <w:sz w:val="28"/>
          <w:szCs w:val="28"/>
          <w:lang w:val="ru-RU"/>
        </w:rPr>
        <w:t>Панорама – Фестиваль</w:t>
      </w:r>
    </w:p>
    <w:p w:rsidR="0072601C" w:rsidRPr="0072601C" w:rsidRDefault="0072601C" w:rsidP="0072601C">
      <w:pPr>
        <w:jc w:val="center"/>
        <w:rPr>
          <w:sz w:val="28"/>
          <w:szCs w:val="28"/>
          <w:lang w:val="ru-RU"/>
        </w:rPr>
      </w:pPr>
      <w:r w:rsidRPr="0072601C">
        <w:rPr>
          <w:sz w:val="28"/>
          <w:szCs w:val="28"/>
          <w:lang w:val="ru-RU"/>
        </w:rPr>
        <w:t>творческих идей, проектов решений педагогов г. Москвы</w:t>
      </w:r>
    </w:p>
    <w:p w:rsidR="0072601C" w:rsidRPr="0072601C" w:rsidRDefault="0072601C" w:rsidP="0072601C">
      <w:pPr>
        <w:jc w:val="center"/>
        <w:rPr>
          <w:sz w:val="28"/>
          <w:szCs w:val="28"/>
          <w:lang w:val="ru-RU"/>
        </w:rPr>
      </w:pPr>
      <w:r w:rsidRPr="0072601C">
        <w:rPr>
          <w:sz w:val="28"/>
          <w:szCs w:val="28"/>
          <w:lang w:val="ru-RU"/>
        </w:rPr>
        <w:t>«Авиационный, 6»</w:t>
      </w:r>
    </w:p>
    <w:p w:rsidR="0072601C" w:rsidRPr="0072601C" w:rsidRDefault="0072601C" w:rsidP="0072601C">
      <w:pPr>
        <w:spacing w:line="360" w:lineRule="auto"/>
        <w:jc w:val="center"/>
        <w:rPr>
          <w:b/>
          <w:sz w:val="28"/>
          <w:szCs w:val="28"/>
          <w:lang w:val="ru-RU"/>
        </w:rPr>
      </w:pPr>
      <w:r w:rsidRPr="0072601C">
        <w:rPr>
          <w:b/>
          <w:sz w:val="28"/>
          <w:szCs w:val="28"/>
          <w:lang w:val="ru-RU"/>
        </w:rPr>
        <w:t xml:space="preserve"> </w:t>
      </w:r>
    </w:p>
    <w:p w:rsidR="0072601C" w:rsidRPr="0072601C" w:rsidRDefault="0072601C" w:rsidP="0072601C">
      <w:pPr>
        <w:spacing w:line="360" w:lineRule="auto"/>
        <w:jc w:val="center"/>
        <w:rPr>
          <w:b/>
          <w:sz w:val="28"/>
          <w:szCs w:val="28"/>
          <w:lang w:val="ru-RU"/>
        </w:rPr>
      </w:pPr>
      <w:r w:rsidRPr="0072601C">
        <w:rPr>
          <w:b/>
          <w:sz w:val="28"/>
          <w:szCs w:val="28"/>
          <w:lang w:val="ru-RU"/>
        </w:rPr>
        <w:t xml:space="preserve"> </w:t>
      </w:r>
    </w:p>
    <w:p w:rsidR="0072601C" w:rsidRDefault="0072601C" w:rsidP="0072601C">
      <w:pPr>
        <w:spacing w:line="360" w:lineRule="auto"/>
        <w:jc w:val="center"/>
        <w:rPr>
          <w:b/>
          <w:sz w:val="28"/>
          <w:szCs w:val="28"/>
          <w:lang w:val="ru-RU"/>
        </w:rPr>
      </w:pPr>
    </w:p>
    <w:p w:rsidR="0072601C" w:rsidRDefault="0072601C" w:rsidP="0072601C">
      <w:pPr>
        <w:spacing w:line="360" w:lineRule="auto"/>
        <w:jc w:val="center"/>
        <w:rPr>
          <w:b/>
          <w:sz w:val="28"/>
          <w:szCs w:val="28"/>
          <w:lang w:val="ru-RU"/>
        </w:rPr>
      </w:pPr>
    </w:p>
    <w:p w:rsidR="0072601C" w:rsidRDefault="0072601C" w:rsidP="0072601C">
      <w:pPr>
        <w:spacing w:line="360" w:lineRule="auto"/>
        <w:jc w:val="center"/>
        <w:rPr>
          <w:b/>
          <w:sz w:val="28"/>
          <w:szCs w:val="28"/>
          <w:lang w:val="ru-RU"/>
        </w:rPr>
      </w:pPr>
    </w:p>
    <w:p w:rsidR="0072601C" w:rsidRPr="0072601C" w:rsidRDefault="0072601C" w:rsidP="0072601C">
      <w:pPr>
        <w:jc w:val="center"/>
        <w:rPr>
          <w:b/>
          <w:sz w:val="28"/>
          <w:szCs w:val="28"/>
          <w:lang w:val="ru-RU"/>
        </w:rPr>
      </w:pPr>
      <w:r w:rsidRPr="0072601C">
        <w:rPr>
          <w:sz w:val="28"/>
          <w:szCs w:val="28"/>
          <w:lang w:val="ru-RU"/>
        </w:rPr>
        <w:t>Номинация:</w:t>
      </w:r>
      <w:r w:rsidRPr="0072601C">
        <w:rPr>
          <w:b/>
          <w:sz w:val="28"/>
          <w:szCs w:val="28"/>
          <w:lang w:val="ru-RU"/>
        </w:rPr>
        <w:t xml:space="preserve"> </w:t>
      </w:r>
      <w:r w:rsidRPr="0072601C">
        <w:rPr>
          <w:sz w:val="28"/>
          <w:szCs w:val="28"/>
          <w:lang w:val="ru-RU"/>
        </w:rPr>
        <w:t>научно-методические разработки</w:t>
      </w:r>
    </w:p>
    <w:p w:rsidR="0072601C" w:rsidRPr="0072601C" w:rsidRDefault="0072601C" w:rsidP="0072601C">
      <w:pPr>
        <w:jc w:val="center"/>
        <w:rPr>
          <w:b/>
          <w:sz w:val="28"/>
          <w:szCs w:val="28"/>
          <w:lang w:val="ru-RU"/>
        </w:rPr>
      </w:pPr>
      <w:r w:rsidRPr="0072601C">
        <w:rPr>
          <w:sz w:val="28"/>
          <w:szCs w:val="28"/>
          <w:lang w:val="ru-RU"/>
        </w:rPr>
        <w:t>Подноминация:</w:t>
      </w:r>
      <w:r w:rsidRPr="0072601C">
        <w:rPr>
          <w:b/>
          <w:sz w:val="28"/>
          <w:szCs w:val="28"/>
          <w:lang w:val="ru-RU"/>
        </w:rPr>
        <w:t xml:space="preserve"> </w:t>
      </w:r>
      <w:r w:rsidRPr="0072601C">
        <w:rPr>
          <w:sz w:val="28"/>
          <w:szCs w:val="28"/>
          <w:lang w:val="ru-RU"/>
        </w:rPr>
        <w:t>урок-экскурсия по русскому языку в 5-ом классе</w:t>
      </w:r>
    </w:p>
    <w:p w:rsidR="0072601C" w:rsidRPr="0072601C" w:rsidRDefault="0072601C" w:rsidP="0072601C">
      <w:pPr>
        <w:spacing w:line="360" w:lineRule="auto"/>
        <w:jc w:val="center"/>
        <w:rPr>
          <w:b/>
          <w:sz w:val="28"/>
          <w:szCs w:val="28"/>
          <w:lang w:val="ru-RU"/>
        </w:rPr>
      </w:pPr>
      <w:r w:rsidRPr="0072601C">
        <w:rPr>
          <w:b/>
          <w:sz w:val="28"/>
          <w:szCs w:val="28"/>
          <w:lang w:val="ru-RU"/>
        </w:rPr>
        <w:t xml:space="preserve"> </w:t>
      </w:r>
    </w:p>
    <w:p w:rsidR="0072601C" w:rsidRPr="0072601C" w:rsidRDefault="0072601C" w:rsidP="0072601C">
      <w:pPr>
        <w:spacing w:line="360" w:lineRule="auto"/>
        <w:jc w:val="center"/>
        <w:rPr>
          <w:b/>
          <w:sz w:val="28"/>
          <w:szCs w:val="28"/>
          <w:lang w:val="ru-RU"/>
        </w:rPr>
      </w:pPr>
      <w:r w:rsidRPr="0072601C">
        <w:rPr>
          <w:b/>
          <w:sz w:val="28"/>
          <w:szCs w:val="28"/>
          <w:lang w:val="ru-RU"/>
        </w:rPr>
        <w:t>ТЕМА: «ПРАВОПИСАНИЕ БУКВ Ы – И ПОСЛЕ Ц»</w:t>
      </w:r>
      <w:r>
        <w:rPr>
          <w:b/>
          <w:sz w:val="28"/>
          <w:szCs w:val="28"/>
          <w:lang w:val="ru-RU"/>
        </w:rPr>
        <w:t xml:space="preserve"> </w:t>
      </w:r>
      <w:r>
        <w:rPr>
          <w:b/>
          <w:sz w:val="28"/>
          <w:szCs w:val="28"/>
          <w:lang w:val="ru-RU"/>
        </w:rPr>
        <w:br/>
        <w:t>С ИСПОЛЬЗОВАНИЕМ ИНТЕРАКТИВНОЙ ДОСКИ</w:t>
      </w:r>
    </w:p>
    <w:p w:rsidR="0072601C" w:rsidRDefault="0072601C" w:rsidP="0072601C">
      <w:pPr>
        <w:spacing w:line="360" w:lineRule="auto"/>
        <w:jc w:val="center"/>
        <w:rPr>
          <w:b/>
          <w:sz w:val="28"/>
          <w:szCs w:val="28"/>
          <w:lang w:val="ru-RU"/>
        </w:rPr>
      </w:pPr>
      <w:r w:rsidRPr="0072601C">
        <w:rPr>
          <w:b/>
          <w:sz w:val="28"/>
          <w:szCs w:val="28"/>
          <w:lang w:val="ru-RU"/>
        </w:rPr>
        <w:t xml:space="preserve"> </w:t>
      </w:r>
    </w:p>
    <w:p w:rsidR="0072601C" w:rsidRDefault="0072601C" w:rsidP="0072601C">
      <w:pPr>
        <w:spacing w:line="360" w:lineRule="auto"/>
        <w:jc w:val="center"/>
        <w:rPr>
          <w:b/>
          <w:sz w:val="28"/>
          <w:szCs w:val="28"/>
          <w:lang w:val="ru-RU"/>
        </w:rPr>
      </w:pPr>
    </w:p>
    <w:p w:rsidR="0072601C" w:rsidRPr="0072601C" w:rsidRDefault="0072601C" w:rsidP="0072601C">
      <w:pPr>
        <w:spacing w:line="360" w:lineRule="auto"/>
        <w:jc w:val="center"/>
        <w:rPr>
          <w:b/>
          <w:sz w:val="28"/>
          <w:szCs w:val="28"/>
          <w:lang w:val="ru-RU"/>
        </w:rPr>
      </w:pPr>
    </w:p>
    <w:p w:rsidR="0072601C" w:rsidRPr="0072601C" w:rsidRDefault="0072601C" w:rsidP="0072601C">
      <w:pPr>
        <w:jc w:val="center"/>
        <w:rPr>
          <w:b/>
          <w:sz w:val="28"/>
          <w:szCs w:val="28"/>
          <w:lang w:val="ru-RU"/>
        </w:rPr>
      </w:pPr>
      <w:r w:rsidRPr="0072601C">
        <w:rPr>
          <w:b/>
          <w:sz w:val="28"/>
          <w:szCs w:val="28"/>
          <w:lang w:val="ru-RU"/>
        </w:rPr>
        <w:t>Пирязева Лидия Сергеевна</w:t>
      </w:r>
    </w:p>
    <w:p w:rsidR="0072601C" w:rsidRPr="0072601C" w:rsidRDefault="00857526" w:rsidP="0072601C">
      <w:pPr>
        <w:jc w:val="center"/>
        <w:rPr>
          <w:b/>
          <w:sz w:val="28"/>
          <w:szCs w:val="28"/>
          <w:lang w:val="ru-RU"/>
        </w:rPr>
      </w:pPr>
      <w:r>
        <w:rPr>
          <w:b/>
          <w:sz w:val="28"/>
          <w:szCs w:val="28"/>
          <w:lang w:val="ru-RU"/>
        </w:rPr>
        <w:t>ГБОУ СОШ № 1</w:t>
      </w:r>
      <w:bookmarkStart w:id="0" w:name="_GoBack"/>
      <w:bookmarkEnd w:id="0"/>
      <w:r w:rsidR="0072601C" w:rsidRPr="0072601C">
        <w:rPr>
          <w:b/>
          <w:sz w:val="28"/>
          <w:szCs w:val="28"/>
          <w:lang w:val="ru-RU"/>
        </w:rPr>
        <w:t xml:space="preserve">985 </w:t>
      </w:r>
    </w:p>
    <w:p w:rsidR="0072601C" w:rsidRDefault="0072601C" w:rsidP="0072601C">
      <w:pPr>
        <w:spacing w:line="360" w:lineRule="auto"/>
        <w:jc w:val="center"/>
        <w:rPr>
          <w:b/>
          <w:sz w:val="28"/>
          <w:szCs w:val="28"/>
          <w:lang w:val="ru-RU"/>
        </w:rPr>
      </w:pPr>
    </w:p>
    <w:p w:rsidR="0072601C" w:rsidRDefault="0072601C" w:rsidP="0072601C">
      <w:pPr>
        <w:spacing w:line="360" w:lineRule="auto"/>
        <w:jc w:val="center"/>
        <w:rPr>
          <w:b/>
          <w:sz w:val="28"/>
          <w:szCs w:val="28"/>
          <w:lang w:val="ru-RU"/>
        </w:rPr>
      </w:pPr>
    </w:p>
    <w:p w:rsidR="0072601C" w:rsidRDefault="0072601C" w:rsidP="0072601C">
      <w:pPr>
        <w:spacing w:line="360" w:lineRule="auto"/>
        <w:jc w:val="center"/>
        <w:rPr>
          <w:b/>
          <w:sz w:val="28"/>
          <w:szCs w:val="28"/>
          <w:lang w:val="ru-RU"/>
        </w:rPr>
      </w:pPr>
    </w:p>
    <w:p w:rsidR="0072601C" w:rsidRDefault="0072601C" w:rsidP="0072601C">
      <w:pPr>
        <w:spacing w:line="360" w:lineRule="auto"/>
        <w:jc w:val="center"/>
        <w:rPr>
          <w:b/>
          <w:sz w:val="28"/>
          <w:szCs w:val="28"/>
          <w:lang w:val="ru-RU"/>
        </w:rPr>
      </w:pPr>
    </w:p>
    <w:p w:rsidR="0072601C" w:rsidRDefault="0072601C" w:rsidP="0072601C">
      <w:pPr>
        <w:spacing w:line="360" w:lineRule="auto"/>
        <w:jc w:val="center"/>
        <w:rPr>
          <w:b/>
          <w:sz w:val="28"/>
          <w:szCs w:val="28"/>
          <w:lang w:val="ru-RU"/>
        </w:rPr>
      </w:pPr>
    </w:p>
    <w:p w:rsidR="0072601C" w:rsidRDefault="0072601C" w:rsidP="0072601C">
      <w:pPr>
        <w:spacing w:line="360" w:lineRule="auto"/>
        <w:jc w:val="center"/>
        <w:rPr>
          <w:b/>
          <w:sz w:val="28"/>
          <w:szCs w:val="28"/>
          <w:lang w:val="ru-RU"/>
        </w:rPr>
      </w:pPr>
    </w:p>
    <w:p w:rsidR="0072601C" w:rsidRDefault="0072601C" w:rsidP="0072601C">
      <w:pPr>
        <w:spacing w:line="360" w:lineRule="auto"/>
        <w:jc w:val="center"/>
        <w:rPr>
          <w:b/>
          <w:sz w:val="28"/>
          <w:szCs w:val="28"/>
          <w:lang w:val="ru-RU"/>
        </w:rPr>
      </w:pPr>
    </w:p>
    <w:p w:rsidR="0072601C" w:rsidRDefault="0072601C" w:rsidP="0072601C">
      <w:pPr>
        <w:spacing w:line="360" w:lineRule="auto"/>
        <w:jc w:val="center"/>
        <w:rPr>
          <w:b/>
          <w:sz w:val="28"/>
          <w:szCs w:val="28"/>
          <w:lang w:val="ru-RU"/>
        </w:rPr>
      </w:pPr>
    </w:p>
    <w:p w:rsidR="0072601C" w:rsidRDefault="0072601C" w:rsidP="0072601C">
      <w:pPr>
        <w:spacing w:line="360" w:lineRule="auto"/>
        <w:jc w:val="center"/>
        <w:rPr>
          <w:b/>
          <w:sz w:val="28"/>
          <w:szCs w:val="28"/>
          <w:lang w:val="ru-RU"/>
        </w:rPr>
      </w:pPr>
    </w:p>
    <w:p w:rsidR="0072601C" w:rsidRDefault="0072601C" w:rsidP="0072601C">
      <w:pPr>
        <w:spacing w:line="360" w:lineRule="auto"/>
        <w:jc w:val="center"/>
        <w:rPr>
          <w:b/>
          <w:sz w:val="28"/>
          <w:szCs w:val="28"/>
          <w:lang w:val="ru-RU"/>
        </w:rPr>
      </w:pPr>
      <w:r w:rsidRPr="0072601C">
        <w:rPr>
          <w:b/>
          <w:sz w:val="28"/>
          <w:szCs w:val="28"/>
          <w:lang w:val="ru-RU"/>
        </w:rPr>
        <w:t>Москва, 2013</w:t>
      </w:r>
    </w:p>
    <w:p w:rsidR="0072601C" w:rsidRDefault="0072601C">
      <w:pPr>
        <w:spacing w:after="200" w:line="276" w:lineRule="auto"/>
        <w:rPr>
          <w:b/>
          <w:sz w:val="28"/>
          <w:szCs w:val="28"/>
          <w:lang w:val="ru-RU"/>
        </w:rPr>
      </w:pPr>
      <w:r>
        <w:rPr>
          <w:b/>
          <w:sz w:val="28"/>
          <w:szCs w:val="28"/>
          <w:lang w:val="ru-RU"/>
        </w:rPr>
        <w:br w:type="page"/>
      </w:r>
    </w:p>
    <w:p w:rsidR="00C90517" w:rsidRDefault="006139BE" w:rsidP="00DC7198">
      <w:pPr>
        <w:spacing w:line="360" w:lineRule="auto"/>
        <w:jc w:val="center"/>
        <w:rPr>
          <w:b/>
          <w:sz w:val="28"/>
          <w:szCs w:val="28"/>
          <w:lang w:val="ru-RU"/>
        </w:rPr>
      </w:pPr>
      <w:r w:rsidRPr="006139BE">
        <w:rPr>
          <w:b/>
          <w:sz w:val="28"/>
          <w:szCs w:val="28"/>
          <w:lang w:val="ru-RU"/>
        </w:rPr>
        <w:lastRenderedPageBreak/>
        <w:t>ПОЯСНИТЕЛЬНАЯ ЗАПИСКА</w:t>
      </w:r>
    </w:p>
    <w:p w:rsidR="006139BE" w:rsidRPr="006139BE" w:rsidRDefault="006139BE" w:rsidP="006139BE">
      <w:pPr>
        <w:spacing w:line="360" w:lineRule="auto"/>
        <w:jc w:val="both"/>
        <w:rPr>
          <w:b/>
          <w:sz w:val="28"/>
          <w:szCs w:val="28"/>
          <w:lang w:val="ru-RU"/>
        </w:rPr>
      </w:pPr>
    </w:p>
    <w:p w:rsidR="00C90517" w:rsidRPr="006139BE" w:rsidRDefault="0057652D" w:rsidP="00DF44DD">
      <w:pPr>
        <w:spacing w:line="360" w:lineRule="auto"/>
        <w:ind w:firstLine="851"/>
        <w:jc w:val="both"/>
        <w:rPr>
          <w:sz w:val="28"/>
          <w:szCs w:val="28"/>
          <w:lang w:val="ru-RU"/>
        </w:rPr>
      </w:pPr>
      <w:r w:rsidRPr="006139BE">
        <w:rPr>
          <w:sz w:val="28"/>
          <w:szCs w:val="28"/>
          <w:lang w:val="ru-RU"/>
        </w:rPr>
        <w:t xml:space="preserve"> </w:t>
      </w:r>
      <w:r w:rsidR="00C90517" w:rsidRPr="006139BE">
        <w:rPr>
          <w:sz w:val="28"/>
          <w:szCs w:val="28"/>
          <w:lang w:val="ru-RU"/>
        </w:rPr>
        <w:t>Живительный ветер перемен, ворвавшийся в  школьные классы несколько лет тому назад, не только обнажил болевые точки просвещения, но ещё, что не менее важно, стимулировал педагогический поиск. Этот поиск был направлен на активизацию познавательной деятельности школьников, формирование у них</w:t>
      </w:r>
      <w:r w:rsidR="00256CDD" w:rsidRPr="006139BE">
        <w:rPr>
          <w:sz w:val="28"/>
          <w:szCs w:val="28"/>
          <w:lang w:val="ru-RU"/>
        </w:rPr>
        <w:t xml:space="preserve"> интереса к учению, на усиление в обучении творческого начала. Не секрет то, учащиеся средних школ теряют интерес к урокам русского языка и литературы, предпочитая  им другие предметы.  А поэтому </w:t>
      </w:r>
      <w:r w:rsidRPr="006139BE">
        <w:rPr>
          <w:sz w:val="28"/>
          <w:szCs w:val="28"/>
          <w:lang w:val="ru-RU"/>
        </w:rPr>
        <w:t xml:space="preserve"> перед учителем встал воп</w:t>
      </w:r>
      <w:r w:rsidR="006139BE">
        <w:rPr>
          <w:sz w:val="28"/>
          <w:szCs w:val="28"/>
          <w:lang w:val="ru-RU"/>
        </w:rPr>
        <w:t>рос</w:t>
      </w:r>
      <w:r w:rsidRPr="006139BE">
        <w:rPr>
          <w:sz w:val="28"/>
          <w:szCs w:val="28"/>
          <w:lang w:val="ru-RU"/>
        </w:rPr>
        <w:t>: как сделать, чтобы урок словесности был высокоэффективным, оставляя след в душе подростков</w:t>
      </w:r>
    </w:p>
    <w:p w:rsidR="0057652D" w:rsidRPr="006139BE" w:rsidRDefault="0057652D" w:rsidP="00DF44DD">
      <w:pPr>
        <w:spacing w:line="360" w:lineRule="auto"/>
        <w:ind w:firstLine="851"/>
        <w:jc w:val="both"/>
        <w:rPr>
          <w:sz w:val="28"/>
          <w:szCs w:val="28"/>
          <w:lang w:val="ru-RU"/>
        </w:rPr>
      </w:pPr>
      <w:r w:rsidRPr="006139BE">
        <w:rPr>
          <w:sz w:val="28"/>
          <w:szCs w:val="28"/>
          <w:lang w:val="ru-RU"/>
        </w:rPr>
        <w:t>Опыт доказывает, что показательны в этом отношении нестандартные уроки: уроки-концерты,</w:t>
      </w:r>
      <w:r w:rsidR="002C491A" w:rsidRPr="006139BE">
        <w:rPr>
          <w:sz w:val="28"/>
          <w:szCs w:val="28"/>
          <w:lang w:val="ru-RU"/>
        </w:rPr>
        <w:t xml:space="preserve"> </w:t>
      </w:r>
      <w:r w:rsidRPr="006139BE">
        <w:rPr>
          <w:sz w:val="28"/>
          <w:szCs w:val="28"/>
          <w:lang w:val="ru-RU"/>
        </w:rPr>
        <w:t>диалоги, форумы,</w:t>
      </w:r>
      <w:r w:rsidR="002C491A" w:rsidRPr="006139BE">
        <w:rPr>
          <w:sz w:val="28"/>
          <w:szCs w:val="28"/>
          <w:lang w:val="ru-RU"/>
        </w:rPr>
        <w:t xml:space="preserve"> </w:t>
      </w:r>
      <w:r w:rsidRPr="006139BE">
        <w:rPr>
          <w:sz w:val="28"/>
          <w:szCs w:val="28"/>
          <w:lang w:val="ru-RU"/>
        </w:rPr>
        <w:t xml:space="preserve"> путешествия, </w:t>
      </w:r>
      <w:r w:rsidR="002C491A" w:rsidRPr="006139BE">
        <w:rPr>
          <w:sz w:val="28"/>
          <w:szCs w:val="28"/>
          <w:lang w:val="ru-RU"/>
        </w:rPr>
        <w:t xml:space="preserve"> пресс-конференции,  заочные экскурсии и т.д.</w:t>
      </w:r>
      <w:r w:rsidRPr="006139BE">
        <w:rPr>
          <w:sz w:val="28"/>
          <w:szCs w:val="28"/>
          <w:lang w:val="ru-RU"/>
        </w:rPr>
        <w:t xml:space="preserve"> </w:t>
      </w:r>
    </w:p>
    <w:p w:rsidR="00467A92" w:rsidRPr="006139BE" w:rsidRDefault="002C491A" w:rsidP="00DF44DD">
      <w:pPr>
        <w:spacing w:line="360" w:lineRule="auto"/>
        <w:ind w:firstLine="851"/>
        <w:jc w:val="both"/>
        <w:rPr>
          <w:color w:val="444444"/>
          <w:sz w:val="28"/>
          <w:szCs w:val="28"/>
          <w:lang w:val="ru-RU"/>
        </w:rPr>
      </w:pPr>
      <w:r w:rsidRPr="006139BE">
        <w:rPr>
          <w:sz w:val="28"/>
          <w:szCs w:val="28"/>
          <w:lang w:val="ru-RU"/>
        </w:rPr>
        <w:t>Такое многообразие используемых форм, методов обучения пробуждает интерес у учащихся. Особенно усиливают эмоционально-эстетическое  восприятия материала игровые моменты урока. Урок-игра рождён практикой, опробован ею и продолжает утверждаться.</w:t>
      </w:r>
      <w:r w:rsidR="00467A92" w:rsidRPr="006139BE">
        <w:rPr>
          <w:color w:val="444444"/>
          <w:sz w:val="28"/>
          <w:szCs w:val="28"/>
          <w:lang w:val="ru-RU"/>
        </w:rPr>
        <w:t xml:space="preserve"> Игра приоткрывает ребёнку незнакомые гра</w:t>
      </w:r>
      <w:r w:rsidR="00744403" w:rsidRPr="006139BE">
        <w:rPr>
          <w:color w:val="444444"/>
          <w:sz w:val="28"/>
          <w:szCs w:val="28"/>
          <w:lang w:val="ru-RU"/>
        </w:rPr>
        <w:t xml:space="preserve">ни изучаемой науки, помогает по- </w:t>
      </w:r>
      <w:r w:rsidR="00467A92" w:rsidRPr="006139BE">
        <w:rPr>
          <w:color w:val="444444"/>
          <w:sz w:val="28"/>
          <w:szCs w:val="28"/>
          <w:lang w:val="ru-RU"/>
        </w:rPr>
        <w:t xml:space="preserve">новому взглянуть на привычный урок, способствует возникновению у школьников интереса к учебному предмету, значит, процесс обучения становится более эффективным. Целью обращения к игровым технологиям на уроке русского языка является приобретение конкретных практических навыков, закрепление их на уровне методики, перевод знаний в опыт. </w:t>
      </w:r>
    </w:p>
    <w:p w:rsidR="00E929D8" w:rsidRPr="006139BE" w:rsidRDefault="00467A92" w:rsidP="00DF44DD">
      <w:pPr>
        <w:spacing w:line="360" w:lineRule="auto"/>
        <w:ind w:firstLine="851"/>
        <w:jc w:val="both"/>
        <w:rPr>
          <w:sz w:val="28"/>
          <w:szCs w:val="28"/>
          <w:lang w:val="ru-RU"/>
        </w:rPr>
      </w:pPr>
      <w:r w:rsidRPr="006139BE">
        <w:rPr>
          <w:color w:val="444444"/>
          <w:sz w:val="28"/>
          <w:szCs w:val="28"/>
          <w:lang w:val="ru-RU"/>
        </w:rPr>
        <w:t xml:space="preserve">При использовании дидактических игр решаются и воспитательные задачи, например, воспитание терпения и терпимости, формирование аккуратности и умения доводить начатое дело до конца; в групповой работе – развитие умения работать сообща, прислушиваясь к мнению других учеников, терпимо относясь к критике в свой адрес, деликатно отзываясь об ошибках своих товарищей; приобретаются навыки публичных выступлений, желание и </w:t>
      </w:r>
      <w:r w:rsidRPr="006139BE">
        <w:rPr>
          <w:color w:val="444444"/>
          <w:sz w:val="28"/>
          <w:szCs w:val="28"/>
          <w:lang w:val="ru-RU"/>
        </w:rPr>
        <w:lastRenderedPageBreak/>
        <w:t xml:space="preserve">умение добиваться поставленной цели. </w:t>
      </w:r>
      <w:r w:rsidR="00744403" w:rsidRPr="006139BE">
        <w:rPr>
          <w:color w:val="444444"/>
          <w:sz w:val="28"/>
          <w:szCs w:val="28"/>
          <w:lang w:val="ru-RU"/>
        </w:rPr>
        <w:t xml:space="preserve"> </w:t>
      </w:r>
      <w:r w:rsidRPr="006139BE">
        <w:rPr>
          <w:color w:val="444444"/>
          <w:sz w:val="28"/>
          <w:szCs w:val="28"/>
          <w:lang w:val="ru-RU"/>
        </w:rPr>
        <w:t>Игра на уроке может стать очень серьезным занятием. В этом случае за внешней кажущейся легкостью использования элементов игровых технологий на уроке стоит кропотливая подготовительная работа учителя.</w:t>
      </w:r>
      <w:r w:rsidR="00744403" w:rsidRPr="006139BE">
        <w:rPr>
          <w:color w:val="444444"/>
          <w:sz w:val="28"/>
          <w:szCs w:val="28"/>
          <w:lang w:val="ru-RU"/>
        </w:rPr>
        <w:t xml:space="preserve"> </w:t>
      </w:r>
      <w:r w:rsidR="002C491A" w:rsidRPr="006139BE">
        <w:rPr>
          <w:sz w:val="28"/>
          <w:szCs w:val="28"/>
          <w:lang w:val="ru-RU"/>
        </w:rPr>
        <w:t xml:space="preserve"> За организацию игрового урока может браться достаточно опытный учитель.</w:t>
      </w:r>
      <w:r w:rsidR="00744403" w:rsidRPr="006139BE">
        <w:rPr>
          <w:sz w:val="28"/>
          <w:szCs w:val="28"/>
          <w:lang w:val="ru-RU"/>
        </w:rPr>
        <w:t xml:space="preserve"> </w:t>
      </w:r>
      <w:r w:rsidR="002C491A" w:rsidRPr="006139BE">
        <w:rPr>
          <w:sz w:val="28"/>
          <w:szCs w:val="28"/>
          <w:lang w:val="ru-RU"/>
        </w:rPr>
        <w:t xml:space="preserve"> Важна и  подготовленность класса к таким заня</w:t>
      </w:r>
      <w:r w:rsidR="00587B3C" w:rsidRPr="006139BE">
        <w:rPr>
          <w:sz w:val="28"/>
          <w:szCs w:val="28"/>
          <w:lang w:val="ru-RU"/>
        </w:rPr>
        <w:t>тиям, его</w:t>
      </w:r>
      <w:r w:rsidR="00F94027" w:rsidRPr="006139BE">
        <w:rPr>
          <w:sz w:val="28"/>
          <w:szCs w:val="28"/>
          <w:lang w:val="ru-RU"/>
        </w:rPr>
        <w:t xml:space="preserve"> способность выполнять довольно сложные творческие задания.</w:t>
      </w:r>
      <w:r w:rsidR="00744403" w:rsidRPr="006139BE">
        <w:rPr>
          <w:sz w:val="28"/>
          <w:szCs w:val="28"/>
          <w:lang w:val="ru-RU"/>
        </w:rPr>
        <w:t xml:space="preserve"> </w:t>
      </w:r>
      <w:r w:rsidR="00F94027" w:rsidRPr="006139BE">
        <w:rPr>
          <w:sz w:val="28"/>
          <w:szCs w:val="28"/>
          <w:lang w:val="ru-RU"/>
        </w:rPr>
        <w:t xml:space="preserve"> Если такие уроки проводятся бессистемно, время от времени, то каждый из них требует слишком больших усилий учителя и учащихся, которые  в конечном счёте не оправдываются результатами. Вся работа</w:t>
      </w:r>
      <w:r w:rsidR="00E929D8" w:rsidRPr="006139BE">
        <w:rPr>
          <w:sz w:val="28"/>
          <w:szCs w:val="28"/>
          <w:lang w:val="ru-RU"/>
        </w:rPr>
        <w:t xml:space="preserve">  должна проходить в определённой системе.</w:t>
      </w:r>
    </w:p>
    <w:p w:rsidR="001648FD" w:rsidRPr="006139BE" w:rsidRDefault="001648FD" w:rsidP="00DF44DD">
      <w:pPr>
        <w:spacing w:line="360" w:lineRule="auto"/>
        <w:ind w:firstLine="851"/>
        <w:jc w:val="both"/>
        <w:rPr>
          <w:sz w:val="28"/>
          <w:szCs w:val="28"/>
          <w:lang w:val="ru-RU"/>
        </w:rPr>
      </w:pPr>
      <w:r w:rsidRPr="006139BE">
        <w:rPr>
          <w:sz w:val="28"/>
          <w:szCs w:val="28"/>
          <w:lang w:val="ru-RU"/>
        </w:rPr>
        <w:t xml:space="preserve"> Мне хотелось поделиться многолетним опытом использования дидактических игр на уроках русского языка в среднем звене школы. Для учащихся 5-6 классов разработала ряд игровых уроков  по различным разделам. При изучении темы в 5-ом классе «Правописание букв И-Ы после Ц»</w:t>
      </w:r>
      <w:r w:rsidR="00A70A5C" w:rsidRPr="006139BE">
        <w:rPr>
          <w:sz w:val="28"/>
          <w:szCs w:val="28"/>
          <w:lang w:val="ru-RU"/>
        </w:rPr>
        <w:t xml:space="preserve"> в качестве основы для презентации учебного материала  использую </w:t>
      </w:r>
      <w:r w:rsidRPr="006139BE">
        <w:rPr>
          <w:sz w:val="28"/>
          <w:szCs w:val="28"/>
          <w:lang w:val="ru-RU"/>
        </w:rPr>
        <w:t xml:space="preserve"> </w:t>
      </w:r>
      <w:r w:rsidR="00A70A5C" w:rsidRPr="006139BE">
        <w:rPr>
          <w:sz w:val="28"/>
          <w:szCs w:val="28"/>
          <w:lang w:val="ru-RU"/>
        </w:rPr>
        <w:t xml:space="preserve"> возможности интерактивной доски, позволяющие  заинтересовать учащихся и тем самым обеспечить  глубокое усво</w:t>
      </w:r>
      <w:r w:rsidR="001D645B" w:rsidRPr="006139BE">
        <w:rPr>
          <w:sz w:val="28"/>
          <w:szCs w:val="28"/>
          <w:lang w:val="ru-RU"/>
        </w:rPr>
        <w:t xml:space="preserve">ение ими  нового материала.  С этой целью </w:t>
      </w:r>
      <w:r w:rsidR="00A70A5C" w:rsidRPr="006139BE">
        <w:rPr>
          <w:sz w:val="28"/>
          <w:szCs w:val="28"/>
          <w:lang w:val="ru-RU"/>
        </w:rPr>
        <w:t xml:space="preserve"> </w:t>
      </w:r>
      <w:r w:rsidRPr="006139BE">
        <w:rPr>
          <w:sz w:val="28"/>
          <w:szCs w:val="28"/>
          <w:lang w:val="ru-RU"/>
        </w:rPr>
        <w:t xml:space="preserve">приглашаю детей совершить экскурсию вместе со мной в цирк. Предварительно оформляется кабинет, </w:t>
      </w:r>
      <w:r w:rsidR="007642A1" w:rsidRPr="006139BE">
        <w:rPr>
          <w:sz w:val="28"/>
          <w:szCs w:val="28"/>
          <w:lang w:val="ru-RU"/>
        </w:rPr>
        <w:t xml:space="preserve">заранее </w:t>
      </w:r>
      <w:r w:rsidRPr="006139BE">
        <w:rPr>
          <w:sz w:val="28"/>
          <w:szCs w:val="28"/>
          <w:lang w:val="ru-RU"/>
        </w:rPr>
        <w:t xml:space="preserve">вывешивается  </w:t>
      </w:r>
      <w:r w:rsidR="007642A1" w:rsidRPr="006139BE">
        <w:rPr>
          <w:sz w:val="28"/>
          <w:szCs w:val="28"/>
          <w:lang w:val="ru-RU"/>
        </w:rPr>
        <w:t xml:space="preserve">афиша-программа представления, пробуждая живой интерес у учащихся к предстоящему  уроку.  </w:t>
      </w:r>
    </w:p>
    <w:p w:rsidR="006139BE" w:rsidRDefault="006139BE" w:rsidP="00DF44DD">
      <w:pPr>
        <w:spacing w:line="360" w:lineRule="auto"/>
        <w:ind w:firstLine="851"/>
        <w:jc w:val="both"/>
        <w:rPr>
          <w:b/>
          <w:sz w:val="28"/>
          <w:szCs w:val="28"/>
          <w:lang w:val="ru-RU"/>
        </w:rPr>
      </w:pPr>
    </w:p>
    <w:p w:rsidR="006139BE" w:rsidRDefault="006139BE" w:rsidP="00DF44DD">
      <w:pPr>
        <w:spacing w:line="360" w:lineRule="auto"/>
        <w:ind w:firstLine="851"/>
        <w:jc w:val="both"/>
        <w:rPr>
          <w:b/>
          <w:sz w:val="28"/>
          <w:szCs w:val="28"/>
          <w:lang w:val="ru-RU"/>
        </w:rPr>
      </w:pPr>
    </w:p>
    <w:p w:rsidR="0072601C" w:rsidRDefault="0072601C">
      <w:pPr>
        <w:spacing w:after="200" w:line="276" w:lineRule="auto"/>
        <w:rPr>
          <w:b/>
          <w:sz w:val="28"/>
          <w:szCs w:val="28"/>
          <w:lang w:val="ru-RU"/>
        </w:rPr>
      </w:pPr>
      <w:r>
        <w:rPr>
          <w:b/>
          <w:sz w:val="28"/>
          <w:szCs w:val="28"/>
          <w:lang w:val="ru-RU"/>
        </w:rPr>
        <w:br w:type="page"/>
      </w:r>
    </w:p>
    <w:p w:rsidR="008C2BD5" w:rsidRPr="00455BCB" w:rsidRDefault="008C2BD5" w:rsidP="006139BE">
      <w:pPr>
        <w:spacing w:line="360" w:lineRule="auto"/>
        <w:jc w:val="center"/>
        <w:rPr>
          <w:b/>
          <w:sz w:val="28"/>
          <w:szCs w:val="28"/>
          <w:lang w:val="ru-RU"/>
        </w:rPr>
      </w:pPr>
      <w:r w:rsidRPr="00455BCB">
        <w:rPr>
          <w:b/>
          <w:sz w:val="28"/>
          <w:szCs w:val="28"/>
          <w:lang w:val="ru-RU"/>
        </w:rPr>
        <w:lastRenderedPageBreak/>
        <w:t>Урок-экскурсия в цирк по теме</w:t>
      </w:r>
    </w:p>
    <w:p w:rsidR="008C2BD5" w:rsidRPr="00455BCB" w:rsidRDefault="008C2BD5" w:rsidP="006139BE">
      <w:pPr>
        <w:spacing w:line="360" w:lineRule="auto"/>
        <w:jc w:val="center"/>
        <w:rPr>
          <w:b/>
          <w:sz w:val="28"/>
          <w:szCs w:val="28"/>
          <w:lang w:val="ru-RU"/>
        </w:rPr>
      </w:pPr>
      <w:r w:rsidRPr="00455BCB">
        <w:rPr>
          <w:b/>
          <w:sz w:val="28"/>
          <w:szCs w:val="28"/>
          <w:lang w:val="ru-RU"/>
        </w:rPr>
        <w:t>«Правописание букв И-Ы  после Ц»</w:t>
      </w:r>
    </w:p>
    <w:p w:rsidR="00DC7198" w:rsidRDefault="00DC7198" w:rsidP="00455BCB">
      <w:pPr>
        <w:spacing w:line="360" w:lineRule="auto"/>
        <w:ind w:firstLine="993"/>
        <w:jc w:val="both"/>
        <w:rPr>
          <w:b/>
          <w:sz w:val="28"/>
          <w:szCs w:val="28"/>
          <w:lang w:val="ru-RU"/>
        </w:rPr>
      </w:pPr>
    </w:p>
    <w:p w:rsidR="008C2BD5" w:rsidRPr="00455BCB" w:rsidRDefault="008C2BD5" w:rsidP="00455BCB">
      <w:pPr>
        <w:spacing w:line="360" w:lineRule="auto"/>
        <w:ind w:firstLine="993"/>
        <w:jc w:val="both"/>
        <w:rPr>
          <w:sz w:val="28"/>
          <w:szCs w:val="28"/>
          <w:lang w:val="ru-RU"/>
        </w:rPr>
      </w:pPr>
      <w:r w:rsidRPr="00455BCB">
        <w:rPr>
          <w:b/>
          <w:sz w:val="28"/>
          <w:szCs w:val="28"/>
          <w:lang w:val="ru-RU"/>
        </w:rPr>
        <w:t>Цели урока</w:t>
      </w:r>
      <w:r w:rsidRPr="00455BCB">
        <w:rPr>
          <w:sz w:val="28"/>
          <w:szCs w:val="28"/>
          <w:lang w:val="ru-RU"/>
        </w:rPr>
        <w:t>: познакомить учащихся с правописанием букв И-Ы после Ц в корне, суффиксе и окончании  слов, отрабатывать навыки  правописания этих букв в словах.</w:t>
      </w:r>
    </w:p>
    <w:p w:rsidR="008C2BD5" w:rsidRPr="00455BCB" w:rsidRDefault="008C2BD5" w:rsidP="006139BE">
      <w:pPr>
        <w:spacing w:line="360" w:lineRule="auto"/>
        <w:jc w:val="both"/>
        <w:rPr>
          <w:sz w:val="28"/>
          <w:szCs w:val="28"/>
          <w:lang w:val="ru-RU"/>
        </w:rPr>
      </w:pPr>
    </w:p>
    <w:p w:rsidR="008C2BD5" w:rsidRPr="00455BCB" w:rsidRDefault="008C2BD5" w:rsidP="00455BCB">
      <w:pPr>
        <w:shd w:val="clear" w:color="auto" w:fill="FFFFFF"/>
        <w:spacing w:before="100" w:line="360" w:lineRule="auto"/>
        <w:ind w:firstLine="993"/>
        <w:jc w:val="both"/>
        <w:rPr>
          <w:color w:val="000000"/>
          <w:sz w:val="28"/>
          <w:szCs w:val="28"/>
        </w:rPr>
      </w:pPr>
      <w:r w:rsidRPr="00455BCB">
        <w:rPr>
          <w:rStyle w:val="a3"/>
          <w:bCs w:val="0"/>
          <w:color w:val="000000"/>
          <w:sz w:val="28"/>
          <w:szCs w:val="28"/>
          <w:lang w:val="ru-RU"/>
        </w:rPr>
        <w:t>К концу урока</w:t>
      </w:r>
      <w:r w:rsidRPr="00455BCB">
        <w:rPr>
          <w:rStyle w:val="a3"/>
          <w:bCs w:val="0"/>
          <w:color w:val="000000"/>
          <w:sz w:val="28"/>
          <w:szCs w:val="28"/>
          <w:lang w:val="en-US"/>
        </w:rPr>
        <w:t>:</w:t>
      </w:r>
    </w:p>
    <w:p w:rsidR="008C2BD5" w:rsidRPr="00455BCB" w:rsidRDefault="008C2BD5" w:rsidP="006139BE">
      <w:pPr>
        <w:numPr>
          <w:ilvl w:val="0"/>
          <w:numId w:val="1"/>
        </w:numPr>
        <w:shd w:val="clear" w:color="auto" w:fill="FFFFFF"/>
        <w:spacing w:before="100" w:beforeAutospacing="1" w:after="100" w:afterAutospacing="1" w:line="360" w:lineRule="auto"/>
        <w:jc w:val="both"/>
        <w:rPr>
          <w:color w:val="000000"/>
          <w:sz w:val="28"/>
          <w:szCs w:val="28"/>
          <w:lang w:val="ru-RU"/>
        </w:rPr>
      </w:pPr>
      <w:r w:rsidRPr="00455BCB">
        <w:rPr>
          <w:color w:val="000000"/>
          <w:sz w:val="28"/>
          <w:szCs w:val="28"/>
          <w:lang w:val="ru-RU"/>
        </w:rPr>
        <w:t>Все ученики будут знать условия выбора И-Ы в корнях, окончаниях и суффиксах слов после Ц</w:t>
      </w:r>
    </w:p>
    <w:p w:rsidR="008C2BD5" w:rsidRPr="00455BCB" w:rsidRDefault="008C2BD5" w:rsidP="006139BE">
      <w:pPr>
        <w:numPr>
          <w:ilvl w:val="0"/>
          <w:numId w:val="1"/>
        </w:numPr>
        <w:shd w:val="clear" w:color="auto" w:fill="FFFFFF"/>
        <w:spacing w:before="100" w:beforeAutospacing="1" w:after="100" w:afterAutospacing="1" w:line="360" w:lineRule="auto"/>
        <w:jc w:val="both"/>
        <w:rPr>
          <w:color w:val="000000"/>
          <w:sz w:val="28"/>
          <w:szCs w:val="28"/>
          <w:lang w:val="ru-RU"/>
        </w:rPr>
      </w:pPr>
      <w:r w:rsidRPr="00455BCB">
        <w:rPr>
          <w:color w:val="000000"/>
          <w:sz w:val="28"/>
          <w:szCs w:val="28"/>
          <w:lang w:val="ru-RU"/>
        </w:rPr>
        <w:t>Большинство учеников будут уметь обосновывать выбор гласных И-Ы после Ц</w:t>
      </w:r>
    </w:p>
    <w:p w:rsidR="00595278" w:rsidRPr="00455BCB" w:rsidRDefault="00455BCB" w:rsidP="00455BCB">
      <w:pPr>
        <w:spacing w:line="360" w:lineRule="auto"/>
        <w:ind w:firstLine="993"/>
        <w:jc w:val="both"/>
        <w:rPr>
          <w:i/>
          <w:sz w:val="28"/>
          <w:szCs w:val="28"/>
          <w:lang w:val="ru-RU"/>
        </w:rPr>
      </w:pPr>
      <w:r>
        <w:rPr>
          <w:b/>
          <w:sz w:val="28"/>
          <w:szCs w:val="28"/>
          <w:lang w:val="ru-RU"/>
        </w:rPr>
        <w:t>Ссылки на учебный план:</w:t>
      </w:r>
    </w:p>
    <w:p w:rsidR="001648FD" w:rsidRPr="00455BCB" w:rsidRDefault="00595278" w:rsidP="006139BE">
      <w:pPr>
        <w:spacing w:line="360" w:lineRule="auto"/>
        <w:jc w:val="both"/>
        <w:rPr>
          <w:b/>
          <w:sz w:val="28"/>
          <w:szCs w:val="28"/>
          <w:lang w:val="ru-RU"/>
        </w:rPr>
      </w:pPr>
      <w:r w:rsidRPr="00455BCB">
        <w:rPr>
          <w:sz w:val="28"/>
          <w:szCs w:val="28"/>
          <w:lang w:val="ru-RU"/>
        </w:rPr>
        <w:t>Учебник «Русский язык» 5-й класс, § 82, стр. 183</w:t>
      </w:r>
      <w:r w:rsidR="00E929D8" w:rsidRPr="00455BCB">
        <w:rPr>
          <w:b/>
          <w:sz w:val="28"/>
          <w:szCs w:val="28"/>
          <w:lang w:val="ru-RU"/>
        </w:rPr>
        <w:t xml:space="preserve"> </w:t>
      </w:r>
    </w:p>
    <w:p w:rsidR="001648FD" w:rsidRPr="00455BCB" w:rsidRDefault="001648FD" w:rsidP="006139BE">
      <w:pPr>
        <w:spacing w:line="360" w:lineRule="auto"/>
        <w:jc w:val="both"/>
        <w:rPr>
          <w:sz w:val="28"/>
          <w:szCs w:val="28"/>
          <w:lang w:val="ru-RU"/>
        </w:rPr>
      </w:pPr>
    </w:p>
    <w:p w:rsidR="000C5ECE" w:rsidRPr="00455BCB" w:rsidRDefault="000C5ECE" w:rsidP="00455BCB">
      <w:pPr>
        <w:spacing w:line="360" w:lineRule="auto"/>
        <w:ind w:firstLine="993"/>
        <w:jc w:val="both"/>
        <w:rPr>
          <w:b/>
          <w:sz w:val="28"/>
          <w:szCs w:val="28"/>
          <w:lang w:val="ru-RU"/>
        </w:rPr>
      </w:pPr>
      <w:r w:rsidRPr="00455BCB">
        <w:rPr>
          <w:b/>
          <w:sz w:val="28"/>
          <w:szCs w:val="28"/>
          <w:lang w:val="ru-RU"/>
        </w:rPr>
        <w:t>Требуемые ресурсы</w:t>
      </w:r>
      <w:r w:rsidR="00455BCB">
        <w:rPr>
          <w:b/>
          <w:sz w:val="28"/>
          <w:szCs w:val="28"/>
          <w:lang w:val="ru-RU"/>
        </w:rPr>
        <w:t>:</w:t>
      </w:r>
    </w:p>
    <w:p w:rsidR="000C5ECE" w:rsidRPr="00455BCB" w:rsidRDefault="000C5ECE" w:rsidP="006139BE">
      <w:pPr>
        <w:spacing w:line="360" w:lineRule="auto"/>
        <w:jc w:val="both"/>
        <w:rPr>
          <w:sz w:val="28"/>
          <w:szCs w:val="28"/>
          <w:lang w:val="ru-RU"/>
        </w:rPr>
      </w:pPr>
      <w:r w:rsidRPr="00455BCB">
        <w:rPr>
          <w:sz w:val="28"/>
          <w:szCs w:val="28"/>
          <w:lang w:val="en-US"/>
        </w:rPr>
        <w:t>Activboard</w:t>
      </w:r>
      <w:r w:rsidRPr="00455BCB">
        <w:rPr>
          <w:sz w:val="28"/>
          <w:szCs w:val="28"/>
          <w:lang w:val="ru-RU"/>
        </w:rPr>
        <w:t xml:space="preserve"> и </w:t>
      </w:r>
      <w:r w:rsidRPr="00455BCB">
        <w:rPr>
          <w:sz w:val="28"/>
          <w:szCs w:val="28"/>
          <w:lang w:val="en-US"/>
        </w:rPr>
        <w:t>ActivInspire</w:t>
      </w:r>
    </w:p>
    <w:p w:rsidR="000C5ECE" w:rsidRPr="00455BCB" w:rsidRDefault="000C5ECE" w:rsidP="006139BE">
      <w:pPr>
        <w:spacing w:line="360" w:lineRule="auto"/>
        <w:jc w:val="both"/>
        <w:rPr>
          <w:sz w:val="28"/>
          <w:szCs w:val="28"/>
          <w:lang w:val="ru-RU"/>
        </w:rPr>
      </w:pPr>
      <w:r w:rsidRPr="00455BCB">
        <w:rPr>
          <w:sz w:val="28"/>
          <w:szCs w:val="28"/>
          <w:lang w:val="ru-RU"/>
        </w:rPr>
        <w:t xml:space="preserve">Флипчарт </w:t>
      </w:r>
    </w:p>
    <w:p w:rsidR="001648FD" w:rsidRPr="00455BCB" w:rsidRDefault="00D05E77" w:rsidP="006139BE">
      <w:pPr>
        <w:spacing w:line="360" w:lineRule="auto"/>
        <w:jc w:val="both"/>
        <w:rPr>
          <w:sz w:val="28"/>
          <w:szCs w:val="28"/>
          <w:lang w:val="ru-RU"/>
        </w:rPr>
      </w:pPr>
      <w:r w:rsidRPr="00455BCB">
        <w:rPr>
          <w:sz w:val="28"/>
          <w:szCs w:val="28"/>
          <w:lang w:val="ru-RU"/>
        </w:rPr>
        <w:t>6</w:t>
      </w:r>
      <w:r w:rsidR="000C5ECE" w:rsidRPr="00455BCB">
        <w:rPr>
          <w:sz w:val="28"/>
          <w:szCs w:val="28"/>
          <w:lang w:val="ru-RU"/>
        </w:rPr>
        <w:t xml:space="preserve"> </w:t>
      </w:r>
      <w:r w:rsidRPr="00455BCB">
        <w:rPr>
          <w:sz w:val="28"/>
          <w:szCs w:val="28"/>
          <w:lang w:val="ru-RU"/>
        </w:rPr>
        <w:t>листов</w:t>
      </w:r>
      <w:r w:rsidR="000C5ECE" w:rsidRPr="00455BCB">
        <w:rPr>
          <w:sz w:val="28"/>
          <w:szCs w:val="28"/>
          <w:lang w:val="ru-RU"/>
        </w:rPr>
        <w:t xml:space="preserve"> с заданием </w:t>
      </w:r>
    </w:p>
    <w:p w:rsidR="00D05E77" w:rsidRPr="00455BCB" w:rsidRDefault="00D05E77" w:rsidP="006139BE">
      <w:pPr>
        <w:spacing w:line="360" w:lineRule="auto"/>
        <w:jc w:val="both"/>
        <w:rPr>
          <w:sz w:val="28"/>
          <w:szCs w:val="28"/>
          <w:lang w:val="ru-RU"/>
        </w:rPr>
      </w:pPr>
    </w:p>
    <w:p w:rsidR="00455BCB" w:rsidRDefault="00455BCB" w:rsidP="00455BCB">
      <w:pPr>
        <w:spacing w:line="360" w:lineRule="auto"/>
        <w:ind w:firstLine="993"/>
        <w:jc w:val="both"/>
        <w:rPr>
          <w:b/>
          <w:sz w:val="28"/>
          <w:szCs w:val="28"/>
          <w:lang w:val="ru-RU"/>
        </w:rPr>
      </w:pPr>
      <w:r>
        <w:rPr>
          <w:b/>
          <w:sz w:val="28"/>
          <w:szCs w:val="28"/>
          <w:lang w:val="ru-RU"/>
        </w:rPr>
        <w:t>Требуемое оборудование:</w:t>
      </w:r>
    </w:p>
    <w:p w:rsidR="00455BCB" w:rsidRPr="00455BCB" w:rsidRDefault="00455BCB" w:rsidP="00455BCB">
      <w:pPr>
        <w:spacing w:line="360" w:lineRule="auto"/>
        <w:jc w:val="both"/>
        <w:rPr>
          <w:sz w:val="28"/>
          <w:szCs w:val="28"/>
          <w:lang w:val="ru-RU"/>
        </w:rPr>
      </w:pPr>
      <w:r w:rsidRPr="00455BCB">
        <w:rPr>
          <w:sz w:val="28"/>
          <w:szCs w:val="28"/>
          <w:lang w:val="ru-RU"/>
        </w:rPr>
        <w:t>Электронная интерактивная доска</w:t>
      </w:r>
    </w:p>
    <w:p w:rsidR="00455BCB" w:rsidRDefault="00455BCB">
      <w:pPr>
        <w:spacing w:after="200" w:line="276" w:lineRule="auto"/>
        <w:rPr>
          <w:b/>
          <w:sz w:val="28"/>
          <w:szCs w:val="28"/>
          <w:lang w:val="ru-RU"/>
        </w:rPr>
      </w:pPr>
      <w:r>
        <w:rPr>
          <w:b/>
          <w:sz w:val="28"/>
          <w:szCs w:val="28"/>
          <w:lang w:val="ru-RU"/>
        </w:rPr>
        <w:br w:type="page"/>
      </w:r>
    </w:p>
    <w:p w:rsidR="004015B1" w:rsidRPr="00455BCB" w:rsidRDefault="00455BCB" w:rsidP="00455BCB">
      <w:pPr>
        <w:spacing w:line="360" w:lineRule="auto"/>
        <w:jc w:val="center"/>
        <w:rPr>
          <w:b/>
          <w:sz w:val="28"/>
          <w:szCs w:val="28"/>
          <w:lang w:val="ru-RU"/>
        </w:rPr>
      </w:pPr>
      <w:r w:rsidRPr="00455BCB">
        <w:rPr>
          <w:b/>
          <w:sz w:val="28"/>
          <w:szCs w:val="28"/>
          <w:lang w:val="ru-RU"/>
        </w:rPr>
        <w:lastRenderedPageBreak/>
        <w:t>ХОД УРОКА</w:t>
      </w:r>
    </w:p>
    <w:p w:rsidR="0057652D" w:rsidRPr="00455BCB" w:rsidRDefault="00D05E77" w:rsidP="00455BCB">
      <w:pPr>
        <w:pStyle w:val="a8"/>
        <w:numPr>
          <w:ilvl w:val="1"/>
          <w:numId w:val="3"/>
        </w:numPr>
        <w:spacing w:line="360" w:lineRule="auto"/>
        <w:jc w:val="both"/>
        <w:rPr>
          <w:sz w:val="28"/>
          <w:szCs w:val="28"/>
          <w:lang w:val="ru-RU"/>
        </w:rPr>
      </w:pPr>
      <w:r w:rsidRPr="00514A10">
        <w:rPr>
          <w:b/>
          <w:sz w:val="28"/>
          <w:szCs w:val="28"/>
          <w:lang w:val="ru-RU"/>
        </w:rPr>
        <w:t>Работа учителя</w:t>
      </w:r>
      <w:r w:rsidRPr="00455BCB">
        <w:rPr>
          <w:sz w:val="28"/>
          <w:szCs w:val="28"/>
          <w:lang w:val="ru-RU"/>
        </w:rPr>
        <w:t xml:space="preserve"> (введение, развитие, заключение)</w:t>
      </w:r>
      <w:r w:rsidR="00655C18" w:rsidRPr="00455BCB">
        <w:rPr>
          <w:sz w:val="28"/>
          <w:szCs w:val="28"/>
          <w:lang w:val="ru-RU"/>
        </w:rPr>
        <w:t xml:space="preserve">. </w:t>
      </w:r>
    </w:p>
    <w:p w:rsidR="004015B1" w:rsidRPr="00514A10" w:rsidRDefault="004015B1" w:rsidP="00455BCB">
      <w:pPr>
        <w:pStyle w:val="a8"/>
        <w:numPr>
          <w:ilvl w:val="1"/>
          <w:numId w:val="3"/>
        </w:numPr>
        <w:spacing w:line="360" w:lineRule="auto"/>
        <w:jc w:val="both"/>
        <w:rPr>
          <w:b/>
          <w:sz w:val="28"/>
          <w:szCs w:val="28"/>
          <w:lang w:val="ru-RU"/>
        </w:rPr>
      </w:pPr>
      <w:r w:rsidRPr="00514A10">
        <w:rPr>
          <w:b/>
          <w:sz w:val="28"/>
          <w:szCs w:val="28"/>
          <w:lang w:val="ru-RU"/>
        </w:rPr>
        <w:t xml:space="preserve">Вводная часть. </w:t>
      </w:r>
    </w:p>
    <w:p w:rsidR="00526A4B" w:rsidRPr="00514A10" w:rsidRDefault="00655C18" w:rsidP="00514A10">
      <w:pPr>
        <w:pStyle w:val="a8"/>
        <w:numPr>
          <w:ilvl w:val="1"/>
          <w:numId w:val="3"/>
        </w:numPr>
        <w:spacing w:line="360" w:lineRule="auto"/>
        <w:ind w:left="0" w:firstLine="1080"/>
        <w:jc w:val="both"/>
        <w:rPr>
          <w:color w:val="000000"/>
          <w:sz w:val="28"/>
          <w:szCs w:val="28"/>
          <w:lang w:val="ru-RU"/>
        </w:rPr>
      </w:pPr>
      <w:r w:rsidRPr="00514A10">
        <w:rPr>
          <w:b/>
          <w:color w:val="000000"/>
          <w:sz w:val="28"/>
          <w:szCs w:val="28"/>
          <w:lang w:val="ru-RU"/>
        </w:rPr>
        <w:t>Проверка домашнего задания</w:t>
      </w:r>
      <w:r w:rsidRPr="00455BCB">
        <w:rPr>
          <w:color w:val="000000"/>
          <w:sz w:val="28"/>
          <w:szCs w:val="28"/>
          <w:lang w:val="ru-RU"/>
        </w:rPr>
        <w:t xml:space="preserve"> по теме «Буквы О-Ё после шипящих в корне слова</w:t>
      </w:r>
      <w:r w:rsidR="00526A4B" w:rsidRPr="00455BCB">
        <w:rPr>
          <w:color w:val="000000"/>
          <w:sz w:val="28"/>
          <w:szCs w:val="28"/>
          <w:lang w:val="ru-RU"/>
        </w:rPr>
        <w:t>»</w:t>
      </w:r>
      <w:r w:rsidRPr="00455BCB">
        <w:rPr>
          <w:color w:val="000000"/>
          <w:sz w:val="28"/>
          <w:szCs w:val="28"/>
          <w:lang w:val="ru-RU"/>
        </w:rPr>
        <w:t>.</w:t>
      </w:r>
      <w:r w:rsidR="00526A4B" w:rsidRPr="00514A10">
        <w:rPr>
          <w:color w:val="000000"/>
          <w:sz w:val="28"/>
          <w:szCs w:val="28"/>
          <w:lang w:val="ru-RU"/>
        </w:rPr>
        <w:t>(На доске из домашнего упражнения выписать слова на изученную орфограмму «Буквы О-Ё после шипящих в корне слова»).</w:t>
      </w:r>
    </w:p>
    <w:p w:rsidR="00655C18" w:rsidRPr="00514A10" w:rsidRDefault="00655C18" w:rsidP="00455BCB">
      <w:pPr>
        <w:pStyle w:val="a8"/>
        <w:numPr>
          <w:ilvl w:val="1"/>
          <w:numId w:val="3"/>
        </w:numPr>
        <w:spacing w:line="360" w:lineRule="auto"/>
        <w:jc w:val="both"/>
        <w:rPr>
          <w:b/>
          <w:color w:val="000000"/>
          <w:sz w:val="28"/>
          <w:szCs w:val="28"/>
          <w:lang w:val="ru-RU"/>
        </w:rPr>
      </w:pPr>
      <w:r w:rsidRPr="00514A10">
        <w:rPr>
          <w:b/>
          <w:color w:val="000000"/>
          <w:sz w:val="28"/>
          <w:szCs w:val="28"/>
          <w:lang w:val="ru-RU"/>
        </w:rPr>
        <w:t>Слово учителя.</w:t>
      </w:r>
    </w:p>
    <w:p w:rsidR="00655C18" w:rsidRPr="00514A10" w:rsidRDefault="00655C18" w:rsidP="00455BCB">
      <w:pPr>
        <w:spacing w:line="360" w:lineRule="auto"/>
        <w:ind w:firstLine="993"/>
        <w:jc w:val="both"/>
        <w:rPr>
          <w:i/>
          <w:sz w:val="28"/>
          <w:szCs w:val="28"/>
          <w:lang w:val="ru-RU"/>
        </w:rPr>
      </w:pPr>
      <w:r w:rsidRPr="00514A10">
        <w:rPr>
          <w:i/>
          <w:sz w:val="28"/>
          <w:szCs w:val="28"/>
          <w:lang w:val="ru-RU"/>
        </w:rPr>
        <w:t>- Ребята! Мы сегодня отправляемся в цирк, чтобы узнать много интересного о правописании букв И-Ы после Ц в корне, суффиксе и окончании. А в этом нам помогут артисты цирка.</w:t>
      </w:r>
    </w:p>
    <w:p w:rsidR="00655C18" w:rsidRPr="00514A10" w:rsidRDefault="00655C18" w:rsidP="00455BCB">
      <w:pPr>
        <w:spacing w:line="360" w:lineRule="auto"/>
        <w:ind w:firstLine="993"/>
        <w:jc w:val="both"/>
        <w:rPr>
          <w:i/>
          <w:sz w:val="28"/>
          <w:szCs w:val="28"/>
          <w:lang w:val="ru-RU"/>
        </w:rPr>
      </w:pPr>
      <w:r w:rsidRPr="00514A10">
        <w:rPr>
          <w:i/>
          <w:sz w:val="28"/>
          <w:szCs w:val="28"/>
          <w:lang w:val="ru-RU"/>
        </w:rPr>
        <w:t xml:space="preserve"> До начала представления осталось несколько минут. Давайте поиграем в «Узнай слово» по его лексическому значению, найди</w:t>
      </w:r>
      <w:r w:rsidR="0083151A" w:rsidRPr="00514A10">
        <w:rPr>
          <w:i/>
          <w:sz w:val="28"/>
          <w:szCs w:val="28"/>
          <w:lang w:val="ru-RU"/>
        </w:rPr>
        <w:t xml:space="preserve">те его на интерактивной доске и </w:t>
      </w:r>
      <w:r w:rsidRPr="00514A10">
        <w:rPr>
          <w:i/>
          <w:sz w:val="28"/>
          <w:szCs w:val="28"/>
          <w:lang w:val="ru-RU"/>
        </w:rPr>
        <w:t xml:space="preserve"> </w:t>
      </w:r>
      <w:r w:rsidR="0083151A" w:rsidRPr="00514A10">
        <w:rPr>
          <w:i/>
          <w:sz w:val="28"/>
          <w:szCs w:val="28"/>
          <w:lang w:val="ru-RU"/>
        </w:rPr>
        <w:t>вставьте пропущенную букву, объясняя его написание.</w:t>
      </w:r>
    </w:p>
    <w:p w:rsidR="0083151A" w:rsidRPr="00514A10" w:rsidRDefault="0083151A" w:rsidP="00455BCB">
      <w:pPr>
        <w:spacing w:line="360" w:lineRule="auto"/>
        <w:ind w:firstLine="993"/>
        <w:jc w:val="both"/>
        <w:rPr>
          <w:i/>
          <w:sz w:val="28"/>
          <w:szCs w:val="28"/>
          <w:lang w:val="ru-RU"/>
        </w:rPr>
      </w:pPr>
      <w:r w:rsidRPr="00514A10">
        <w:rPr>
          <w:i/>
          <w:sz w:val="28"/>
          <w:szCs w:val="28"/>
          <w:lang w:val="ru-RU"/>
        </w:rPr>
        <w:t xml:space="preserve">- </w:t>
      </w:r>
      <w:r w:rsidR="0067784A">
        <w:rPr>
          <w:i/>
          <w:sz w:val="28"/>
          <w:szCs w:val="28"/>
          <w:lang w:val="ru-RU"/>
        </w:rPr>
        <w:t>Тонкая верёвочка</w:t>
      </w:r>
    </w:p>
    <w:p w:rsidR="0083151A" w:rsidRPr="00514A10" w:rsidRDefault="001103DD" w:rsidP="00455BCB">
      <w:pPr>
        <w:spacing w:line="360" w:lineRule="auto"/>
        <w:ind w:firstLine="993"/>
        <w:jc w:val="both"/>
        <w:rPr>
          <w:i/>
          <w:sz w:val="28"/>
          <w:szCs w:val="28"/>
          <w:lang w:val="ru-RU"/>
        </w:rPr>
      </w:pPr>
      <w:r>
        <w:rPr>
          <w:i/>
          <w:noProof/>
          <w:snapToGrid/>
          <w:sz w:val="28"/>
          <w:szCs w:val="28"/>
          <w:lang w:val="ru-RU"/>
        </w:rPr>
        <w:drawing>
          <wp:anchor distT="0" distB="0" distL="114300" distR="114300" simplePos="0" relativeHeight="251658240" behindDoc="0" locked="0" layoutInCell="1" allowOverlap="1" wp14:anchorId="40D2B009" wp14:editId="6DB80E6D">
            <wp:simplePos x="0" y="0"/>
            <wp:positionH relativeFrom="column">
              <wp:posOffset>3052445</wp:posOffset>
            </wp:positionH>
            <wp:positionV relativeFrom="paragraph">
              <wp:posOffset>88265</wp:posOffset>
            </wp:positionV>
            <wp:extent cx="3429000" cy="2571750"/>
            <wp:effectExtent l="19050" t="19050" r="19050" b="1905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83151A" w:rsidRPr="00514A10">
        <w:rPr>
          <w:i/>
          <w:sz w:val="28"/>
          <w:szCs w:val="28"/>
          <w:lang w:val="ru-RU"/>
        </w:rPr>
        <w:t>- Стержень для чистки и смазки канала ствола в ручном огнестрельном оружии.</w:t>
      </w:r>
    </w:p>
    <w:p w:rsidR="00F50E9C" w:rsidRPr="00514A10" w:rsidRDefault="00F50E9C" w:rsidP="00455BCB">
      <w:pPr>
        <w:spacing w:line="360" w:lineRule="auto"/>
        <w:ind w:firstLine="993"/>
        <w:jc w:val="both"/>
        <w:rPr>
          <w:i/>
          <w:sz w:val="28"/>
          <w:szCs w:val="28"/>
          <w:lang w:val="ru-RU"/>
        </w:rPr>
      </w:pPr>
      <w:r w:rsidRPr="00514A10">
        <w:rPr>
          <w:i/>
          <w:sz w:val="28"/>
          <w:szCs w:val="28"/>
          <w:lang w:val="ru-RU"/>
        </w:rPr>
        <w:t xml:space="preserve">- </w:t>
      </w:r>
      <w:r w:rsidR="0067784A">
        <w:rPr>
          <w:i/>
          <w:sz w:val="28"/>
          <w:szCs w:val="28"/>
          <w:lang w:val="ru-RU"/>
        </w:rPr>
        <w:t>Колючий садовый кустарник с кисло-сладкими плодами</w:t>
      </w:r>
    </w:p>
    <w:p w:rsidR="00F50E9C" w:rsidRPr="00514A10" w:rsidRDefault="0067784A" w:rsidP="00455BCB">
      <w:pPr>
        <w:spacing w:line="360" w:lineRule="auto"/>
        <w:ind w:firstLine="993"/>
        <w:jc w:val="both"/>
        <w:rPr>
          <w:i/>
          <w:sz w:val="28"/>
          <w:szCs w:val="28"/>
          <w:lang w:val="ru-RU"/>
        </w:rPr>
      </w:pPr>
      <w:r>
        <w:rPr>
          <w:i/>
          <w:sz w:val="28"/>
          <w:szCs w:val="28"/>
          <w:lang w:val="ru-RU"/>
        </w:rPr>
        <w:t xml:space="preserve">- </w:t>
      </w:r>
      <w:r w:rsidR="00F50E9C" w:rsidRPr="00514A10">
        <w:rPr>
          <w:i/>
          <w:sz w:val="28"/>
          <w:szCs w:val="28"/>
          <w:lang w:val="ru-RU"/>
        </w:rPr>
        <w:t>Профессиональный наездник на скачках и бегах.</w:t>
      </w:r>
    </w:p>
    <w:p w:rsidR="00F50E9C" w:rsidRDefault="00F50E9C" w:rsidP="00455BCB">
      <w:pPr>
        <w:spacing w:line="360" w:lineRule="auto"/>
        <w:ind w:firstLine="993"/>
        <w:jc w:val="both"/>
        <w:rPr>
          <w:i/>
          <w:sz w:val="28"/>
          <w:szCs w:val="28"/>
          <w:lang w:val="ru-RU"/>
        </w:rPr>
      </w:pPr>
      <w:r w:rsidRPr="00514A10">
        <w:rPr>
          <w:i/>
          <w:sz w:val="28"/>
          <w:szCs w:val="28"/>
          <w:lang w:val="ru-RU"/>
        </w:rPr>
        <w:t xml:space="preserve">- </w:t>
      </w:r>
      <w:r w:rsidR="0067784A">
        <w:rPr>
          <w:i/>
          <w:sz w:val="28"/>
          <w:szCs w:val="28"/>
          <w:lang w:val="ru-RU"/>
        </w:rPr>
        <w:t>Яркое эстрадное представление</w:t>
      </w:r>
      <w:r w:rsidRPr="00514A10">
        <w:rPr>
          <w:i/>
          <w:sz w:val="28"/>
          <w:szCs w:val="28"/>
          <w:lang w:val="ru-RU"/>
        </w:rPr>
        <w:t>.</w:t>
      </w:r>
    </w:p>
    <w:p w:rsidR="0067784A" w:rsidRPr="00514A10" w:rsidRDefault="0067784A" w:rsidP="00455BCB">
      <w:pPr>
        <w:spacing w:line="360" w:lineRule="auto"/>
        <w:ind w:firstLine="993"/>
        <w:jc w:val="both"/>
        <w:rPr>
          <w:i/>
          <w:sz w:val="28"/>
          <w:szCs w:val="28"/>
          <w:lang w:val="ru-RU"/>
        </w:rPr>
      </w:pPr>
      <w:r>
        <w:rPr>
          <w:i/>
          <w:sz w:val="28"/>
          <w:szCs w:val="28"/>
          <w:lang w:val="ru-RU"/>
        </w:rPr>
        <w:t>- Ткань из нитей искусственного волокна.</w:t>
      </w:r>
    </w:p>
    <w:p w:rsidR="00F50E9C" w:rsidRDefault="00526A4B" w:rsidP="00455BCB">
      <w:pPr>
        <w:spacing w:line="360" w:lineRule="auto"/>
        <w:ind w:firstLine="993"/>
        <w:jc w:val="both"/>
        <w:rPr>
          <w:i/>
          <w:noProof/>
          <w:snapToGrid/>
          <w:sz w:val="28"/>
          <w:szCs w:val="28"/>
          <w:lang w:val="ru-RU"/>
        </w:rPr>
      </w:pPr>
      <w:r w:rsidRPr="00514A10">
        <w:rPr>
          <w:i/>
          <w:sz w:val="28"/>
          <w:szCs w:val="28"/>
          <w:lang w:val="ru-RU"/>
        </w:rPr>
        <w:t>- Артист</w:t>
      </w:r>
      <w:r w:rsidR="00F50E9C" w:rsidRPr="00514A10">
        <w:rPr>
          <w:i/>
          <w:sz w:val="28"/>
          <w:szCs w:val="28"/>
          <w:lang w:val="ru-RU"/>
        </w:rPr>
        <w:t xml:space="preserve">, </w:t>
      </w:r>
      <w:r w:rsidRPr="00514A10">
        <w:rPr>
          <w:i/>
          <w:sz w:val="28"/>
          <w:szCs w:val="28"/>
          <w:lang w:val="ru-RU"/>
        </w:rPr>
        <w:t xml:space="preserve">искусно </w:t>
      </w:r>
      <w:r w:rsidR="00F50E9C" w:rsidRPr="00514A10">
        <w:rPr>
          <w:i/>
          <w:sz w:val="28"/>
          <w:szCs w:val="28"/>
          <w:lang w:val="ru-RU"/>
        </w:rPr>
        <w:t>подбрасывающий</w:t>
      </w:r>
      <w:r w:rsidRPr="00514A10">
        <w:rPr>
          <w:i/>
          <w:sz w:val="28"/>
          <w:szCs w:val="28"/>
          <w:lang w:val="ru-RU"/>
        </w:rPr>
        <w:t xml:space="preserve"> и ловящий одновременно несколько предметов.</w:t>
      </w:r>
      <w:r w:rsidR="001103DD" w:rsidRPr="001103DD">
        <w:rPr>
          <w:i/>
          <w:noProof/>
          <w:snapToGrid/>
          <w:sz w:val="28"/>
          <w:szCs w:val="28"/>
          <w:lang w:val="ru-RU"/>
        </w:rPr>
        <w:t xml:space="preserve"> </w:t>
      </w:r>
    </w:p>
    <w:p w:rsidR="0067784A" w:rsidRDefault="0067784A" w:rsidP="00455BCB">
      <w:pPr>
        <w:spacing w:line="360" w:lineRule="auto"/>
        <w:ind w:firstLine="993"/>
        <w:jc w:val="both"/>
        <w:rPr>
          <w:i/>
          <w:noProof/>
          <w:snapToGrid/>
          <w:sz w:val="28"/>
          <w:szCs w:val="28"/>
          <w:lang w:val="ru-RU"/>
        </w:rPr>
      </w:pPr>
      <w:r>
        <w:rPr>
          <w:i/>
          <w:noProof/>
          <w:snapToGrid/>
          <w:sz w:val="28"/>
          <w:szCs w:val="28"/>
          <w:lang w:val="ru-RU"/>
        </w:rPr>
        <w:t>- Перекладина в птичьей клетке.</w:t>
      </w:r>
    </w:p>
    <w:p w:rsidR="0067784A" w:rsidRDefault="0067784A" w:rsidP="00455BCB">
      <w:pPr>
        <w:spacing w:line="360" w:lineRule="auto"/>
        <w:ind w:firstLine="993"/>
        <w:jc w:val="both"/>
        <w:rPr>
          <w:i/>
          <w:noProof/>
          <w:snapToGrid/>
          <w:sz w:val="28"/>
          <w:szCs w:val="28"/>
          <w:lang w:val="ru-RU"/>
        </w:rPr>
      </w:pPr>
      <w:r>
        <w:rPr>
          <w:i/>
          <w:noProof/>
          <w:snapToGrid/>
          <w:sz w:val="28"/>
          <w:szCs w:val="28"/>
          <w:lang w:val="ru-RU"/>
        </w:rPr>
        <w:t>- Глухой, тихий звук от трения, лекого соприкосновения.</w:t>
      </w:r>
    </w:p>
    <w:p w:rsidR="0067784A" w:rsidRDefault="0067784A" w:rsidP="00455BCB">
      <w:pPr>
        <w:spacing w:line="360" w:lineRule="auto"/>
        <w:ind w:firstLine="993"/>
        <w:jc w:val="both"/>
        <w:rPr>
          <w:i/>
          <w:noProof/>
          <w:snapToGrid/>
          <w:sz w:val="28"/>
          <w:szCs w:val="28"/>
          <w:lang w:val="ru-RU"/>
        </w:rPr>
      </w:pPr>
      <w:r>
        <w:rPr>
          <w:i/>
          <w:noProof/>
          <w:snapToGrid/>
          <w:sz w:val="28"/>
          <w:szCs w:val="28"/>
          <w:lang w:val="ru-RU"/>
        </w:rPr>
        <w:t>- Тихая речь.</w:t>
      </w:r>
    </w:p>
    <w:p w:rsidR="0067784A" w:rsidRDefault="0067784A" w:rsidP="00455BCB">
      <w:pPr>
        <w:spacing w:line="360" w:lineRule="auto"/>
        <w:ind w:firstLine="993"/>
        <w:jc w:val="both"/>
        <w:rPr>
          <w:i/>
          <w:sz w:val="28"/>
          <w:szCs w:val="28"/>
          <w:lang w:val="ru-RU"/>
        </w:rPr>
      </w:pPr>
    </w:p>
    <w:p w:rsidR="00526A4B" w:rsidRPr="00455BCB" w:rsidRDefault="00526A4B" w:rsidP="00514A10">
      <w:pPr>
        <w:pStyle w:val="a8"/>
        <w:numPr>
          <w:ilvl w:val="1"/>
          <w:numId w:val="3"/>
        </w:numPr>
        <w:spacing w:line="360" w:lineRule="auto"/>
        <w:jc w:val="both"/>
        <w:rPr>
          <w:b/>
          <w:sz w:val="28"/>
          <w:szCs w:val="28"/>
          <w:lang w:val="ru-RU"/>
        </w:rPr>
      </w:pPr>
      <w:r w:rsidRPr="00455BCB">
        <w:rPr>
          <w:b/>
          <w:sz w:val="28"/>
          <w:szCs w:val="28"/>
          <w:lang w:val="ru-RU"/>
        </w:rPr>
        <w:lastRenderedPageBreak/>
        <w:t>Изучение нового материала.</w:t>
      </w:r>
    </w:p>
    <w:p w:rsidR="00526A4B" w:rsidRPr="00455BCB" w:rsidRDefault="00526A4B" w:rsidP="00455BCB">
      <w:pPr>
        <w:spacing w:line="360" w:lineRule="auto"/>
        <w:ind w:firstLine="993"/>
        <w:jc w:val="both"/>
        <w:rPr>
          <w:color w:val="000000"/>
          <w:sz w:val="28"/>
          <w:szCs w:val="28"/>
          <w:lang w:val="ru-RU"/>
        </w:rPr>
      </w:pPr>
      <w:r w:rsidRPr="00455BCB">
        <w:rPr>
          <w:color w:val="000000"/>
          <w:sz w:val="28"/>
          <w:szCs w:val="28"/>
          <w:lang w:val="ru-RU"/>
        </w:rPr>
        <w:t>Звучит марш «Алле», представление начинается.</w:t>
      </w:r>
    </w:p>
    <w:p w:rsidR="00526A4B" w:rsidRPr="00514A10" w:rsidRDefault="00526A4B" w:rsidP="00455BCB">
      <w:pPr>
        <w:spacing w:line="360" w:lineRule="auto"/>
        <w:ind w:firstLine="993"/>
        <w:jc w:val="both"/>
        <w:rPr>
          <w:color w:val="000000"/>
          <w:sz w:val="28"/>
          <w:szCs w:val="28"/>
          <w:lang w:val="ru-RU"/>
        </w:rPr>
      </w:pPr>
      <w:r w:rsidRPr="00514A10">
        <w:rPr>
          <w:i/>
          <w:color w:val="000000"/>
          <w:sz w:val="28"/>
          <w:szCs w:val="28"/>
          <w:lang w:val="ru-RU"/>
        </w:rPr>
        <w:t>Первым на арену выходит артист цирка Ёж.</w:t>
      </w:r>
      <w:r w:rsidRPr="00514A10">
        <w:rPr>
          <w:color w:val="000000"/>
          <w:sz w:val="28"/>
          <w:szCs w:val="28"/>
          <w:lang w:val="ru-RU"/>
        </w:rPr>
        <w:t xml:space="preserve"> Запись предложения  и его синтаксический  разбор.</w:t>
      </w:r>
    </w:p>
    <w:p w:rsidR="00AD76D0" w:rsidRPr="00514A10" w:rsidRDefault="00AD76D0" w:rsidP="00455BCB">
      <w:pPr>
        <w:spacing w:line="360" w:lineRule="auto"/>
        <w:ind w:firstLine="993"/>
        <w:jc w:val="both"/>
        <w:rPr>
          <w:b/>
          <w:i/>
          <w:color w:val="000000"/>
          <w:sz w:val="28"/>
          <w:szCs w:val="28"/>
          <w:lang w:val="ru-RU"/>
        </w:rPr>
      </w:pPr>
      <w:r w:rsidRPr="00455BCB">
        <w:rPr>
          <w:b/>
          <w:color w:val="000000"/>
          <w:sz w:val="28"/>
          <w:szCs w:val="28"/>
          <w:lang w:val="ru-RU"/>
        </w:rPr>
        <w:t xml:space="preserve"> </w:t>
      </w:r>
      <w:r w:rsidRPr="00514A10">
        <w:rPr>
          <w:b/>
          <w:i/>
          <w:color w:val="000000"/>
          <w:sz w:val="28"/>
          <w:szCs w:val="28"/>
          <w:lang w:val="ru-RU"/>
        </w:rPr>
        <w:t xml:space="preserve">  На арену вышел Ёж со щёткой, занялся работой чёткой. </w:t>
      </w:r>
    </w:p>
    <w:p w:rsidR="00AD76D0" w:rsidRPr="00455BCB" w:rsidRDefault="00AD76D0" w:rsidP="00455BCB">
      <w:pPr>
        <w:spacing w:line="360" w:lineRule="auto"/>
        <w:ind w:firstLine="993"/>
        <w:jc w:val="both"/>
        <w:rPr>
          <w:color w:val="000000"/>
          <w:sz w:val="28"/>
          <w:szCs w:val="28"/>
          <w:lang w:val="ru-RU"/>
        </w:rPr>
      </w:pPr>
      <w:r w:rsidRPr="00514A10">
        <w:rPr>
          <w:color w:val="000000"/>
          <w:sz w:val="28"/>
          <w:szCs w:val="28"/>
          <w:lang w:val="ru-RU"/>
        </w:rPr>
        <w:t xml:space="preserve">  </w:t>
      </w:r>
      <w:r w:rsidRPr="00514A10">
        <w:rPr>
          <w:b/>
          <w:color w:val="000000"/>
          <w:sz w:val="28"/>
          <w:szCs w:val="28"/>
          <w:u w:val="single"/>
          <w:lang w:val="ru-RU"/>
        </w:rPr>
        <w:t>Задание:</w:t>
      </w:r>
      <w:r w:rsidRPr="00455BCB">
        <w:rPr>
          <w:color w:val="000000"/>
          <w:sz w:val="28"/>
          <w:szCs w:val="28"/>
          <w:lang w:val="ru-RU"/>
        </w:rPr>
        <w:t xml:space="preserve"> графически обозначить изученную орфограмму, объяснить постановку запятой в предложении.</w:t>
      </w:r>
    </w:p>
    <w:p w:rsidR="00526A4B" w:rsidRPr="00514A10" w:rsidRDefault="00AD76D0" w:rsidP="00455BCB">
      <w:pPr>
        <w:spacing w:line="360" w:lineRule="auto"/>
        <w:ind w:firstLine="993"/>
        <w:jc w:val="both"/>
        <w:rPr>
          <w:i/>
          <w:sz w:val="28"/>
          <w:szCs w:val="28"/>
          <w:lang w:val="ru-RU"/>
        </w:rPr>
      </w:pPr>
      <w:r w:rsidRPr="00514A10">
        <w:rPr>
          <w:i/>
          <w:sz w:val="28"/>
          <w:szCs w:val="28"/>
          <w:lang w:val="ru-RU"/>
        </w:rPr>
        <w:t>Цирковое представление продолжается.</w:t>
      </w:r>
    </w:p>
    <w:p w:rsidR="00514A10" w:rsidRPr="00514A10" w:rsidRDefault="00AD76D0" w:rsidP="00265271">
      <w:pPr>
        <w:pBdr>
          <w:bottom w:val="single" w:sz="6" w:space="0" w:color="auto"/>
        </w:pBdr>
        <w:spacing w:line="360" w:lineRule="auto"/>
        <w:ind w:firstLine="993"/>
        <w:jc w:val="both"/>
        <w:rPr>
          <w:i/>
          <w:color w:val="000000"/>
          <w:sz w:val="28"/>
          <w:szCs w:val="28"/>
          <w:lang w:val="ru-RU"/>
        </w:rPr>
      </w:pPr>
      <w:r w:rsidRPr="00514A10">
        <w:rPr>
          <w:i/>
          <w:color w:val="000000"/>
          <w:sz w:val="28"/>
          <w:szCs w:val="28"/>
          <w:lang w:val="ru-RU"/>
        </w:rPr>
        <w:t xml:space="preserve">Ёж выступил замечательно. Следующим на арену выходит известный артист цирка </w:t>
      </w:r>
      <w:r w:rsidR="00514A10" w:rsidRPr="00514A10">
        <w:rPr>
          <w:i/>
          <w:color w:val="000000"/>
          <w:sz w:val="28"/>
          <w:szCs w:val="28"/>
          <w:lang w:val="ru-RU"/>
        </w:rPr>
        <w:t xml:space="preserve">- </w:t>
      </w:r>
      <w:r w:rsidRPr="00514A10">
        <w:rPr>
          <w:i/>
          <w:color w:val="000000"/>
          <w:sz w:val="28"/>
          <w:szCs w:val="28"/>
          <w:lang w:val="ru-RU"/>
        </w:rPr>
        <w:t>Цыган со сво</w:t>
      </w:r>
      <w:r w:rsidR="00A10024" w:rsidRPr="00514A10">
        <w:rPr>
          <w:i/>
          <w:color w:val="000000"/>
          <w:sz w:val="28"/>
          <w:szCs w:val="28"/>
          <w:lang w:val="ru-RU"/>
        </w:rPr>
        <w:t xml:space="preserve">им питомцем.  </w:t>
      </w:r>
    </w:p>
    <w:p w:rsidR="00265271" w:rsidRDefault="00A10024" w:rsidP="00265271">
      <w:pPr>
        <w:pBdr>
          <w:bottom w:val="single" w:sz="6" w:space="0" w:color="auto"/>
        </w:pBdr>
        <w:spacing w:line="360" w:lineRule="auto"/>
        <w:ind w:firstLine="993"/>
        <w:jc w:val="both"/>
        <w:rPr>
          <w:b/>
          <w:i/>
          <w:color w:val="000000"/>
          <w:sz w:val="28"/>
          <w:szCs w:val="28"/>
          <w:lang w:val="ru-RU"/>
        </w:rPr>
      </w:pPr>
      <w:r w:rsidRPr="00514A10">
        <w:rPr>
          <w:color w:val="000000"/>
          <w:sz w:val="28"/>
          <w:szCs w:val="28"/>
          <w:lang w:val="ru-RU"/>
        </w:rPr>
        <w:t xml:space="preserve">Работа со слайдом </w:t>
      </w:r>
      <w:r w:rsidRPr="00514A10">
        <w:rPr>
          <w:b/>
          <w:i/>
          <w:color w:val="000000"/>
          <w:sz w:val="28"/>
          <w:szCs w:val="28"/>
          <w:lang w:val="ru-RU"/>
        </w:rPr>
        <w:t>«Цыган танцует на цыпочках, цыплёнку цыкает: «Цыц!»</w:t>
      </w:r>
    </w:p>
    <w:p w:rsidR="001103DD" w:rsidRDefault="001103DD" w:rsidP="0067784A">
      <w:pPr>
        <w:pBdr>
          <w:bottom w:val="single" w:sz="6" w:space="0" w:color="auto"/>
        </w:pBdr>
        <w:spacing w:line="360" w:lineRule="auto"/>
        <w:jc w:val="center"/>
        <w:rPr>
          <w:b/>
          <w:i/>
          <w:color w:val="000000"/>
          <w:sz w:val="28"/>
          <w:szCs w:val="28"/>
          <w:lang w:val="ru-RU"/>
        </w:rPr>
      </w:pPr>
      <w:r>
        <w:rPr>
          <w:b/>
          <w:i/>
          <w:noProof/>
          <w:snapToGrid/>
          <w:color w:val="000000"/>
          <w:sz w:val="28"/>
          <w:szCs w:val="28"/>
          <w:lang w:val="ru-RU"/>
        </w:rPr>
        <w:drawing>
          <wp:inline distT="0" distB="0" distL="0" distR="0" wp14:anchorId="707B1B38">
            <wp:extent cx="3340023" cy="2505075"/>
            <wp:effectExtent l="19050" t="19050" r="1333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0023" cy="2505075"/>
                    </a:xfrm>
                    <a:prstGeom prst="rect">
                      <a:avLst/>
                    </a:prstGeom>
                    <a:noFill/>
                    <a:ln w="3175">
                      <a:solidFill>
                        <a:schemeClr val="tx1"/>
                      </a:solidFill>
                    </a:ln>
                  </pic:spPr>
                </pic:pic>
              </a:graphicData>
            </a:graphic>
          </wp:inline>
        </w:drawing>
      </w:r>
    </w:p>
    <w:p w:rsidR="001103DD" w:rsidRDefault="001103DD" w:rsidP="00265271">
      <w:pPr>
        <w:pBdr>
          <w:bottom w:val="single" w:sz="6" w:space="0" w:color="auto"/>
        </w:pBdr>
        <w:spacing w:line="360" w:lineRule="auto"/>
        <w:ind w:firstLine="993"/>
        <w:jc w:val="both"/>
        <w:rPr>
          <w:b/>
          <w:i/>
          <w:color w:val="000000"/>
          <w:sz w:val="28"/>
          <w:szCs w:val="28"/>
          <w:lang w:val="ru-RU"/>
        </w:rPr>
      </w:pPr>
    </w:p>
    <w:p w:rsidR="006139BE" w:rsidRPr="00514A10" w:rsidRDefault="00D23E80" w:rsidP="00265271">
      <w:pPr>
        <w:pBdr>
          <w:bottom w:val="single" w:sz="6" w:space="0" w:color="auto"/>
        </w:pBdr>
        <w:spacing w:line="360" w:lineRule="auto"/>
        <w:ind w:firstLine="993"/>
        <w:jc w:val="both"/>
        <w:rPr>
          <w:b/>
          <w:i/>
          <w:color w:val="000000"/>
          <w:sz w:val="28"/>
          <w:szCs w:val="28"/>
          <w:lang w:val="ru-RU"/>
        </w:rPr>
      </w:pPr>
      <w:r w:rsidRPr="00514A10">
        <w:rPr>
          <w:b/>
          <w:i/>
          <w:color w:val="000000"/>
          <w:sz w:val="28"/>
          <w:szCs w:val="28"/>
          <w:lang w:val="ru-RU"/>
        </w:rPr>
        <w:t>Ребята</w:t>
      </w:r>
      <w:r w:rsidR="00A10024" w:rsidRPr="00514A10">
        <w:rPr>
          <w:b/>
          <w:i/>
          <w:color w:val="000000"/>
          <w:sz w:val="28"/>
          <w:szCs w:val="28"/>
          <w:lang w:val="ru-RU"/>
        </w:rPr>
        <w:t xml:space="preserve">! </w:t>
      </w:r>
      <w:r w:rsidRPr="00514A10">
        <w:rPr>
          <w:b/>
          <w:i/>
          <w:color w:val="000000"/>
          <w:sz w:val="28"/>
          <w:szCs w:val="28"/>
          <w:lang w:val="ru-RU"/>
        </w:rPr>
        <w:t xml:space="preserve">В этих 5 словах в корне нужно писать </w:t>
      </w:r>
      <w:r w:rsidR="00A10024" w:rsidRPr="00514A10">
        <w:rPr>
          <w:b/>
          <w:i/>
          <w:color w:val="000000"/>
          <w:sz w:val="28"/>
          <w:szCs w:val="28"/>
          <w:lang w:val="ru-RU"/>
        </w:rPr>
        <w:t>Ы, а в остальных – И !!!</w:t>
      </w:r>
    </w:p>
    <w:p w:rsidR="00514A10" w:rsidRPr="00514A10" w:rsidRDefault="00514A10" w:rsidP="00265271">
      <w:pPr>
        <w:spacing w:line="360" w:lineRule="auto"/>
        <w:ind w:firstLine="993"/>
        <w:jc w:val="both"/>
        <w:rPr>
          <w:b/>
          <w:color w:val="000000"/>
          <w:sz w:val="28"/>
          <w:szCs w:val="28"/>
          <w:lang w:val="ru-RU"/>
        </w:rPr>
      </w:pPr>
      <w:r w:rsidRPr="00514A10">
        <w:rPr>
          <w:b/>
          <w:color w:val="000000"/>
          <w:sz w:val="28"/>
          <w:szCs w:val="28"/>
          <w:lang w:val="ru-RU"/>
        </w:rPr>
        <w:t>Записать примеры, графически обозначить:</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923"/>
      </w:tblGrid>
      <w:tr w:rsidR="00514A10" w:rsidTr="00514A10">
        <w:tc>
          <w:tcPr>
            <w:tcW w:w="4923" w:type="dxa"/>
          </w:tcPr>
          <w:p w:rsidR="00514A10" w:rsidRPr="00514A10" w:rsidRDefault="00514A10" w:rsidP="00265271">
            <w:pPr>
              <w:spacing w:line="360" w:lineRule="auto"/>
              <w:rPr>
                <w:color w:val="000000"/>
                <w:sz w:val="28"/>
                <w:szCs w:val="28"/>
                <w:lang w:val="ru-RU"/>
              </w:rPr>
            </w:pPr>
            <w:r w:rsidRPr="00514A10">
              <w:rPr>
                <w:color w:val="000000"/>
                <w:sz w:val="28"/>
                <w:szCs w:val="28"/>
                <w:lang w:val="ru-RU"/>
              </w:rPr>
              <w:t>Цыган</w:t>
            </w:r>
          </w:p>
        </w:tc>
        <w:tc>
          <w:tcPr>
            <w:tcW w:w="4923" w:type="dxa"/>
          </w:tcPr>
          <w:p w:rsidR="00514A10" w:rsidRPr="00514A10" w:rsidRDefault="00514A10" w:rsidP="00265271">
            <w:pPr>
              <w:spacing w:line="360" w:lineRule="auto"/>
              <w:rPr>
                <w:color w:val="000000"/>
                <w:sz w:val="28"/>
                <w:szCs w:val="28"/>
                <w:lang w:val="ru-RU"/>
              </w:rPr>
            </w:pPr>
            <w:r w:rsidRPr="00514A10">
              <w:rPr>
                <w:color w:val="000000"/>
                <w:sz w:val="28"/>
                <w:szCs w:val="28"/>
                <w:lang w:val="ru-RU"/>
              </w:rPr>
              <w:t>цирк</w:t>
            </w:r>
          </w:p>
        </w:tc>
      </w:tr>
      <w:tr w:rsidR="00514A10" w:rsidTr="00514A10">
        <w:tc>
          <w:tcPr>
            <w:tcW w:w="4923" w:type="dxa"/>
          </w:tcPr>
          <w:p w:rsidR="00514A10" w:rsidRPr="00514A10" w:rsidRDefault="00514A10" w:rsidP="002D5C16">
            <w:pPr>
              <w:spacing w:line="360" w:lineRule="auto"/>
              <w:rPr>
                <w:color w:val="000000"/>
                <w:sz w:val="28"/>
                <w:szCs w:val="28"/>
                <w:lang w:val="ru-RU"/>
              </w:rPr>
            </w:pPr>
            <w:r w:rsidRPr="00514A10">
              <w:rPr>
                <w:color w:val="000000"/>
                <w:sz w:val="28"/>
                <w:szCs w:val="28"/>
                <w:lang w:val="ru-RU"/>
              </w:rPr>
              <w:t>Цыплёнок</w:t>
            </w:r>
          </w:p>
        </w:tc>
        <w:tc>
          <w:tcPr>
            <w:tcW w:w="4923" w:type="dxa"/>
          </w:tcPr>
          <w:p w:rsidR="00514A10" w:rsidRPr="00514A10" w:rsidRDefault="00514A10" w:rsidP="002D5C16">
            <w:pPr>
              <w:spacing w:line="360" w:lineRule="auto"/>
              <w:rPr>
                <w:color w:val="000000"/>
                <w:sz w:val="28"/>
                <w:szCs w:val="28"/>
                <w:lang w:val="ru-RU"/>
              </w:rPr>
            </w:pPr>
            <w:r w:rsidRPr="00514A10">
              <w:rPr>
                <w:color w:val="000000"/>
                <w:sz w:val="28"/>
                <w:szCs w:val="28"/>
                <w:lang w:val="ru-RU"/>
              </w:rPr>
              <w:t>цифра</w:t>
            </w:r>
          </w:p>
        </w:tc>
      </w:tr>
      <w:tr w:rsidR="00514A10" w:rsidTr="00514A10">
        <w:tc>
          <w:tcPr>
            <w:tcW w:w="4923" w:type="dxa"/>
          </w:tcPr>
          <w:p w:rsidR="00514A10" w:rsidRPr="00514A10" w:rsidRDefault="00514A10" w:rsidP="002D5C16">
            <w:pPr>
              <w:spacing w:line="360" w:lineRule="auto"/>
              <w:rPr>
                <w:color w:val="000000"/>
                <w:sz w:val="28"/>
                <w:szCs w:val="28"/>
                <w:lang w:val="ru-RU"/>
              </w:rPr>
            </w:pPr>
            <w:r w:rsidRPr="00514A10">
              <w:rPr>
                <w:color w:val="000000"/>
                <w:sz w:val="28"/>
                <w:szCs w:val="28"/>
                <w:lang w:val="ru-RU"/>
              </w:rPr>
              <w:t>на цыпочках</w:t>
            </w:r>
          </w:p>
        </w:tc>
        <w:tc>
          <w:tcPr>
            <w:tcW w:w="4923" w:type="dxa"/>
          </w:tcPr>
          <w:p w:rsidR="00514A10" w:rsidRPr="00514A10" w:rsidRDefault="00514A10" w:rsidP="002D5C16">
            <w:pPr>
              <w:spacing w:line="360" w:lineRule="auto"/>
              <w:rPr>
                <w:color w:val="000000"/>
                <w:sz w:val="28"/>
                <w:szCs w:val="28"/>
                <w:lang w:val="ru-RU"/>
              </w:rPr>
            </w:pPr>
            <w:r w:rsidRPr="00514A10">
              <w:rPr>
                <w:color w:val="000000"/>
                <w:sz w:val="28"/>
                <w:szCs w:val="28"/>
                <w:lang w:val="ru-RU"/>
              </w:rPr>
              <w:t>цитата</w:t>
            </w:r>
          </w:p>
        </w:tc>
      </w:tr>
      <w:tr w:rsidR="00514A10" w:rsidTr="00514A10">
        <w:tc>
          <w:tcPr>
            <w:tcW w:w="4923" w:type="dxa"/>
          </w:tcPr>
          <w:p w:rsidR="00514A10" w:rsidRPr="00514A10" w:rsidRDefault="00514A10" w:rsidP="002D5C16">
            <w:pPr>
              <w:spacing w:line="360" w:lineRule="auto"/>
              <w:rPr>
                <w:color w:val="000000"/>
                <w:sz w:val="28"/>
                <w:szCs w:val="28"/>
                <w:lang w:val="ru-RU"/>
              </w:rPr>
            </w:pPr>
            <w:r w:rsidRPr="00514A10">
              <w:rPr>
                <w:color w:val="000000"/>
                <w:sz w:val="28"/>
                <w:szCs w:val="28"/>
                <w:lang w:val="ru-RU"/>
              </w:rPr>
              <w:t>цыкнуть</w:t>
            </w:r>
          </w:p>
        </w:tc>
        <w:tc>
          <w:tcPr>
            <w:tcW w:w="4923" w:type="dxa"/>
          </w:tcPr>
          <w:p w:rsidR="00514A10" w:rsidRPr="00514A10" w:rsidRDefault="00514A10" w:rsidP="002D5C16">
            <w:pPr>
              <w:spacing w:line="360" w:lineRule="auto"/>
              <w:rPr>
                <w:color w:val="000000"/>
                <w:sz w:val="28"/>
                <w:szCs w:val="28"/>
                <w:lang w:val="ru-RU"/>
              </w:rPr>
            </w:pPr>
          </w:p>
        </w:tc>
      </w:tr>
      <w:tr w:rsidR="00514A10" w:rsidTr="00514A10">
        <w:tc>
          <w:tcPr>
            <w:tcW w:w="4923" w:type="dxa"/>
          </w:tcPr>
          <w:p w:rsidR="00514A10" w:rsidRPr="00514A10" w:rsidRDefault="00514A10" w:rsidP="002D5C16">
            <w:pPr>
              <w:spacing w:line="360" w:lineRule="auto"/>
              <w:rPr>
                <w:color w:val="000000"/>
                <w:sz w:val="28"/>
                <w:szCs w:val="28"/>
                <w:lang w:val="ru-RU"/>
              </w:rPr>
            </w:pPr>
            <w:r w:rsidRPr="00514A10">
              <w:rPr>
                <w:color w:val="000000"/>
                <w:sz w:val="28"/>
                <w:szCs w:val="28"/>
                <w:lang w:val="ru-RU"/>
              </w:rPr>
              <w:t>цыц</w:t>
            </w:r>
          </w:p>
        </w:tc>
        <w:tc>
          <w:tcPr>
            <w:tcW w:w="4923" w:type="dxa"/>
          </w:tcPr>
          <w:p w:rsidR="00514A10" w:rsidRPr="00514A10" w:rsidRDefault="00514A10" w:rsidP="002D5C16">
            <w:pPr>
              <w:spacing w:line="360" w:lineRule="auto"/>
              <w:rPr>
                <w:color w:val="000000"/>
                <w:sz w:val="28"/>
                <w:szCs w:val="28"/>
                <w:lang w:val="ru-RU"/>
              </w:rPr>
            </w:pPr>
          </w:p>
        </w:tc>
      </w:tr>
    </w:tbl>
    <w:p w:rsidR="001103DD" w:rsidRDefault="001103DD" w:rsidP="001103DD">
      <w:pPr>
        <w:spacing w:line="360" w:lineRule="auto"/>
        <w:jc w:val="center"/>
        <w:rPr>
          <w:b/>
          <w:color w:val="000000"/>
          <w:sz w:val="28"/>
          <w:szCs w:val="28"/>
          <w:u w:val="single"/>
          <w:lang w:val="ru-RU"/>
        </w:rPr>
      </w:pPr>
      <w:r>
        <w:rPr>
          <w:b/>
          <w:noProof/>
          <w:snapToGrid/>
          <w:color w:val="000000"/>
          <w:sz w:val="28"/>
          <w:szCs w:val="28"/>
          <w:u w:val="single"/>
          <w:lang w:val="ru-RU"/>
        </w:rPr>
        <w:lastRenderedPageBreak/>
        <w:drawing>
          <wp:inline distT="0" distB="0" distL="0" distR="0" wp14:anchorId="214886C5">
            <wp:extent cx="3857625" cy="2893284"/>
            <wp:effectExtent l="19050" t="19050" r="9525" b="215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57976" cy="2893547"/>
                    </a:xfrm>
                    <a:prstGeom prst="rect">
                      <a:avLst/>
                    </a:prstGeom>
                    <a:noFill/>
                    <a:ln w="3175">
                      <a:solidFill>
                        <a:schemeClr val="tx1"/>
                      </a:solidFill>
                    </a:ln>
                  </pic:spPr>
                </pic:pic>
              </a:graphicData>
            </a:graphic>
          </wp:inline>
        </w:drawing>
      </w:r>
    </w:p>
    <w:p w:rsidR="00514A10" w:rsidRDefault="00514A10" w:rsidP="002D5C16">
      <w:pPr>
        <w:spacing w:line="360" w:lineRule="auto"/>
        <w:ind w:firstLine="993"/>
        <w:jc w:val="both"/>
        <w:rPr>
          <w:sz w:val="28"/>
          <w:szCs w:val="28"/>
          <w:lang w:val="ru-RU"/>
        </w:rPr>
      </w:pPr>
      <w:r w:rsidRPr="00514A10">
        <w:rPr>
          <w:b/>
          <w:color w:val="000000"/>
          <w:sz w:val="28"/>
          <w:szCs w:val="28"/>
          <w:u w:val="single"/>
          <w:lang w:val="ru-RU"/>
        </w:rPr>
        <w:t>Работа со слайдом:</w:t>
      </w:r>
      <w:r w:rsidRPr="00455BCB">
        <w:rPr>
          <w:b/>
          <w:color w:val="000000"/>
          <w:sz w:val="28"/>
          <w:szCs w:val="28"/>
          <w:lang w:val="ru-RU"/>
        </w:rPr>
        <w:t xml:space="preserve"> </w:t>
      </w:r>
      <w:r w:rsidRPr="00514A10">
        <w:rPr>
          <w:sz w:val="28"/>
          <w:szCs w:val="28"/>
          <w:lang w:val="ru-RU"/>
        </w:rPr>
        <w:t>тренировочное упражнение. Ученикам необходимо распределить слова по контейнерам.</w:t>
      </w:r>
    </w:p>
    <w:p w:rsidR="002D5C16" w:rsidRDefault="002D5C16" w:rsidP="002D5C16">
      <w:pPr>
        <w:spacing w:line="360" w:lineRule="auto"/>
        <w:ind w:firstLine="993"/>
        <w:jc w:val="both"/>
        <w:rPr>
          <w:sz w:val="28"/>
          <w:szCs w:val="28"/>
          <w:lang w:val="ru-RU"/>
        </w:rPr>
      </w:pPr>
    </w:p>
    <w:p w:rsidR="002D5C16" w:rsidRPr="002D5C16" w:rsidRDefault="002D5C16" w:rsidP="002D5C16">
      <w:pPr>
        <w:pStyle w:val="a8"/>
        <w:numPr>
          <w:ilvl w:val="1"/>
          <w:numId w:val="3"/>
        </w:numPr>
        <w:spacing w:line="360" w:lineRule="auto"/>
        <w:jc w:val="both"/>
        <w:rPr>
          <w:b/>
          <w:sz w:val="28"/>
          <w:szCs w:val="28"/>
          <w:lang w:val="ru-RU"/>
        </w:rPr>
      </w:pPr>
      <w:r w:rsidRPr="002D5C16">
        <w:rPr>
          <w:b/>
          <w:sz w:val="28"/>
          <w:szCs w:val="28"/>
          <w:lang w:val="ru-RU"/>
        </w:rPr>
        <w:t xml:space="preserve">Продолжение работы по изучению нового материала. </w:t>
      </w:r>
    </w:p>
    <w:p w:rsidR="001103DD" w:rsidRDefault="001103DD" w:rsidP="001103DD">
      <w:pPr>
        <w:spacing w:line="360" w:lineRule="auto"/>
        <w:jc w:val="center"/>
        <w:rPr>
          <w:b/>
          <w:sz w:val="28"/>
          <w:szCs w:val="28"/>
          <w:u w:val="single"/>
          <w:lang w:val="ru-RU"/>
        </w:rPr>
      </w:pPr>
      <w:r>
        <w:rPr>
          <w:b/>
          <w:noProof/>
          <w:snapToGrid/>
          <w:sz w:val="28"/>
          <w:szCs w:val="28"/>
          <w:u w:val="single"/>
          <w:lang w:val="ru-RU"/>
        </w:rPr>
        <w:drawing>
          <wp:inline distT="0" distB="0" distL="0" distR="0" wp14:anchorId="48AFEB32">
            <wp:extent cx="4000500" cy="3000443"/>
            <wp:effectExtent l="19050" t="19050" r="19050" b="285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0860" cy="3000713"/>
                    </a:xfrm>
                    <a:prstGeom prst="rect">
                      <a:avLst/>
                    </a:prstGeom>
                    <a:noFill/>
                    <a:ln w="3175">
                      <a:solidFill>
                        <a:schemeClr val="tx1"/>
                      </a:solidFill>
                    </a:ln>
                  </pic:spPr>
                </pic:pic>
              </a:graphicData>
            </a:graphic>
          </wp:inline>
        </w:drawing>
      </w:r>
    </w:p>
    <w:p w:rsidR="002D5C16" w:rsidRPr="00514A10" w:rsidRDefault="002D5C16" w:rsidP="002D5C16">
      <w:pPr>
        <w:spacing w:line="360" w:lineRule="auto"/>
        <w:ind w:firstLine="993"/>
        <w:jc w:val="both"/>
        <w:rPr>
          <w:sz w:val="28"/>
          <w:szCs w:val="28"/>
          <w:lang w:val="ru-RU"/>
        </w:rPr>
      </w:pPr>
      <w:r w:rsidRPr="002D5C16">
        <w:rPr>
          <w:b/>
          <w:sz w:val="28"/>
          <w:szCs w:val="28"/>
          <w:u w:val="single"/>
          <w:lang w:val="ru-RU"/>
        </w:rPr>
        <w:t>Работа со слайдом</w:t>
      </w:r>
      <w:r>
        <w:rPr>
          <w:sz w:val="28"/>
          <w:szCs w:val="28"/>
          <w:lang w:val="ru-RU"/>
        </w:rPr>
        <w:t xml:space="preserve"> «Правописание букв И-Ы после Ц в суффиксах прилагательных и в окончаниях существительных и прилагательных.</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923"/>
      </w:tblGrid>
      <w:tr w:rsidR="002D5C16" w:rsidTr="002D5C16">
        <w:tc>
          <w:tcPr>
            <w:tcW w:w="4923" w:type="dxa"/>
          </w:tcPr>
          <w:p w:rsidR="002D5C16" w:rsidRPr="002D5C16" w:rsidRDefault="002D5C16" w:rsidP="002D5C16">
            <w:pPr>
              <w:spacing w:line="360" w:lineRule="auto"/>
              <w:jc w:val="both"/>
              <w:rPr>
                <w:color w:val="000000"/>
                <w:sz w:val="28"/>
                <w:szCs w:val="28"/>
                <w:lang w:val="ru-RU"/>
              </w:rPr>
            </w:pPr>
            <w:r w:rsidRPr="002D5C16">
              <w:rPr>
                <w:color w:val="000000"/>
                <w:sz w:val="28"/>
                <w:szCs w:val="28"/>
                <w:lang w:val="ru-RU"/>
              </w:rPr>
              <w:t>Птицын</w:t>
            </w:r>
          </w:p>
        </w:tc>
        <w:tc>
          <w:tcPr>
            <w:tcW w:w="4923" w:type="dxa"/>
          </w:tcPr>
          <w:p w:rsidR="002D5C16" w:rsidRPr="002D5C16" w:rsidRDefault="002D5C16" w:rsidP="002D5C16">
            <w:pPr>
              <w:spacing w:line="360" w:lineRule="auto"/>
              <w:jc w:val="both"/>
              <w:rPr>
                <w:color w:val="000000"/>
                <w:sz w:val="28"/>
                <w:szCs w:val="28"/>
                <w:lang w:val="ru-RU"/>
              </w:rPr>
            </w:pPr>
            <w:r w:rsidRPr="002D5C16">
              <w:rPr>
                <w:color w:val="000000"/>
                <w:sz w:val="28"/>
                <w:szCs w:val="28"/>
                <w:lang w:val="ru-RU"/>
              </w:rPr>
              <w:t>лестница</w:t>
            </w:r>
          </w:p>
        </w:tc>
      </w:tr>
      <w:tr w:rsidR="002D5C16" w:rsidTr="002D5C16">
        <w:tc>
          <w:tcPr>
            <w:tcW w:w="4923" w:type="dxa"/>
          </w:tcPr>
          <w:p w:rsidR="002D5C16" w:rsidRPr="002D5C16" w:rsidRDefault="002D5C16" w:rsidP="002D5C16">
            <w:pPr>
              <w:spacing w:line="360" w:lineRule="auto"/>
              <w:jc w:val="both"/>
              <w:rPr>
                <w:color w:val="000000"/>
                <w:sz w:val="28"/>
                <w:szCs w:val="28"/>
                <w:lang w:val="ru-RU"/>
              </w:rPr>
            </w:pPr>
            <w:r w:rsidRPr="002D5C16">
              <w:rPr>
                <w:color w:val="000000"/>
                <w:sz w:val="28"/>
                <w:szCs w:val="28"/>
                <w:lang w:val="ru-RU"/>
              </w:rPr>
              <w:t>Лисицын</w:t>
            </w:r>
          </w:p>
        </w:tc>
        <w:tc>
          <w:tcPr>
            <w:tcW w:w="4923" w:type="dxa"/>
          </w:tcPr>
          <w:p w:rsidR="002D5C16" w:rsidRPr="002D5C16" w:rsidRDefault="002D5C16" w:rsidP="002D5C16">
            <w:pPr>
              <w:spacing w:line="360" w:lineRule="auto"/>
              <w:jc w:val="both"/>
              <w:rPr>
                <w:color w:val="000000"/>
                <w:sz w:val="28"/>
                <w:szCs w:val="28"/>
                <w:lang w:val="ru-RU"/>
              </w:rPr>
            </w:pPr>
            <w:r w:rsidRPr="002D5C16">
              <w:rPr>
                <w:color w:val="000000"/>
                <w:sz w:val="28"/>
                <w:szCs w:val="28"/>
                <w:lang w:val="ru-RU"/>
              </w:rPr>
              <w:t>куцый</w:t>
            </w:r>
          </w:p>
        </w:tc>
      </w:tr>
    </w:tbl>
    <w:p w:rsidR="006139BE" w:rsidRDefault="002D5C16" w:rsidP="002D5C16">
      <w:pPr>
        <w:spacing w:line="360" w:lineRule="auto"/>
        <w:ind w:firstLine="993"/>
        <w:jc w:val="both"/>
        <w:rPr>
          <w:b/>
          <w:i/>
          <w:color w:val="000000"/>
          <w:sz w:val="28"/>
          <w:szCs w:val="28"/>
          <w:lang w:val="ru-RU"/>
        </w:rPr>
      </w:pPr>
      <w:r w:rsidRPr="0094112C">
        <w:rPr>
          <w:i/>
          <w:color w:val="000000"/>
          <w:sz w:val="28"/>
          <w:szCs w:val="28"/>
          <w:lang w:val="ru-RU"/>
        </w:rPr>
        <w:t xml:space="preserve">В существительных, оканчивающихся на </w:t>
      </w:r>
      <w:r w:rsidRPr="0094112C">
        <w:rPr>
          <w:b/>
          <w:i/>
          <w:color w:val="000000"/>
          <w:sz w:val="28"/>
          <w:szCs w:val="28"/>
          <w:lang w:val="ru-RU"/>
        </w:rPr>
        <w:t>-ция</w:t>
      </w:r>
      <w:r w:rsidRPr="0094112C">
        <w:rPr>
          <w:i/>
          <w:color w:val="000000"/>
          <w:sz w:val="28"/>
          <w:szCs w:val="28"/>
          <w:lang w:val="ru-RU"/>
        </w:rPr>
        <w:t xml:space="preserve">, после </w:t>
      </w:r>
      <w:r w:rsidRPr="0094112C">
        <w:rPr>
          <w:b/>
          <w:i/>
          <w:color w:val="000000"/>
          <w:sz w:val="28"/>
          <w:szCs w:val="28"/>
          <w:lang w:val="ru-RU"/>
        </w:rPr>
        <w:t>Ц</w:t>
      </w:r>
      <w:r w:rsidRPr="0094112C">
        <w:rPr>
          <w:i/>
          <w:color w:val="000000"/>
          <w:sz w:val="28"/>
          <w:szCs w:val="28"/>
          <w:lang w:val="ru-RU"/>
        </w:rPr>
        <w:t xml:space="preserve"> пишется </w:t>
      </w:r>
      <w:r w:rsidRPr="0094112C">
        <w:rPr>
          <w:b/>
          <w:i/>
          <w:color w:val="000000"/>
          <w:sz w:val="28"/>
          <w:szCs w:val="28"/>
          <w:lang w:val="ru-RU"/>
        </w:rPr>
        <w:t>И</w:t>
      </w:r>
      <w:r w:rsidRPr="0094112C">
        <w:rPr>
          <w:i/>
          <w:color w:val="000000"/>
          <w:sz w:val="28"/>
          <w:szCs w:val="28"/>
          <w:lang w:val="ru-RU"/>
        </w:rPr>
        <w:t>:</w:t>
      </w:r>
      <w:r>
        <w:rPr>
          <w:color w:val="000000"/>
          <w:sz w:val="28"/>
          <w:szCs w:val="28"/>
          <w:lang w:val="ru-RU"/>
        </w:rPr>
        <w:t xml:space="preserve"> </w:t>
      </w:r>
      <w:r w:rsidRPr="0094112C">
        <w:rPr>
          <w:b/>
          <w:i/>
          <w:color w:val="000000"/>
          <w:sz w:val="28"/>
          <w:szCs w:val="28"/>
          <w:lang w:val="ru-RU"/>
        </w:rPr>
        <w:t xml:space="preserve">авиация, </w:t>
      </w:r>
      <w:r w:rsidR="0094112C" w:rsidRPr="0094112C">
        <w:rPr>
          <w:b/>
          <w:i/>
          <w:color w:val="000000"/>
          <w:sz w:val="28"/>
          <w:szCs w:val="28"/>
          <w:lang w:val="ru-RU"/>
        </w:rPr>
        <w:t>акация, традиция</w:t>
      </w:r>
      <w:r w:rsidR="0094112C">
        <w:rPr>
          <w:b/>
          <w:i/>
          <w:color w:val="000000"/>
          <w:sz w:val="28"/>
          <w:szCs w:val="28"/>
          <w:lang w:val="ru-RU"/>
        </w:rPr>
        <w:t>.</w:t>
      </w:r>
    </w:p>
    <w:p w:rsidR="0094112C" w:rsidRPr="0094112C" w:rsidRDefault="0094112C" w:rsidP="002D5C16">
      <w:pPr>
        <w:spacing w:line="360" w:lineRule="auto"/>
        <w:ind w:firstLine="993"/>
        <w:jc w:val="both"/>
        <w:rPr>
          <w:i/>
          <w:color w:val="000000"/>
          <w:sz w:val="28"/>
          <w:szCs w:val="28"/>
          <w:lang w:val="ru-RU"/>
        </w:rPr>
      </w:pPr>
      <w:r w:rsidRPr="0094112C">
        <w:rPr>
          <w:i/>
          <w:color w:val="000000"/>
          <w:sz w:val="28"/>
          <w:szCs w:val="28"/>
          <w:lang w:val="ru-RU"/>
        </w:rPr>
        <w:lastRenderedPageBreak/>
        <w:t>Запомним, что в фамилиях после Ц пишется Ы:</w:t>
      </w:r>
      <w:r>
        <w:rPr>
          <w:b/>
          <w:color w:val="000000"/>
          <w:sz w:val="28"/>
          <w:szCs w:val="28"/>
          <w:lang w:val="ru-RU"/>
        </w:rPr>
        <w:t xml:space="preserve"> </w:t>
      </w:r>
      <w:r w:rsidRPr="0094112C">
        <w:rPr>
          <w:b/>
          <w:i/>
          <w:color w:val="000000"/>
          <w:sz w:val="28"/>
          <w:szCs w:val="28"/>
          <w:lang w:val="ru-RU"/>
        </w:rPr>
        <w:t>Кормилицын, Синицын, Лисицын.</w:t>
      </w:r>
    </w:p>
    <w:p w:rsidR="00514A10" w:rsidRDefault="005A203B" w:rsidP="005A203B">
      <w:pPr>
        <w:pStyle w:val="a8"/>
        <w:spacing w:line="360" w:lineRule="auto"/>
        <w:ind w:left="1440"/>
        <w:jc w:val="both"/>
        <w:rPr>
          <w:b/>
          <w:color w:val="000000"/>
          <w:sz w:val="28"/>
          <w:szCs w:val="28"/>
          <w:lang w:val="ru-RU"/>
        </w:rPr>
      </w:pPr>
      <w:r>
        <w:rPr>
          <w:b/>
          <w:color w:val="000000"/>
          <w:sz w:val="28"/>
          <w:szCs w:val="28"/>
          <w:lang w:val="ru-RU"/>
        </w:rPr>
        <w:t>Закрепление материала.</w:t>
      </w:r>
    </w:p>
    <w:p w:rsidR="005A203B" w:rsidRDefault="005A203B" w:rsidP="005A203B">
      <w:pPr>
        <w:pStyle w:val="a8"/>
        <w:numPr>
          <w:ilvl w:val="0"/>
          <w:numId w:val="4"/>
        </w:numPr>
        <w:spacing w:line="360" w:lineRule="auto"/>
        <w:ind w:left="0" w:firstLine="1134"/>
        <w:jc w:val="both"/>
        <w:rPr>
          <w:color w:val="000000"/>
          <w:sz w:val="28"/>
          <w:szCs w:val="28"/>
          <w:lang w:val="ru-RU"/>
        </w:rPr>
      </w:pPr>
      <w:r w:rsidRPr="005A203B">
        <w:rPr>
          <w:color w:val="000000"/>
          <w:sz w:val="28"/>
          <w:szCs w:val="28"/>
          <w:lang w:val="ru-RU"/>
        </w:rPr>
        <w:t>Упражнение № 364 (обозначить орфограмму)</w:t>
      </w:r>
      <w:r>
        <w:rPr>
          <w:color w:val="000000"/>
          <w:sz w:val="28"/>
          <w:szCs w:val="28"/>
          <w:lang w:val="ru-RU"/>
        </w:rPr>
        <w:t>.</w:t>
      </w:r>
    </w:p>
    <w:p w:rsidR="005A203B" w:rsidRDefault="005A203B" w:rsidP="005A203B">
      <w:pPr>
        <w:pStyle w:val="a8"/>
        <w:numPr>
          <w:ilvl w:val="0"/>
          <w:numId w:val="4"/>
        </w:numPr>
        <w:spacing w:line="360" w:lineRule="auto"/>
        <w:ind w:left="0" w:firstLine="1134"/>
        <w:jc w:val="both"/>
        <w:rPr>
          <w:color w:val="000000"/>
          <w:sz w:val="28"/>
          <w:szCs w:val="28"/>
          <w:lang w:val="ru-RU"/>
        </w:rPr>
      </w:pPr>
      <w:r>
        <w:rPr>
          <w:color w:val="000000"/>
          <w:sz w:val="28"/>
          <w:szCs w:val="28"/>
          <w:lang w:val="ru-RU"/>
        </w:rPr>
        <w:t xml:space="preserve">Выборочный диктант. </w:t>
      </w:r>
      <w:r w:rsidRPr="005A203B">
        <w:rPr>
          <w:b/>
          <w:color w:val="000000"/>
          <w:sz w:val="28"/>
          <w:szCs w:val="28"/>
          <w:lang w:val="ru-RU"/>
        </w:rPr>
        <w:t>Задание:</w:t>
      </w:r>
      <w:r>
        <w:rPr>
          <w:color w:val="000000"/>
          <w:sz w:val="28"/>
          <w:szCs w:val="28"/>
          <w:lang w:val="ru-RU"/>
        </w:rPr>
        <w:t xml:space="preserve"> </w:t>
      </w:r>
      <w:r w:rsidRPr="005A203B">
        <w:rPr>
          <w:i/>
          <w:color w:val="000000"/>
          <w:sz w:val="28"/>
          <w:szCs w:val="28"/>
          <w:lang w:val="ru-RU"/>
        </w:rPr>
        <w:t>выбрать из текста слова, в которых после Ц пишется И или Ы, записать их в две колонки</w:t>
      </w:r>
      <w:r>
        <w:rPr>
          <w:color w:val="000000"/>
          <w:sz w:val="28"/>
          <w:szCs w:val="28"/>
          <w:lang w:val="ru-RU"/>
        </w:rPr>
        <w:t xml:space="preserve">. </w:t>
      </w:r>
    </w:p>
    <w:p w:rsidR="00917350" w:rsidRDefault="00917350" w:rsidP="00917350">
      <w:pPr>
        <w:jc w:val="center"/>
        <w:rPr>
          <w:snapToGrid/>
          <w:color w:val="FF0000"/>
          <w:sz w:val="28"/>
          <w:szCs w:val="28"/>
          <w:lang w:val="ru-RU"/>
        </w:rPr>
      </w:pPr>
    </w:p>
    <w:p w:rsidR="00917350" w:rsidRPr="00917350" w:rsidRDefault="00917350" w:rsidP="00917350">
      <w:pPr>
        <w:spacing w:line="360" w:lineRule="auto"/>
        <w:jc w:val="center"/>
        <w:rPr>
          <w:i/>
          <w:snapToGrid/>
          <w:sz w:val="28"/>
          <w:szCs w:val="28"/>
          <w:lang w:val="ru-RU"/>
        </w:rPr>
      </w:pPr>
      <w:r w:rsidRPr="00917350">
        <w:rPr>
          <w:i/>
          <w:snapToGrid/>
          <w:color w:val="FF0000"/>
          <w:sz w:val="28"/>
          <w:szCs w:val="28"/>
          <w:lang w:val="ru-RU"/>
        </w:rPr>
        <w:t>В</w:t>
      </w:r>
      <w:r w:rsidRPr="00917350">
        <w:rPr>
          <w:i/>
          <w:snapToGrid/>
          <w:sz w:val="28"/>
          <w:szCs w:val="28"/>
          <w:lang w:val="ru-RU"/>
        </w:rPr>
        <w:t xml:space="preserve"> </w:t>
      </w:r>
      <w:r w:rsidRPr="00917350">
        <w:rPr>
          <w:i/>
          <w:snapToGrid/>
          <w:color w:val="FF0000"/>
          <w:sz w:val="28"/>
          <w:szCs w:val="28"/>
          <w:lang w:val="ru-RU"/>
        </w:rPr>
        <w:t>цирке.</w:t>
      </w:r>
    </w:p>
    <w:p w:rsidR="00917350" w:rsidRPr="00917350" w:rsidRDefault="00917350" w:rsidP="00917350">
      <w:pPr>
        <w:spacing w:line="360" w:lineRule="auto"/>
        <w:ind w:firstLine="1134"/>
        <w:jc w:val="both"/>
        <w:rPr>
          <w:i/>
          <w:snapToGrid/>
          <w:sz w:val="28"/>
          <w:szCs w:val="28"/>
          <w:lang w:val="ru-RU"/>
        </w:rPr>
      </w:pPr>
      <w:r w:rsidRPr="00917350">
        <w:rPr>
          <w:i/>
          <w:snapToGrid/>
          <w:sz w:val="28"/>
          <w:szCs w:val="28"/>
          <w:lang w:val="ru-RU"/>
        </w:rPr>
        <w:t xml:space="preserve">Сегодня мы идём в </w:t>
      </w:r>
      <w:r w:rsidRPr="00917350">
        <w:rPr>
          <w:i/>
          <w:snapToGrid/>
          <w:color w:val="0000FF"/>
          <w:sz w:val="28"/>
          <w:szCs w:val="28"/>
          <w:lang w:val="ru-RU"/>
        </w:rPr>
        <w:t>ц…рк.</w:t>
      </w:r>
      <w:r w:rsidRPr="00917350">
        <w:rPr>
          <w:i/>
          <w:snapToGrid/>
          <w:sz w:val="28"/>
          <w:szCs w:val="28"/>
          <w:lang w:val="ru-RU"/>
        </w:rPr>
        <w:t xml:space="preserve"> Мы - это папа, мама, моя сестра и я, Вова </w:t>
      </w:r>
      <w:r w:rsidRPr="00917350">
        <w:rPr>
          <w:i/>
          <w:snapToGrid/>
          <w:color w:val="0000FF"/>
          <w:sz w:val="28"/>
          <w:szCs w:val="28"/>
          <w:lang w:val="ru-RU"/>
        </w:rPr>
        <w:t>Синиц…н.</w:t>
      </w:r>
      <w:r w:rsidRPr="00917350">
        <w:rPr>
          <w:i/>
          <w:snapToGrid/>
          <w:sz w:val="28"/>
          <w:szCs w:val="28"/>
          <w:lang w:val="ru-RU"/>
        </w:rPr>
        <w:t xml:space="preserve"> Папа сказал, что сегодня будут выступать </w:t>
      </w:r>
      <w:r w:rsidRPr="00917350">
        <w:rPr>
          <w:i/>
          <w:snapToGrid/>
          <w:color w:val="0000FF"/>
          <w:sz w:val="28"/>
          <w:szCs w:val="28"/>
          <w:lang w:val="ru-RU"/>
        </w:rPr>
        <w:t>борц…,</w:t>
      </w:r>
      <w:r w:rsidRPr="00917350">
        <w:rPr>
          <w:i/>
          <w:snapToGrid/>
          <w:sz w:val="28"/>
          <w:szCs w:val="28"/>
          <w:lang w:val="ru-RU"/>
        </w:rPr>
        <w:t xml:space="preserve"> гимнасты, акробаты, </w:t>
      </w:r>
      <w:r w:rsidRPr="00917350">
        <w:rPr>
          <w:i/>
          <w:snapToGrid/>
          <w:color w:val="0000FF"/>
          <w:sz w:val="28"/>
          <w:szCs w:val="28"/>
          <w:lang w:val="ru-RU"/>
        </w:rPr>
        <w:t>наездниц…,</w:t>
      </w:r>
      <w:r w:rsidRPr="00917350">
        <w:rPr>
          <w:i/>
          <w:snapToGrid/>
          <w:sz w:val="28"/>
          <w:szCs w:val="28"/>
          <w:lang w:val="ru-RU"/>
        </w:rPr>
        <w:t xml:space="preserve"> </w:t>
      </w:r>
      <w:r w:rsidRPr="00917350">
        <w:rPr>
          <w:i/>
          <w:snapToGrid/>
          <w:color w:val="0000FF"/>
          <w:sz w:val="28"/>
          <w:szCs w:val="28"/>
          <w:lang w:val="ru-RU"/>
        </w:rPr>
        <w:t>мотоц…клисты,</w:t>
      </w:r>
      <w:r w:rsidRPr="00917350">
        <w:rPr>
          <w:i/>
          <w:snapToGrid/>
          <w:sz w:val="28"/>
          <w:szCs w:val="28"/>
          <w:lang w:val="ru-RU"/>
        </w:rPr>
        <w:t xml:space="preserve"> весёлый зверинец. </w:t>
      </w:r>
    </w:p>
    <w:p w:rsidR="00917350" w:rsidRPr="00917350" w:rsidRDefault="00917350" w:rsidP="00917350">
      <w:pPr>
        <w:spacing w:line="360" w:lineRule="auto"/>
        <w:ind w:firstLine="1134"/>
        <w:jc w:val="both"/>
        <w:rPr>
          <w:i/>
          <w:snapToGrid/>
          <w:sz w:val="28"/>
          <w:szCs w:val="28"/>
          <w:lang w:val="ru-RU"/>
        </w:rPr>
      </w:pPr>
      <w:r w:rsidRPr="00917350">
        <w:rPr>
          <w:i/>
          <w:snapToGrid/>
          <w:sz w:val="28"/>
          <w:szCs w:val="28"/>
          <w:lang w:val="ru-RU"/>
        </w:rPr>
        <w:t xml:space="preserve">Весь день я смотрел на часы. Наконец маленькая стрелка остановилась на </w:t>
      </w:r>
      <w:r w:rsidRPr="00917350">
        <w:rPr>
          <w:i/>
          <w:snapToGrid/>
          <w:color w:val="0000FF"/>
          <w:sz w:val="28"/>
          <w:szCs w:val="28"/>
          <w:lang w:val="ru-RU"/>
        </w:rPr>
        <w:t>ц…фре</w:t>
      </w:r>
      <w:r w:rsidRPr="00917350">
        <w:rPr>
          <w:i/>
          <w:snapToGrid/>
          <w:sz w:val="28"/>
          <w:szCs w:val="28"/>
          <w:lang w:val="ru-RU"/>
        </w:rPr>
        <w:t xml:space="preserve"> «три». Папа сказал, что пора собираться, но мы уже давно были готовы.</w:t>
      </w:r>
    </w:p>
    <w:p w:rsidR="00917350" w:rsidRPr="00917350" w:rsidRDefault="00917350" w:rsidP="00917350">
      <w:pPr>
        <w:spacing w:line="360" w:lineRule="auto"/>
        <w:ind w:firstLine="1134"/>
        <w:jc w:val="both"/>
        <w:rPr>
          <w:i/>
          <w:snapToGrid/>
          <w:sz w:val="28"/>
          <w:szCs w:val="28"/>
          <w:lang w:val="ru-RU"/>
        </w:rPr>
      </w:pPr>
      <w:r w:rsidRPr="00917350">
        <w:rPr>
          <w:i/>
          <w:snapToGrid/>
          <w:sz w:val="28"/>
          <w:szCs w:val="28"/>
          <w:lang w:val="ru-RU"/>
        </w:rPr>
        <w:t xml:space="preserve">По дороге в цирк, на углу одной </w:t>
      </w:r>
      <w:r w:rsidRPr="00917350">
        <w:rPr>
          <w:i/>
          <w:snapToGrid/>
          <w:color w:val="0000FF"/>
          <w:sz w:val="28"/>
          <w:szCs w:val="28"/>
          <w:lang w:val="ru-RU"/>
        </w:rPr>
        <w:t>улиц…,</w:t>
      </w:r>
      <w:r w:rsidRPr="00917350">
        <w:rPr>
          <w:i/>
          <w:snapToGrid/>
          <w:sz w:val="28"/>
          <w:szCs w:val="28"/>
          <w:lang w:val="ru-RU"/>
        </w:rPr>
        <w:t xml:space="preserve"> папа купил букет душистой </w:t>
      </w:r>
      <w:r w:rsidRPr="00917350">
        <w:rPr>
          <w:i/>
          <w:snapToGrid/>
          <w:color w:val="0000FF"/>
          <w:sz w:val="28"/>
          <w:szCs w:val="28"/>
          <w:lang w:val="ru-RU"/>
        </w:rPr>
        <w:t>акац…и</w:t>
      </w:r>
      <w:r w:rsidRPr="00917350">
        <w:rPr>
          <w:i/>
          <w:snapToGrid/>
          <w:sz w:val="28"/>
          <w:szCs w:val="28"/>
          <w:lang w:val="ru-RU"/>
        </w:rPr>
        <w:t xml:space="preserve"> для артистов. Сестра приподнялась на </w:t>
      </w:r>
      <w:r w:rsidRPr="00917350">
        <w:rPr>
          <w:i/>
          <w:snapToGrid/>
          <w:color w:val="0000FF"/>
          <w:sz w:val="28"/>
          <w:szCs w:val="28"/>
          <w:lang w:val="ru-RU"/>
        </w:rPr>
        <w:t>ц…почки</w:t>
      </w:r>
      <w:r w:rsidRPr="00917350">
        <w:rPr>
          <w:i/>
          <w:snapToGrid/>
          <w:sz w:val="28"/>
          <w:szCs w:val="28"/>
          <w:lang w:val="ru-RU"/>
        </w:rPr>
        <w:t xml:space="preserve"> и понюхала цветы. А я нёс их.</w:t>
      </w:r>
    </w:p>
    <w:p w:rsidR="005A203B" w:rsidRPr="00D23E80" w:rsidRDefault="00917350" w:rsidP="00917350">
      <w:pPr>
        <w:pStyle w:val="a8"/>
        <w:spacing w:line="360" w:lineRule="auto"/>
        <w:ind w:left="1134"/>
        <w:jc w:val="both"/>
        <w:rPr>
          <w:i/>
          <w:color w:val="000000"/>
          <w:sz w:val="28"/>
          <w:szCs w:val="28"/>
          <w:lang w:val="ru-RU"/>
        </w:rPr>
      </w:pPr>
      <w:r w:rsidRPr="00917350">
        <w:rPr>
          <w:i/>
          <w:snapToGrid/>
          <w:sz w:val="28"/>
          <w:szCs w:val="28"/>
          <w:lang w:val="ru-RU"/>
        </w:rPr>
        <w:t xml:space="preserve">Вот и </w:t>
      </w:r>
      <w:r w:rsidRPr="00917350">
        <w:rPr>
          <w:i/>
          <w:snapToGrid/>
          <w:color w:val="0000FF"/>
          <w:sz w:val="28"/>
          <w:szCs w:val="28"/>
          <w:lang w:val="ru-RU"/>
        </w:rPr>
        <w:t>ц…рк.</w:t>
      </w:r>
      <w:r w:rsidRPr="00917350">
        <w:rPr>
          <w:i/>
          <w:snapToGrid/>
          <w:sz w:val="28"/>
          <w:szCs w:val="28"/>
          <w:lang w:val="ru-RU"/>
        </w:rPr>
        <w:t xml:space="preserve"> </w:t>
      </w:r>
      <w:r w:rsidRPr="00917350">
        <w:rPr>
          <w:i/>
          <w:snapToGrid/>
          <w:color w:val="0000FF"/>
          <w:sz w:val="28"/>
          <w:szCs w:val="28"/>
          <w:lang w:val="ru-RU"/>
        </w:rPr>
        <w:t>Круглолиц…й</w:t>
      </w:r>
      <w:r w:rsidRPr="00917350">
        <w:rPr>
          <w:i/>
          <w:snapToGrid/>
          <w:sz w:val="28"/>
          <w:szCs w:val="28"/>
          <w:lang w:val="ru-RU"/>
        </w:rPr>
        <w:t xml:space="preserve"> контролёр с улыбкой пригласил нас в зал. </w:t>
      </w:r>
    </w:p>
    <w:p w:rsidR="00514A10" w:rsidRDefault="0067784A" w:rsidP="0067784A">
      <w:pPr>
        <w:spacing w:line="360" w:lineRule="auto"/>
        <w:jc w:val="center"/>
        <w:rPr>
          <w:b/>
          <w:color w:val="000000"/>
          <w:sz w:val="28"/>
          <w:szCs w:val="28"/>
          <w:lang w:val="ru-RU"/>
        </w:rPr>
      </w:pPr>
      <w:r>
        <w:rPr>
          <w:b/>
          <w:noProof/>
          <w:snapToGrid/>
          <w:color w:val="000000"/>
          <w:sz w:val="28"/>
          <w:szCs w:val="28"/>
          <w:lang w:val="ru-RU"/>
        </w:rPr>
        <w:drawing>
          <wp:inline distT="0" distB="0" distL="0" distR="0" wp14:anchorId="6F58FFB2">
            <wp:extent cx="4219575" cy="2790825"/>
            <wp:effectExtent l="19050" t="19050" r="28575" b="285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9965" cy="2791083"/>
                    </a:xfrm>
                    <a:prstGeom prst="rect">
                      <a:avLst/>
                    </a:prstGeom>
                    <a:noFill/>
                    <a:ln w="3175">
                      <a:solidFill>
                        <a:schemeClr val="tx1"/>
                      </a:solidFill>
                    </a:ln>
                  </pic:spPr>
                </pic:pic>
              </a:graphicData>
            </a:graphic>
          </wp:inline>
        </w:drawing>
      </w:r>
    </w:p>
    <w:p w:rsidR="00514A10" w:rsidRDefault="00D23E80" w:rsidP="00D23E80">
      <w:pPr>
        <w:pStyle w:val="a8"/>
        <w:spacing w:line="360" w:lineRule="auto"/>
        <w:ind w:left="1440"/>
        <w:jc w:val="both"/>
        <w:rPr>
          <w:color w:val="000000"/>
          <w:sz w:val="28"/>
          <w:szCs w:val="28"/>
          <w:lang w:val="ru-RU"/>
        </w:rPr>
      </w:pPr>
      <w:r w:rsidRPr="00D23E80">
        <w:rPr>
          <w:color w:val="000000"/>
          <w:sz w:val="28"/>
          <w:szCs w:val="28"/>
          <w:lang w:val="ru-RU"/>
        </w:rPr>
        <w:t>На доске работают два ученика. Проверяем.</w:t>
      </w:r>
    </w:p>
    <w:p w:rsidR="00D23E80" w:rsidRPr="00D23E80" w:rsidRDefault="00D23E80" w:rsidP="00D23E80">
      <w:pPr>
        <w:pStyle w:val="a8"/>
        <w:spacing w:line="360" w:lineRule="auto"/>
        <w:ind w:left="1440"/>
        <w:jc w:val="both"/>
        <w:rPr>
          <w:color w:val="000000"/>
          <w:sz w:val="28"/>
          <w:szCs w:val="28"/>
          <w:lang w:val="ru-RU"/>
        </w:rPr>
      </w:pPr>
    </w:p>
    <w:p w:rsidR="00D23E80" w:rsidRDefault="00D23E80" w:rsidP="00D23E80">
      <w:pPr>
        <w:pStyle w:val="a8"/>
        <w:numPr>
          <w:ilvl w:val="1"/>
          <w:numId w:val="3"/>
        </w:numPr>
        <w:spacing w:line="360" w:lineRule="auto"/>
        <w:jc w:val="both"/>
        <w:rPr>
          <w:b/>
          <w:color w:val="000000"/>
          <w:sz w:val="28"/>
          <w:szCs w:val="28"/>
          <w:lang w:val="ru-RU"/>
        </w:rPr>
      </w:pPr>
      <w:r>
        <w:rPr>
          <w:b/>
          <w:color w:val="000000"/>
          <w:sz w:val="28"/>
          <w:szCs w:val="28"/>
          <w:lang w:val="ru-RU"/>
        </w:rPr>
        <w:t xml:space="preserve">Представление продолжается. </w:t>
      </w:r>
    </w:p>
    <w:p w:rsidR="0067784A" w:rsidRDefault="0067784A" w:rsidP="00D23E80">
      <w:pPr>
        <w:pStyle w:val="a8"/>
        <w:numPr>
          <w:ilvl w:val="1"/>
          <w:numId w:val="3"/>
        </w:numPr>
        <w:spacing w:line="360" w:lineRule="auto"/>
        <w:jc w:val="both"/>
        <w:rPr>
          <w:b/>
          <w:color w:val="000000"/>
          <w:sz w:val="28"/>
          <w:szCs w:val="28"/>
          <w:lang w:val="ru-RU"/>
        </w:rPr>
      </w:pPr>
      <w:r>
        <w:rPr>
          <w:b/>
          <w:noProof/>
          <w:snapToGrid/>
          <w:color w:val="000000"/>
          <w:sz w:val="28"/>
          <w:szCs w:val="28"/>
          <w:lang w:val="ru-RU"/>
        </w:rPr>
        <w:lastRenderedPageBreak/>
        <w:drawing>
          <wp:inline distT="0" distB="0" distL="0" distR="0" wp14:anchorId="60543B69">
            <wp:extent cx="4197330" cy="2362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0319" cy="2363882"/>
                    </a:xfrm>
                    <a:prstGeom prst="rect">
                      <a:avLst/>
                    </a:prstGeom>
                    <a:noFill/>
                  </pic:spPr>
                </pic:pic>
              </a:graphicData>
            </a:graphic>
          </wp:inline>
        </w:drawing>
      </w:r>
    </w:p>
    <w:p w:rsidR="00D23E80" w:rsidRPr="00D23E80" w:rsidRDefault="00D23E80" w:rsidP="00D23E80">
      <w:pPr>
        <w:pStyle w:val="a8"/>
        <w:spacing w:line="360" w:lineRule="auto"/>
        <w:ind w:left="-142" w:firstLine="1582"/>
        <w:jc w:val="both"/>
        <w:rPr>
          <w:color w:val="000000"/>
          <w:sz w:val="28"/>
          <w:szCs w:val="28"/>
          <w:lang w:val="ru-RU"/>
        </w:rPr>
      </w:pPr>
      <w:r w:rsidRPr="00D23E80">
        <w:rPr>
          <w:i/>
          <w:color w:val="000000"/>
          <w:sz w:val="28"/>
          <w:szCs w:val="28"/>
          <w:lang w:val="ru-RU"/>
        </w:rPr>
        <w:t>На арене цирка жонглёры.</w:t>
      </w:r>
      <w:r w:rsidRPr="00D23E80">
        <w:rPr>
          <w:color w:val="000000"/>
          <w:sz w:val="28"/>
          <w:szCs w:val="28"/>
          <w:lang w:val="ru-RU"/>
        </w:rPr>
        <w:t xml:space="preserve"> Показ видео на интерактивной доске. </w:t>
      </w:r>
    </w:p>
    <w:p w:rsidR="00265271" w:rsidRPr="00514A10" w:rsidRDefault="00265271" w:rsidP="00265271">
      <w:pPr>
        <w:pStyle w:val="a8"/>
        <w:numPr>
          <w:ilvl w:val="1"/>
          <w:numId w:val="3"/>
        </w:numPr>
        <w:spacing w:line="360" w:lineRule="auto"/>
        <w:jc w:val="both"/>
        <w:rPr>
          <w:b/>
          <w:color w:val="000000"/>
          <w:sz w:val="28"/>
          <w:szCs w:val="28"/>
          <w:lang w:val="ru-RU"/>
        </w:rPr>
      </w:pPr>
      <w:r w:rsidRPr="00514A10">
        <w:rPr>
          <w:b/>
          <w:color w:val="000000"/>
          <w:sz w:val="28"/>
          <w:szCs w:val="28"/>
          <w:lang w:val="ru-RU"/>
        </w:rPr>
        <w:t>Слово учителя.</w:t>
      </w:r>
    </w:p>
    <w:p w:rsidR="00514A10" w:rsidRDefault="00265271" w:rsidP="00265271">
      <w:pPr>
        <w:spacing w:line="360" w:lineRule="auto"/>
        <w:ind w:firstLine="1134"/>
        <w:jc w:val="both"/>
        <w:rPr>
          <w:i/>
          <w:color w:val="000000"/>
          <w:sz w:val="28"/>
          <w:szCs w:val="28"/>
          <w:lang w:val="ru-RU"/>
        </w:rPr>
      </w:pPr>
      <w:r w:rsidRPr="00265271">
        <w:rPr>
          <w:i/>
          <w:color w:val="000000"/>
          <w:sz w:val="28"/>
          <w:szCs w:val="28"/>
          <w:lang w:val="ru-RU"/>
        </w:rPr>
        <w:t xml:space="preserve">Свою благодарность артистам зрители всегда выражают аплодисментами и букетами цветов. Давайте и мы с вами составим </w:t>
      </w:r>
      <w:r w:rsidR="00467EBB">
        <w:rPr>
          <w:i/>
          <w:color w:val="000000"/>
          <w:sz w:val="28"/>
          <w:szCs w:val="28"/>
          <w:lang w:val="ru-RU"/>
        </w:rPr>
        <w:t xml:space="preserve">букет из следующих предложений: </w:t>
      </w:r>
    </w:p>
    <w:p w:rsidR="00467EBB" w:rsidRPr="00467EBB" w:rsidRDefault="00467EBB" w:rsidP="00467EBB">
      <w:pPr>
        <w:pStyle w:val="a8"/>
        <w:numPr>
          <w:ilvl w:val="0"/>
          <w:numId w:val="6"/>
        </w:numPr>
        <w:spacing w:before="180" w:after="180" w:line="360" w:lineRule="auto"/>
        <w:ind w:left="0" w:firstLine="993"/>
        <w:jc w:val="both"/>
        <w:rPr>
          <w:i/>
          <w:sz w:val="28"/>
          <w:szCs w:val="28"/>
          <w:lang w:val="ru-RU"/>
        </w:rPr>
      </w:pPr>
      <w:r w:rsidRPr="00467EBB">
        <w:rPr>
          <w:i/>
          <w:color w:val="000000"/>
          <w:sz w:val="28"/>
          <w:szCs w:val="28"/>
          <w:lang w:val="ru-RU"/>
        </w:rPr>
        <w:t xml:space="preserve">От них исходил тонкий аромат. </w:t>
      </w:r>
    </w:p>
    <w:p w:rsidR="00467EBB" w:rsidRPr="00857526" w:rsidRDefault="00467EBB" w:rsidP="00467EBB">
      <w:pPr>
        <w:pStyle w:val="a8"/>
        <w:numPr>
          <w:ilvl w:val="0"/>
          <w:numId w:val="6"/>
        </w:numPr>
        <w:spacing w:before="180" w:after="180" w:line="360" w:lineRule="auto"/>
        <w:ind w:left="0" w:firstLine="993"/>
        <w:jc w:val="both"/>
        <w:rPr>
          <w:i/>
          <w:sz w:val="28"/>
          <w:szCs w:val="28"/>
          <w:lang w:val="ru-RU"/>
        </w:rPr>
      </w:pPr>
      <w:r w:rsidRPr="00467EBB">
        <w:rPr>
          <w:i/>
          <w:color w:val="000000"/>
          <w:sz w:val="28"/>
          <w:szCs w:val="28"/>
          <w:lang w:val="ru-RU"/>
        </w:rPr>
        <w:t xml:space="preserve">Роскошные цветы росли в саду: изящные </w:t>
      </w:r>
      <w:r w:rsidRPr="00467EBB">
        <w:rPr>
          <w:i/>
          <w:color w:val="0000FF"/>
          <w:sz w:val="28"/>
          <w:szCs w:val="28"/>
          <w:lang w:val="ru-RU"/>
        </w:rPr>
        <w:t>нарц…ссы</w:t>
      </w:r>
      <w:r w:rsidRPr="00467EBB">
        <w:rPr>
          <w:i/>
          <w:color w:val="000000"/>
          <w:sz w:val="28"/>
          <w:szCs w:val="28"/>
          <w:lang w:val="ru-RU"/>
        </w:rPr>
        <w:t xml:space="preserve">, яркие </w:t>
      </w:r>
      <w:r w:rsidRPr="00467EBB">
        <w:rPr>
          <w:i/>
          <w:color w:val="0000FF"/>
          <w:sz w:val="28"/>
          <w:szCs w:val="28"/>
          <w:lang w:val="ru-RU"/>
        </w:rPr>
        <w:t>настурц…и</w:t>
      </w:r>
      <w:r w:rsidRPr="00467EBB">
        <w:rPr>
          <w:i/>
          <w:color w:val="0070C0"/>
          <w:sz w:val="28"/>
          <w:szCs w:val="28"/>
          <w:lang w:val="ru-RU"/>
        </w:rPr>
        <w:t xml:space="preserve"> </w:t>
      </w:r>
      <w:r w:rsidRPr="00467EBB">
        <w:rPr>
          <w:i/>
          <w:color w:val="000000"/>
          <w:sz w:val="28"/>
          <w:szCs w:val="28"/>
          <w:lang w:val="ru-RU"/>
        </w:rPr>
        <w:t xml:space="preserve">и строгие </w:t>
      </w:r>
      <w:r w:rsidRPr="00467EBB">
        <w:rPr>
          <w:i/>
          <w:color w:val="0000FF"/>
          <w:sz w:val="28"/>
          <w:szCs w:val="28"/>
          <w:lang w:val="ru-RU"/>
        </w:rPr>
        <w:t>гиац…нты</w:t>
      </w:r>
      <w:r w:rsidRPr="00467EBB">
        <w:rPr>
          <w:i/>
          <w:color w:val="000000"/>
          <w:sz w:val="28"/>
          <w:szCs w:val="28"/>
          <w:lang w:val="ru-RU"/>
        </w:rPr>
        <w:t>.</w:t>
      </w:r>
      <w:r w:rsidRPr="00467EBB">
        <w:rPr>
          <w:i/>
          <w:snapToGrid/>
          <w:sz w:val="28"/>
          <w:szCs w:val="28"/>
          <w:lang w:val="ru-RU"/>
        </w:rPr>
        <w:t xml:space="preserve"> </w:t>
      </w:r>
    </w:p>
    <w:p w:rsidR="00467EBB" w:rsidRDefault="00467EBB" w:rsidP="00467EBB">
      <w:pPr>
        <w:pStyle w:val="a8"/>
        <w:numPr>
          <w:ilvl w:val="0"/>
          <w:numId w:val="6"/>
        </w:numPr>
        <w:spacing w:before="180" w:after="180" w:line="360" w:lineRule="auto"/>
        <w:ind w:left="0" w:firstLine="993"/>
        <w:jc w:val="both"/>
        <w:rPr>
          <w:i/>
          <w:sz w:val="28"/>
          <w:szCs w:val="28"/>
          <w:lang w:val="ru-RU"/>
        </w:rPr>
      </w:pPr>
      <w:r w:rsidRPr="00467EBB">
        <w:rPr>
          <w:i/>
          <w:sz w:val="28"/>
          <w:szCs w:val="28"/>
          <w:lang w:val="ru-RU"/>
        </w:rPr>
        <w:t xml:space="preserve">К нему примешивался душистый запах </w:t>
      </w:r>
      <w:r w:rsidRPr="00467EBB">
        <w:rPr>
          <w:i/>
          <w:color w:val="0000FF"/>
          <w:sz w:val="28"/>
          <w:szCs w:val="28"/>
          <w:lang w:val="ru-RU"/>
        </w:rPr>
        <w:t>акац…и.</w:t>
      </w:r>
      <w:r w:rsidRPr="00467EBB">
        <w:rPr>
          <w:i/>
          <w:sz w:val="28"/>
          <w:szCs w:val="28"/>
          <w:lang w:val="ru-RU"/>
        </w:rPr>
        <w:t xml:space="preserve"> </w:t>
      </w:r>
    </w:p>
    <w:p w:rsidR="0067784A" w:rsidRPr="00467EBB" w:rsidRDefault="0067784A" w:rsidP="0067784A">
      <w:pPr>
        <w:pStyle w:val="a8"/>
        <w:spacing w:before="180" w:after="180" w:line="360" w:lineRule="auto"/>
        <w:ind w:left="993"/>
        <w:jc w:val="both"/>
        <w:rPr>
          <w:i/>
          <w:sz w:val="28"/>
          <w:szCs w:val="28"/>
          <w:lang w:val="ru-RU"/>
        </w:rPr>
      </w:pPr>
      <w:r>
        <w:rPr>
          <w:i/>
          <w:noProof/>
          <w:snapToGrid/>
          <w:sz w:val="28"/>
          <w:szCs w:val="28"/>
          <w:lang w:val="ru-RU"/>
        </w:rPr>
        <w:drawing>
          <wp:inline distT="0" distB="0" distL="0" distR="0" wp14:anchorId="62212401" wp14:editId="2C6F139B">
            <wp:extent cx="4695825" cy="3050162"/>
            <wp:effectExtent l="19050" t="19050" r="9525" b="171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5956" cy="3050247"/>
                    </a:xfrm>
                    <a:prstGeom prst="rect">
                      <a:avLst/>
                    </a:prstGeom>
                    <a:noFill/>
                    <a:ln w="3175">
                      <a:solidFill>
                        <a:schemeClr val="tx1"/>
                      </a:solidFill>
                    </a:ln>
                  </pic:spPr>
                </pic:pic>
              </a:graphicData>
            </a:graphic>
          </wp:inline>
        </w:drawing>
      </w:r>
    </w:p>
    <w:p w:rsidR="00467EBB" w:rsidRDefault="00467EBB" w:rsidP="00467EBB">
      <w:pPr>
        <w:pStyle w:val="a8"/>
        <w:spacing w:line="360" w:lineRule="auto"/>
        <w:ind w:left="0" w:firstLine="993"/>
        <w:jc w:val="both"/>
        <w:rPr>
          <w:color w:val="000000"/>
          <w:sz w:val="28"/>
          <w:szCs w:val="28"/>
          <w:lang w:val="ru-RU"/>
        </w:rPr>
      </w:pPr>
      <w:r w:rsidRPr="00467EBB">
        <w:rPr>
          <w:b/>
          <w:color w:val="000000"/>
          <w:sz w:val="28"/>
          <w:szCs w:val="28"/>
          <w:lang w:val="ru-RU"/>
        </w:rPr>
        <w:t>Задание:</w:t>
      </w:r>
      <w:r>
        <w:rPr>
          <w:color w:val="000000"/>
          <w:sz w:val="28"/>
          <w:szCs w:val="28"/>
          <w:lang w:val="ru-RU"/>
        </w:rPr>
        <w:t xml:space="preserve"> вставить пропущенные буквы, графически обозначить орфограмму, озаглавить текст, определить связь предложений в тексте. </w:t>
      </w:r>
    </w:p>
    <w:p w:rsidR="00467EBB" w:rsidRPr="00467EBB" w:rsidRDefault="00467EBB" w:rsidP="00467EBB">
      <w:pPr>
        <w:pStyle w:val="a8"/>
        <w:numPr>
          <w:ilvl w:val="1"/>
          <w:numId w:val="3"/>
        </w:numPr>
        <w:spacing w:line="360" w:lineRule="auto"/>
        <w:jc w:val="both"/>
        <w:rPr>
          <w:b/>
          <w:color w:val="000000"/>
          <w:sz w:val="28"/>
          <w:szCs w:val="28"/>
          <w:lang w:val="ru-RU"/>
        </w:rPr>
      </w:pPr>
      <w:r w:rsidRPr="00467EBB">
        <w:rPr>
          <w:b/>
          <w:color w:val="000000"/>
          <w:sz w:val="28"/>
          <w:szCs w:val="28"/>
          <w:lang w:val="ru-RU"/>
        </w:rPr>
        <w:lastRenderedPageBreak/>
        <w:t>Подведение итогов</w:t>
      </w:r>
      <w:r>
        <w:rPr>
          <w:b/>
          <w:color w:val="000000"/>
          <w:sz w:val="28"/>
          <w:szCs w:val="28"/>
          <w:lang w:val="ru-RU"/>
        </w:rPr>
        <w:t xml:space="preserve">: </w:t>
      </w:r>
      <w:r>
        <w:rPr>
          <w:color w:val="000000"/>
          <w:sz w:val="28"/>
          <w:szCs w:val="28"/>
          <w:lang w:val="ru-RU"/>
        </w:rPr>
        <w:t>что нового узнали на уроке? Что повторили?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84"/>
      </w:tblGrid>
      <w:tr w:rsidR="00467EBB" w:rsidRPr="00467EBB" w:rsidTr="00467EBB">
        <w:trPr>
          <w:tblCellSpacing w:w="15" w:type="dxa"/>
        </w:trPr>
        <w:tc>
          <w:tcPr>
            <w:tcW w:w="0" w:type="auto"/>
            <w:tcBorders>
              <w:top w:val="nil"/>
              <w:left w:val="nil"/>
              <w:bottom w:val="nil"/>
              <w:right w:val="nil"/>
            </w:tcBorders>
            <w:vAlign w:val="center"/>
            <w:hideMark/>
          </w:tcPr>
          <w:p w:rsidR="00467EBB" w:rsidRPr="00467EBB" w:rsidRDefault="00467EBB" w:rsidP="00467EBB">
            <w:pPr>
              <w:pStyle w:val="a8"/>
              <w:numPr>
                <w:ilvl w:val="1"/>
                <w:numId w:val="3"/>
              </w:numPr>
              <w:spacing w:line="360" w:lineRule="auto"/>
              <w:jc w:val="both"/>
              <w:rPr>
                <w:snapToGrid/>
                <w:lang w:val="ru-RU"/>
              </w:rPr>
            </w:pPr>
            <w:r>
              <w:rPr>
                <w:b/>
                <w:color w:val="000000"/>
                <w:sz w:val="28"/>
                <w:szCs w:val="28"/>
                <w:lang w:val="ru-RU"/>
              </w:rPr>
              <w:t xml:space="preserve">Домашнее задание: </w:t>
            </w:r>
            <w:r w:rsidRPr="00467EBB">
              <w:rPr>
                <w:color w:val="000000"/>
                <w:sz w:val="28"/>
                <w:szCs w:val="28"/>
                <w:lang w:val="ru-RU"/>
              </w:rPr>
              <w:t>§82, упр. 368</w:t>
            </w:r>
            <w:r w:rsidRPr="00467EBB">
              <w:rPr>
                <w:b/>
                <w:color w:val="000000"/>
                <w:sz w:val="28"/>
                <w:szCs w:val="28"/>
                <w:lang w:val="ru-RU"/>
              </w:rPr>
              <w:t xml:space="preserve"> </w:t>
            </w:r>
          </w:p>
        </w:tc>
      </w:tr>
    </w:tbl>
    <w:p w:rsidR="00F92607" w:rsidRPr="006139BE" w:rsidRDefault="00F92607" w:rsidP="00467EBB">
      <w:pPr>
        <w:spacing w:line="360" w:lineRule="auto"/>
        <w:jc w:val="both"/>
        <w:rPr>
          <w:sz w:val="28"/>
          <w:szCs w:val="28"/>
          <w:lang w:val="ru-RU"/>
        </w:rPr>
      </w:pPr>
    </w:p>
    <w:sectPr w:rsidR="00F92607" w:rsidRPr="006139BE" w:rsidSect="00DF44DD">
      <w:headerReference w:type="default" r:id="rId16"/>
      <w:pgSz w:w="11899" w:h="16838"/>
      <w:pgMar w:top="1134" w:right="851" w:bottom="1134" w:left="1418"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7F5" w:rsidRDefault="002F77F5" w:rsidP="00DF44DD">
      <w:r>
        <w:separator/>
      </w:r>
    </w:p>
  </w:endnote>
  <w:endnote w:type="continuationSeparator" w:id="0">
    <w:p w:rsidR="002F77F5" w:rsidRDefault="002F77F5" w:rsidP="00DF4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7F5" w:rsidRDefault="002F77F5" w:rsidP="00DF44DD">
      <w:r>
        <w:separator/>
      </w:r>
    </w:p>
  </w:footnote>
  <w:footnote w:type="continuationSeparator" w:id="0">
    <w:p w:rsidR="002F77F5" w:rsidRDefault="002F77F5" w:rsidP="00DF44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4DD" w:rsidRDefault="00DF44DD">
    <w:pPr>
      <w:pStyle w:val="a4"/>
      <w:jc w:val="right"/>
      <w:rPr>
        <w:lang w:val="ru-RU"/>
      </w:rPr>
    </w:pPr>
  </w:p>
  <w:p w:rsidR="00DF44DD" w:rsidRDefault="002F77F5">
    <w:pPr>
      <w:pStyle w:val="a4"/>
      <w:jc w:val="right"/>
    </w:pPr>
    <w:sdt>
      <w:sdtPr>
        <w:id w:val="-1613886208"/>
        <w:docPartObj>
          <w:docPartGallery w:val="Page Numbers (Top of Page)"/>
          <w:docPartUnique/>
        </w:docPartObj>
      </w:sdtPr>
      <w:sdtEndPr/>
      <w:sdtContent>
        <w:r w:rsidR="00DF44DD">
          <w:fldChar w:fldCharType="begin"/>
        </w:r>
        <w:r w:rsidR="00DF44DD">
          <w:instrText>PAGE   \* MERGEFORMAT</w:instrText>
        </w:r>
        <w:r w:rsidR="00DF44DD">
          <w:fldChar w:fldCharType="separate"/>
        </w:r>
        <w:r w:rsidR="00857526" w:rsidRPr="00857526">
          <w:rPr>
            <w:noProof/>
            <w:lang w:val="ru-RU"/>
          </w:rPr>
          <w:t>9</w:t>
        </w:r>
        <w:r w:rsidR="00DF44DD">
          <w:fldChar w:fldCharType="end"/>
        </w:r>
      </w:sdtContent>
    </w:sdt>
  </w:p>
  <w:p w:rsidR="00DF44DD" w:rsidRDefault="00DF44D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240DC"/>
    <w:multiLevelType w:val="hybridMultilevel"/>
    <w:tmpl w:val="D46016BA"/>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
    <w:nsid w:val="159702CC"/>
    <w:multiLevelType w:val="hybridMultilevel"/>
    <w:tmpl w:val="D9CAD2EA"/>
    <w:lvl w:ilvl="0" w:tplc="04190013">
      <w:start w:val="1"/>
      <w:numFmt w:val="upperRoman"/>
      <w:lvlText w:val="%1."/>
      <w:lvlJc w:val="righ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
    <w:nsid w:val="2CCC382B"/>
    <w:multiLevelType w:val="hybridMultilevel"/>
    <w:tmpl w:val="F58CA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A601D5"/>
    <w:multiLevelType w:val="multilevel"/>
    <w:tmpl w:val="5342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BD2915"/>
    <w:multiLevelType w:val="hybridMultilevel"/>
    <w:tmpl w:val="A0AA22BC"/>
    <w:lvl w:ilvl="0" w:tplc="04190013">
      <w:start w:val="1"/>
      <w:numFmt w:val="upperRoman"/>
      <w:lvlText w:val="%1."/>
      <w:lvlJc w:val="righ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
    <w:nsid w:val="57D84B09"/>
    <w:multiLevelType w:val="hybridMultilevel"/>
    <w:tmpl w:val="5F1AF690"/>
    <w:lvl w:ilvl="0" w:tplc="4DB811BC">
      <w:start w:val="1"/>
      <w:numFmt w:val="bullet"/>
      <w:lvlText w:val=""/>
      <w:lvlJc w:val="left"/>
      <w:pPr>
        <w:ind w:left="1713" w:hanging="360"/>
      </w:pPr>
      <w:rPr>
        <w:rFonts w:ascii="Symbol" w:hAnsi="Symbol" w:hint="default"/>
      </w:rPr>
    </w:lvl>
    <w:lvl w:ilvl="1" w:tplc="AE8CA2F6">
      <w:start w:val="1"/>
      <w:numFmt w:val="bullet"/>
      <w:lvlText w:val=""/>
      <w:lvlJc w:val="left"/>
      <w:pPr>
        <w:ind w:left="1440" w:hanging="360"/>
      </w:pPr>
      <w:rPr>
        <w:rFonts w:ascii="Symbol" w:hAnsi="Symbol" w:hint="default"/>
        <w:b/>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517"/>
    <w:rsid w:val="00043D9B"/>
    <w:rsid w:val="000C5ECE"/>
    <w:rsid w:val="001103DD"/>
    <w:rsid w:val="001648FD"/>
    <w:rsid w:val="001D645B"/>
    <w:rsid w:val="001E1B32"/>
    <w:rsid w:val="00256CDD"/>
    <w:rsid w:val="00265271"/>
    <w:rsid w:val="002C491A"/>
    <w:rsid w:val="002D5C16"/>
    <w:rsid w:val="002F77F5"/>
    <w:rsid w:val="003D00A3"/>
    <w:rsid w:val="004015B1"/>
    <w:rsid w:val="00455BCB"/>
    <w:rsid w:val="00467A92"/>
    <w:rsid w:val="00467EBB"/>
    <w:rsid w:val="004E326F"/>
    <w:rsid w:val="00514A10"/>
    <w:rsid w:val="00526A4B"/>
    <w:rsid w:val="0057652D"/>
    <w:rsid w:val="00587B3C"/>
    <w:rsid w:val="00595278"/>
    <w:rsid w:val="005A203B"/>
    <w:rsid w:val="006139BE"/>
    <w:rsid w:val="00655C18"/>
    <w:rsid w:val="0067784A"/>
    <w:rsid w:val="006868F1"/>
    <w:rsid w:val="0072601C"/>
    <w:rsid w:val="00744403"/>
    <w:rsid w:val="007642A1"/>
    <w:rsid w:val="0083151A"/>
    <w:rsid w:val="00857526"/>
    <w:rsid w:val="008B2D28"/>
    <w:rsid w:val="008C2BD5"/>
    <w:rsid w:val="00917350"/>
    <w:rsid w:val="0094112C"/>
    <w:rsid w:val="009843C0"/>
    <w:rsid w:val="00A10024"/>
    <w:rsid w:val="00A70A5C"/>
    <w:rsid w:val="00AD76D0"/>
    <w:rsid w:val="00C90517"/>
    <w:rsid w:val="00D05E77"/>
    <w:rsid w:val="00D23E80"/>
    <w:rsid w:val="00DC7198"/>
    <w:rsid w:val="00DF44DD"/>
    <w:rsid w:val="00E929D8"/>
    <w:rsid w:val="00F50E9C"/>
    <w:rsid w:val="00F92607"/>
    <w:rsid w:val="00F940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517"/>
    <w:pPr>
      <w:spacing w:after="0" w:line="240" w:lineRule="auto"/>
    </w:pPr>
    <w:rPr>
      <w:rFonts w:ascii="Times New Roman" w:eastAsia="Times New Roman" w:hAnsi="Times New Roman" w:cs="Times New Roman"/>
      <w:snapToGrid w:val="0"/>
      <w:sz w:val="24"/>
      <w:szCs w:val="24"/>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C90517"/>
    <w:rPr>
      <w:rFonts w:cs="Times New Roman"/>
      <w:b/>
      <w:bCs/>
    </w:rPr>
  </w:style>
  <w:style w:type="paragraph" w:styleId="a4">
    <w:name w:val="header"/>
    <w:basedOn w:val="a"/>
    <w:link w:val="a5"/>
    <w:uiPriority w:val="99"/>
    <w:unhideWhenUsed/>
    <w:rsid w:val="00DF44DD"/>
    <w:pPr>
      <w:tabs>
        <w:tab w:val="center" w:pos="4677"/>
        <w:tab w:val="right" w:pos="9355"/>
      </w:tabs>
    </w:pPr>
  </w:style>
  <w:style w:type="character" w:customStyle="1" w:styleId="a5">
    <w:name w:val="Верхний колонтитул Знак"/>
    <w:basedOn w:val="a0"/>
    <w:link w:val="a4"/>
    <w:uiPriority w:val="99"/>
    <w:rsid w:val="00DF44DD"/>
    <w:rPr>
      <w:rFonts w:ascii="Times New Roman" w:eastAsia="Times New Roman" w:hAnsi="Times New Roman" w:cs="Times New Roman"/>
      <w:snapToGrid w:val="0"/>
      <w:sz w:val="24"/>
      <w:szCs w:val="24"/>
      <w:lang w:val="en-GB" w:eastAsia="ru-RU"/>
    </w:rPr>
  </w:style>
  <w:style w:type="paragraph" w:styleId="a6">
    <w:name w:val="footer"/>
    <w:basedOn w:val="a"/>
    <w:link w:val="a7"/>
    <w:uiPriority w:val="99"/>
    <w:unhideWhenUsed/>
    <w:rsid w:val="00DF44DD"/>
    <w:pPr>
      <w:tabs>
        <w:tab w:val="center" w:pos="4677"/>
        <w:tab w:val="right" w:pos="9355"/>
      </w:tabs>
    </w:pPr>
  </w:style>
  <w:style w:type="character" w:customStyle="1" w:styleId="a7">
    <w:name w:val="Нижний колонтитул Знак"/>
    <w:basedOn w:val="a0"/>
    <w:link w:val="a6"/>
    <w:uiPriority w:val="99"/>
    <w:rsid w:val="00DF44DD"/>
    <w:rPr>
      <w:rFonts w:ascii="Times New Roman" w:eastAsia="Times New Roman" w:hAnsi="Times New Roman" w:cs="Times New Roman"/>
      <w:snapToGrid w:val="0"/>
      <w:sz w:val="24"/>
      <w:szCs w:val="24"/>
      <w:lang w:val="en-GB" w:eastAsia="ru-RU"/>
    </w:rPr>
  </w:style>
  <w:style w:type="paragraph" w:styleId="a8">
    <w:name w:val="List Paragraph"/>
    <w:basedOn w:val="a"/>
    <w:uiPriority w:val="34"/>
    <w:qFormat/>
    <w:rsid w:val="00455BCB"/>
    <w:pPr>
      <w:ind w:left="720"/>
      <w:contextualSpacing/>
    </w:pPr>
  </w:style>
  <w:style w:type="table" w:styleId="a9">
    <w:name w:val="Table Grid"/>
    <w:basedOn w:val="a1"/>
    <w:uiPriority w:val="59"/>
    <w:rsid w:val="00514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917350"/>
    <w:pPr>
      <w:spacing w:before="100" w:beforeAutospacing="1" w:after="100" w:afterAutospacing="1"/>
    </w:pPr>
    <w:rPr>
      <w:snapToGrid/>
      <w:lang w:val="ru-RU"/>
    </w:rPr>
  </w:style>
  <w:style w:type="paragraph" w:styleId="ab">
    <w:name w:val="Balloon Text"/>
    <w:basedOn w:val="a"/>
    <w:link w:val="ac"/>
    <w:uiPriority w:val="99"/>
    <w:semiHidden/>
    <w:unhideWhenUsed/>
    <w:rsid w:val="001103DD"/>
    <w:rPr>
      <w:rFonts w:ascii="Tahoma" w:hAnsi="Tahoma" w:cs="Tahoma"/>
      <w:sz w:val="16"/>
      <w:szCs w:val="16"/>
    </w:rPr>
  </w:style>
  <w:style w:type="character" w:customStyle="1" w:styleId="ac">
    <w:name w:val="Текст выноски Знак"/>
    <w:basedOn w:val="a0"/>
    <w:link w:val="ab"/>
    <w:uiPriority w:val="99"/>
    <w:semiHidden/>
    <w:rsid w:val="001103DD"/>
    <w:rPr>
      <w:rFonts w:ascii="Tahoma" w:eastAsia="Times New Roman" w:hAnsi="Tahoma" w:cs="Tahoma"/>
      <w:snapToGrid w:val="0"/>
      <w:sz w:val="16"/>
      <w:szCs w:val="16"/>
      <w:lang w:val="en-GB"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517"/>
    <w:pPr>
      <w:spacing w:after="0" w:line="240" w:lineRule="auto"/>
    </w:pPr>
    <w:rPr>
      <w:rFonts w:ascii="Times New Roman" w:eastAsia="Times New Roman" w:hAnsi="Times New Roman" w:cs="Times New Roman"/>
      <w:snapToGrid w:val="0"/>
      <w:sz w:val="24"/>
      <w:szCs w:val="24"/>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C90517"/>
    <w:rPr>
      <w:rFonts w:cs="Times New Roman"/>
      <w:b/>
      <w:bCs/>
    </w:rPr>
  </w:style>
  <w:style w:type="paragraph" w:styleId="a4">
    <w:name w:val="header"/>
    <w:basedOn w:val="a"/>
    <w:link w:val="a5"/>
    <w:uiPriority w:val="99"/>
    <w:unhideWhenUsed/>
    <w:rsid w:val="00DF44DD"/>
    <w:pPr>
      <w:tabs>
        <w:tab w:val="center" w:pos="4677"/>
        <w:tab w:val="right" w:pos="9355"/>
      </w:tabs>
    </w:pPr>
  </w:style>
  <w:style w:type="character" w:customStyle="1" w:styleId="a5">
    <w:name w:val="Верхний колонтитул Знак"/>
    <w:basedOn w:val="a0"/>
    <w:link w:val="a4"/>
    <w:uiPriority w:val="99"/>
    <w:rsid w:val="00DF44DD"/>
    <w:rPr>
      <w:rFonts w:ascii="Times New Roman" w:eastAsia="Times New Roman" w:hAnsi="Times New Roman" w:cs="Times New Roman"/>
      <w:snapToGrid w:val="0"/>
      <w:sz w:val="24"/>
      <w:szCs w:val="24"/>
      <w:lang w:val="en-GB" w:eastAsia="ru-RU"/>
    </w:rPr>
  </w:style>
  <w:style w:type="paragraph" w:styleId="a6">
    <w:name w:val="footer"/>
    <w:basedOn w:val="a"/>
    <w:link w:val="a7"/>
    <w:uiPriority w:val="99"/>
    <w:unhideWhenUsed/>
    <w:rsid w:val="00DF44DD"/>
    <w:pPr>
      <w:tabs>
        <w:tab w:val="center" w:pos="4677"/>
        <w:tab w:val="right" w:pos="9355"/>
      </w:tabs>
    </w:pPr>
  </w:style>
  <w:style w:type="character" w:customStyle="1" w:styleId="a7">
    <w:name w:val="Нижний колонтитул Знак"/>
    <w:basedOn w:val="a0"/>
    <w:link w:val="a6"/>
    <w:uiPriority w:val="99"/>
    <w:rsid w:val="00DF44DD"/>
    <w:rPr>
      <w:rFonts w:ascii="Times New Roman" w:eastAsia="Times New Roman" w:hAnsi="Times New Roman" w:cs="Times New Roman"/>
      <w:snapToGrid w:val="0"/>
      <w:sz w:val="24"/>
      <w:szCs w:val="24"/>
      <w:lang w:val="en-GB" w:eastAsia="ru-RU"/>
    </w:rPr>
  </w:style>
  <w:style w:type="paragraph" w:styleId="a8">
    <w:name w:val="List Paragraph"/>
    <w:basedOn w:val="a"/>
    <w:uiPriority w:val="34"/>
    <w:qFormat/>
    <w:rsid w:val="00455BCB"/>
    <w:pPr>
      <w:ind w:left="720"/>
      <w:contextualSpacing/>
    </w:pPr>
  </w:style>
  <w:style w:type="table" w:styleId="a9">
    <w:name w:val="Table Grid"/>
    <w:basedOn w:val="a1"/>
    <w:uiPriority w:val="59"/>
    <w:rsid w:val="00514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unhideWhenUsed/>
    <w:rsid w:val="00917350"/>
    <w:pPr>
      <w:spacing w:before="100" w:beforeAutospacing="1" w:after="100" w:afterAutospacing="1"/>
    </w:pPr>
    <w:rPr>
      <w:snapToGrid/>
      <w:lang w:val="ru-RU"/>
    </w:rPr>
  </w:style>
  <w:style w:type="paragraph" w:styleId="ab">
    <w:name w:val="Balloon Text"/>
    <w:basedOn w:val="a"/>
    <w:link w:val="ac"/>
    <w:uiPriority w:val="99"/>
    <w:semiHidden/>
    <w:unhideWhenUsed/>
    <w:rsid w:val="001103DD"/>
    <w:rPr>
      <w:rFonts w:ascii="Tahoma" w:hAnsi="Tahoma" w:cs="Tahoma"/>
      <w:sz w:val="16"/>
      <w:szCs w:val="16"/>
    </w:rPr>
  </w:style>
  <w:style w:type="character" w:customStyle="1" w:styleId="ac">
    <w:name w:val="Текст выноски Знак"/>
    <w:basedOn w:val="a0"/>
    <w:link w:val="ab"/>
    <w:uiPriority w:val="99"/>
    <w:semiHidden/>
    <w:rsid w:val="001103DD"/>
    <w:rPr>
      <w:rFonts w:ascii="Tahoma" w:eastAsia="Times New Roman" w:hAnsi="Tahoma" w:cs="Tahoma"/>
      <w:snapToGrid w:val="0"/>
      <w:sz w:val="16"/>
      <w:szCs w:val="16"/>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115888">
      <w:bodyDiv w:val="1"/>
      <w:marLeft w:val="0"/>
      <w:marRight w:val="0"/>
      <w:marTop w:val="0"/>
      <w:marBottom w:val="0"/>
      <w:divBdr>
        <w:top w:val="none" w:sz="0" w:space="0" w:color="auto"/>
        <w:left w:val="none" w:sz="0" w:space="0" w:color="auto"/>
        <w:bottom w:val="none" w:sz="0" w:space="0" w:color="auto"/>
        <w:right w:val="none" w:sz="0" w:space="0" w:color="auto"/>
      </w:divBdr>
    </w:div>
    <w:div w:id="902982922">
      <w:bodyDiv w:val="1"/>
      <w:marLeft w:val="0"/>
      <w:marRight w:val="0"/>
      <w:marTop w:val="0"/>
      <w:marBottom w:val="0"/>
      <w:divBdr>
        <w:top w:val="none" w:sz="0" w:space="0" w:color="auto"/>
        <w:left w:val="none" w:sz="0" w:space="0" w:color="auto"/>
        <w:bottom w:val="none" w:sz="0" w:space="0" w:color="auto"/>
        <w:right w:val="none" w:sz="0" w:space="0" w:color="auto"/>
      </w:divBdr>
    </w:div>
    <w:div w:id="1065956318">
      <w:bodyDiv w:val="1"/>
      <w:marLeft w:val="0"/>
      <w:marRight w:val="0"/>
      <w:marTop w:val="0"/>
      <w:marBottom w:val="0"/>
      <w:divBdr>
        <w:top w:val="none" w:sz="0" w:space="0" w:color="auto"/>
        <w:left w:val="none" w:sz="0" w:space="0" w:color="auto"/>
        <w:bottom w:val="none" w:sz="0" w:space="0" w:color="auto"/>
        <w:right w:val="none" w:sz="0" w:space="0" w:color="auto"/>
      </w:divBdr>
    </w:div>
    <w:div w:id="1460102209">
      <w:bodyDiv w:val="1"/>
      <w:marLeft w:val="0"/>
      <w:marRight w:val="0"/>
      <w:marTop w:val="0"/>
      <w:marBottom w:val="0"/>
      <w:divBdr>
        <w:top w:val="none" w:sz="0" w:space="0" w:color="auto"/>
        <w:left w:val="none" w:sz="0" w:space="0" w:color="auto"/>
        <w:bottom w:val="none" w:sz="0" w:space="0" w:color="auto"/>
        <w:right w:val="none" w:sz="0" w:space="0" w:color="auto"/>
      </w:divBdr>
    </w:div>
    <w:div w:id="173015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38C25-1589-4A74-B56B-EF955079D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1186</Words>
  <Characters>6763</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dcterms:created xsi:type="dcterms:W3CDTF">2013-03-14T15:53:00Z</dcterms:created>
  <dcterms:modified xsi:type="dcterms:W3CDTF">2013-11-05T14:18:00Z</dcterms:modified>
</cp:coreProperties>
</file>