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48" w:rsidRPr="00511148" w:rsidRDefault="00511148" w:rsidP="00511148">
      <w:pPr>
        <w:jc w:val="center"/>
        <w:rPr>
          <w:b/>
          <w:sz w:val="24"/>
          <w:szCs w:val="24"/>
        </w:rPr>
      </w:pPr>
      <w:r w:rsidRPr="00511148">
        <w:rPr>
          <w:b/>
          <w:sz w:val="24"/>
          <w:szCs w:val="24"/>
        </w:rPr>
        <w:t>Беседа.</w:t>
      </w:r>
    </w:p>
    <w:p w:rsidR="00511148" w:rsidRPr="00511148" w:rsidRDefault="00511148" w:rsidP="00511148">
      <w:pPr>
        <w:jc w:val="center"/>
        <w:rPr>
          <w:b/>
          <w:sz w:val="28"/>
          <w:szCs w:val="28"/>
        </w:rPr>
      </w:pPr>
      <w:r w:rsidRPr="00511148">
        <w:rPr>
          <w:b/>
          <w:sz w:val="28"/>
          <w:szCs w:val="28"/>
        </w:rPr>
        <w:t>Так ли безобидно сквернословие?</w:t>
      </w:r>
    </w:p>
    <w:p w:rsidR="00511148" w:rsidRDefault="00511148" w:rsidP="00511148">
      <w:pPr>
        <w:rPr>
          <w:b/>
          <w:sz w:val="20"/>
          <w:szCs w:val="20"/>
        </w:rPr>
      </w:pPr>
    </w:p>
    <w:p w:rsidR="00511148" w:rsidRPr="00DB60D3" w:rsidRDefault="00511148" w:rsidP="00511148">
      <w:pPr>
        <w:rPr>
          <w:b/>
          <w:sz w:val="20"/>
          <w:szCs w:val="20"/>
        </w:rPr>
      </w:pPr>
      <w:r w:rsidRPr="00DB60D3">
        <w:rPr>
          <w:b/>
          <w:sz w:val="20"/>
          <w:szCs w:val="20"/>
        </w:rPr>
        <w:t xml:space="preserve">Что такое сквернословие?  </w:t>
      </w:r>
    </w:p>
    <w:p w:rsidR="00511148" w:rsidRPr="00DB60D3" w:rsidRDefault="00511148" w:rsidP="00511148">
      <w:pPr>
        <w:rPr>
          <w:sz w:val="20"/>
          <w:szCs w:val="20"/>
        </w:rPr>
      </w:pPr>
      <w:r w:rsidRPr="00DB60D3">
        <w:rPr>
          <w:b/>
          <w:sz w:val="20"/>
          <w:szCs w:val="20"/>
        </w:rPr>
        <w:t xml:space="preserve">Сквернословие </w:t>
      </w:r>
      <w:r w:rsidRPr="00DB60D3">
        <w:rPr>
          <w:sz w:val="20"/>
          <w:szCs w:val="20"/>
        </w:rPr>
        <w:t xml:space="preserve">—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и др. Но издревле матерщина в русском народе именуется сквернословием, от слова "скверна". </w:t>
      </w:r>
    </w:p>
    <w:p w:rsidR="00511148" w:rsidRPr="00DB60D3" w:rsidRDefault="00511148" w:rsidP="00511148">
      <w:pPr>
        <w:rPr>
          <w:sz w:val="20"/>
          <w:szCs w:val="20"/>
        </w:rPr>
      </w:pPr>
      <w:r w:rsidRPr="00DB60D3">
        <w:rPr>
          <w:sz w:val="20"/>
          <w:szCs w:val="20"/>
        </w:rPr>
        <w:t xml:space="preserve">В подростковом возрасте проблема нецензурной лексики становится особенно острой, ведь в глазах подростка сквернословие — это проявление независимости, способности не подчиниться запретам, то есть символ взрослости. Кроме того, она является знаком языковой принадлежности к группе сверстников, речевой моды. Иногда это подражание молодежным кумирам, например популярным телеведущим, актерам, певцам. </w:t>
      </w:r>
    </w:p>
    <w:p w:rsidR="00511148" w:rsidRPr="00DB60D3" w:rsidRDefault="00511148" w:rsidP="00511148">
      <w:pPr>
        <w:rPr>
          <w:sz w:val="20"/>
          <w:szCs w:val="20"/>
        </w:rPr>
      </w:pPr>
      <w:r w:rsidRPr="00DB60D3">
        <w:rPr>
          <w:sz w:val="20"/>
          <w:szCs w:val="20"/>
        </w:rPr>
        <w:t xml:space="preserve">Но мало кто из ребят догадывается, что сквернословие, как и   </w:t>
      </w:r>
      <w:proofErr w:type="gramStart"/>
      <w:r w:rsidRPr="00DB60D3">
        <w:rPr>
          <w:sz w:val="20"/>
          <w:szCs w:val="20"/>
        </w:rPr>
        <w:t>хамство</w:t>
      </w:r>
      <w:proofErr w:type="gramEnd"/>
      <w:r w:rsidRPr="00DB60D3">
        <w:rPr>
          <w:sz w:val="20"/>
          <w:szCs w:val="20"/>
        </w:rPr>
        <w:t xml:space="preserve">, —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поражению. Кроме того, дети старшего возраста  стараются бранными словами  задеть родителей, шокировать, вывести их из себя, чтобы измерить свою власть над ними и подтвердить собственную эмоциональную независимость от них. </w:t>
      </w:r>
    </w:p>
    <w:p w:rsidR="00511148" w:rsidRPr="00DB60D3" w:rsidRDefault="00511148" w:rsidP="00511148">
      <w:pPr>
        <w:rPr>
          <w:sz w:val="20"/>
          <w:szCs w:val="20"/>
        </w:rPr>
      </w:pPr>
      <w:r w:rsidRPr="00DB60D3">
        <w:rPr>
          <w:sz w:val="20"/>
          <w:szCs w:val="20"/>
        </w:rPr>
        <w:t>Матерная брань — это не только набор непристойностей. Подобная лексика свидетельствует о духовной болезни человека. Ведь слово — не просто набор звуков, выражающих мысль. Оно способно очень многое рассказать о нашем душевном состоянии. Сократ говорил: "Каков человек, такова его и речь"</w:t>
      </w:r>
    </w:p>
    <w:p w:rsidR="00511148" w:rsidRPr="00DB60D3" w:rsidRDefault="00511148" w:rsidP="00511148">
      <w:pPr>
        <w:rPr>
          <w:sz w:val="20"/>
          <w:szCs w:val="20"/>
        </w:rPr>
      </w:pPr>
    </w:p>
    <w:p w:rsidR="00511148" w:rsidRPr="00DB60D3" w:rsidRDefault="00511148" w:rsidP="00511148">
      <w:pPr>
        <w:rPr>
          <w:b/>
          <w:sz w:val="20"/>
          <w:szCs w:val="20"/>
        </w:rPr>
      </w:pPr>
      <w:r w:rsidRPr="00DB60D3">
        <w:rPr>
          <w:b/>
          <w:sz w:val="20"/>
          <w:szCs w:val="20"/>
        </w:rPr>
        <w:t xml:space="preserve">История возникновения сквернословия </w:t>
      </w:r>
    </w:p>
    <w:p w:rsidR="00511148" w:rsidRPr="00DB60D3" w:rsidRDefault="00511148" w:rsidP="00511148">
      <w:pPr>
        <w:rPr>
          <w:sz w:val="20"/>
          <w:szCs w:val="20"/>
        </w:rPr>
      </w:pPr>
      <w:r w:rsidRPr="00DB60D3">
        <w:rPr>
          <w:sz w:val="20"/>
          <w:szCs w:val="20"/>
        </w:rPr>
        <w:t xml:space="preserve">Корни этого явления уходят в далекую языческую древность. 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w:t>
      </w:r>
      <w:proofErr w:type="gramStart"/>
      <w:r w:rsidRPr="00DB60D3">
        <w:rPr>
          <w:sz w:val="20"/>
          <w:szCs w:val="20"/>
        </w:rPr>
        <w:t>Таким образом,  так называемый  мат  является</w:t>
      </w:r>
      <w:proofErr w:type="gramEnd"/>
      <w:r w:rsidRPr="00DB60D3">
        <w:rPr>
          <w:sz w:val="20"/>
          <w:szCs w:val="20"/>
        </w:rPr>
        <w:t xml:space="preserve">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w:t>
      </w:r>
    </w:p>
    <w:p w:rsidR="00511148" w:rsidRPr="00DB60D3" w:rsidRDefault="00511148" w:rsidP="00511148">
      <w:pPr>
        <w:rPr>
          <w:sz w:val="20"/>
          <w:szCs w:val="20"/>
        </w:rPr>
      </w:pPr>
      <w:r w:rsidRPr="00DB60D3">
        <w:rPr>
          <w:sz w:val="20"/>
          <w:szCs w:val="20"/>
        </w:rPr>
        <w:t>Именно с этим связан механизм влияния сквернословия на человека. Мат пробуждает в его подсознании доставшиеся ему вместе с генной памятью «</w:t>
      </w:r>
      <w:proofErr w:type="spellStart"/>
      <w:r w:rsidRPr="00DB60D3">
        <w:rPr>
          <w:sz w:val="20"/>
          <w:szCs w:val="20"/>
        </w:rPr>
        <w:t>психовирусы</w:t>
      </w:r>
      <w:proofErr w:type="spellEnd"/>
      <w:r w:rsidRPr="00DB60D3">
        <w:rPr>
          <w:sz w:val="20"/>
          <w:szCs w:val="20"/>
        </w:rPr>
        <w:t xml:space="preserve">». </w:t>
      </w:r>
      <w:proofErr w:type="gramStart"/>
      <w:r w:rsidRPr="00DB60D3">
        <w:rPr>
          <w:sz w:val="20"/>
          <w:szCs w:val="20"/>
        </w:rP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w:t>
      </w:r>
      <w:proofErr w:type="gramEnd"/>
      <w:r w:rsidRPr="00DB60D3">
        <w:rPr>
          <w:sz w:val="20"/>
          <w:szCs w:val="20"/>
        </w:rPr>
        <w:t xml:space="preserve">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 </w:t>
      </w:r>
    </w:p>
    <w:p w:rsidR="00511148" w:rsidRPr="00DB60D3" w:rsidRDefault="00511148" w:rsidP="00511148">
      <w:pPr>
        <w:rPr>
          <w:sz w:val="20"/>
          <w:szCs w:val="20"/>
        </w:rPr>
      </w:pPr>
      <w:r w:rsidRPr="00DB60D3">
        <w:rPr>
          <w:sz w:val="20"/>
          <w:szCs w:val="20"/>
        </w:rPr>
        <w:t xml:space="preserve">Заблуждением является общепринятое мнение насчет того, что мат — это славянская традиция. Сквернословие на Руси примерно до середины XIX века не только не было распространено даже в деревне, но и являлось уголовно наказуемым. </w:t>
      </w:r>
    </w:p>
    <w:p w:rsidR="00511148" w:rsidRPr="00DB60D3" w:rsidRDefault="00511148" w:rsidP="00511148">
      <w:pPr>
        <w:rPr>
          <w:sz w:val="20"/>
          <w:szCs w:val="20"/>
        </w:rPr>
      </w:pPr>
      <w:r w:rsidRPr="00DB60D3">
        <w:rPr>
          <w:sz w:val="20"/>
          <w:szCs w:val="20"/>
        </w:rPr>
        <w:t xml:space="preserve">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 </w:t>
      </w:r>
    </w:p>
    <w:p w:rsidR="00511148" w:rsidRPr="00DB60D3" w:rsidRDefault="00511148" w:rsidP="00511148">
      <w:pPr>
        <w:rPr>
          <w:sz w:val="20"/>
          <w:szCs w:val="20"/>
        </w:rPr>
      </w:pPr>
      <w:r w:rsidRPr="00DB60D3">
        <w:rPr>
          <w:sz w:val="20"/>
          <w:szCs w:val="20"/>
        </w:rPr>
        <w:lastRenderedPageBreak/>
        <w:t xml:space="preserve">Потом пришли иные времена. Грубая брань зазвучала сначала в </w:t>
      </w:r>
      <w:proofErr w:type="gramStart"/>
      <w:r w:rsidRPr="00DB60D3">
        <w:rPr>
          <w:sz w:val="20"/>
          <w:szCs w:val="20"/>
        </w:rPr>
        <w:t>кабаках</w:t>
      </w:r>
      <w:proofErr w:type="gramEnd"/>
      <w:r w:rsidRPr="00DB60D3">
        <w:rPr>
          <w:sz w:val="20"/>
          <w:szCs w:val="20"/>
        </w:rPr>
        <w:t xml:space="preserve">, а потом выплеснулась на улицы городов. В XIX веке сквернословие постепенно из ругани превратилось в основу языка фабричных рабочих и мастеровых. В наше время мат используется: </w:t>
      </w:r>
    </w:p>
    <w:p w:rsidR="00511148" w:rsidRPr="00DB60D3" w:rsidRDefault="00511148" w:rsidP="00511148">
      <w:pPr>
        <w:rPr>
          <w:sz w:val="20"/>
          <w:szCs w:val="20"/>
        </w:rPr>
      </w:pPr>
      <w:r w:rsidRPr="00DB60D3">
        <w:rPr>
          <w:sz w:val="20"/>
          <w:szCs w:val="20"/>
        </w:rPr>
        <w:t xml:space="preserve">1) для повышения эмоциональности речи, </w:t>
      </w:r>
    </w:p>
    <w:p w:rsidR="00511148" w:rsidRPr="00DB60D3" w:rsidRDefault="00511148" w:rsidP="00511148">
      <w:pPr>
        <w:rPr>
          <w:sz w:val="20"/>
          <w:szCs w:val="20"/>
        </w:rPr>
      </w:pPr>
      <w:r w:rsidRPr="00DB60D3">
        <w:rPr>
          <w:sz w:val="20"/>
          <w:szCs w:val="20"/>
        </w:rPr>
        <w:t xml:space="preserve">2) эмоциональной разрядки, </w:t>
      </w:r>
    </w:p>
    <w:p w:rsidR="00511148" w:rsidRPr="00DB60D3" w:rsidRDefault="00511148" w:rsidP="00511148">
      <w:pPr>
        <w:rPr>
          <w:sz w:val="20"/>
          <w:szCs w:val="20"/>
        </w:rPr>
      </w:pPr>
      <w:r w:rsidRPr="00DB60D3">
        <w:rPr>
          <w:sz w:val="20"/>
          <w:szCs w:val="20"/>
        </w:rPr>
        <w:t xml:space="preserve">3) оскорбления, унижения адресата речи, </w:t>
      </w:r>
    </w:p>
    <w:p w:rsidR="00511148" w:rsidRPr="00DB60D3" w:rsidRDefault="00511148" w:rsidP="00511148">
      <w:pPr>
        <w:rPr>
          <w:sz w:val="20"/>
          <w:szCs w:val="20"/>
        </w:rPr>
      </w:pPr>
      <w:r w:rsidRPr="00DB60D3">
        <w:rPr>
          <w:sz w:val="20"/>
          <w:szCs w:val="20"/>
        </w:rPr>
        <w:t xml:space="preserve">4) демонстрации агрессии, </w:t>
      </w:r>
    </w:p>
    <w:p w:rsidR="00511148" w:rsidRPr="00DB60D3" w:rsidRDefault="00511148" w:rsidP="00511148">
      <w:pPr>
        <w:rPr>
          <w:sz w:val="20"/>
          <w:szCs w:val="20"/>
        </w:rPr>
      </w:pPr>
      <w:r w:rsidRPr="00DB60D3">
        <w:rPr>
          <w:sz w:val="20"/>
          <w:szCs w:val="20"/>
        </w:rPr>
        <w:t xml:space="preserve">5) демонстрации отсутствия страха, </w:t>
      </w:r>
    </w:p>
    <w:p w:rsidR="00511148" w:rsidRPr="00DB60D3" w:rsidRDefault="00511148" w:rsidP="00511148">
      <w:pPr>
        <w:rPr>
          <w:sz w:val="20"/>
          <w:szCs w:val="20"/>
        </w:rPr>
      </w:pPr>
      <w:r w:rsidRPr="00DB60D3">
        <w:rPr>
          <w:sz w:val="20"/>
          <w:szCs w:val="20"/>
        </w:rPr>
        <w:t xml:space="preserve">6) демонстрации раскованности, пренебрежительного отношения к системе запретов, </w:t>
      </w:r>
    </w:p>
    <w:p w:rsidR="00511148" w:rsidRPr="00DB60D3" w:rsidRDefault="00511148" w:rsidP="00511148">
      <w:pPr>
        <w:rPr>
          <w:sz w:val="20"/>
          <w:szCs w:val="20"/>
        </w:rPr>
      </w:pPr>
      <w:r w:rsidRPr="00DB60D3">
        <w:rPr>
          <w:sz w:val="20"/>
          <w:szCs w:val="20"/>
        </w:rPr>
        <w:t xml:space="preserve">7) демонстрации принадлежности к "своим". </w:t>
      </w:r>
    </w:p>
    <w:p w:rsidR="00511148" w:rsidRPr="00DB60D3" w:rsidRDefault="00511148" w:rsidP="00511148">
      <w:pPr>
        <w:rPr>
          <w:sz w:val="20"/>
          <w:szCs w:val="20"/>
        </w:rPr>
      </w:pPr>
      <w:r w:rsidRPr="00DB60D3">
        <w:rPr>
          <w:sz w:val="20"/>
          <w:szCs w:val="20"/>
        </w:rPr>
        <w:t xml:space="preserve">Но на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 </w:t>
      </w:r>
    </w:p>
    <w:p w:rsidR="00511148" w:rsidRPr="00DB60D3" w:rsidRDefault="00511148" w:rsidP="00511148">
      <w:pPr>
        <w:rPr>
          <w:b/>
          <w:sz w:val="20"/>
          <w:szCs w:val="20"/>
        </w:rPr>
      </w:pPr>
      <w:r w:rsidRPr="00DB60D3">
        <w:rPr>
          <w:b/>
          <w:sz w:val="20"/>
          <w:szCs w:val="20"/>
        </w:rPr>
        <w:t xml:space="preserve">Сквернословие и здоровье </w:t>
      </w:r>
    </w:p>
    <w:p w:rsidR="00511148" w:rsidRPr="00DB60D3" w:rsidRDefault="00511148" w:rsidP="00511148">
      <w:pPr>
        <w:rPr>
          <w:sz w:val="20"/>
          <w:szCs w:val="20"/>
        </w:rPr>
      </w:pPr>
      <w:r w:rsidRPr="00DB60D3">
        <w:rPr>
          <w:sz w:val="20"/>
          <w:szCs w:val="20"/>
        </w:rPr>
        <w:t xml:space="preserve">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 </w:t>
      </w:r>
    </w:p>
    <w:p w:rsidR="00511148" w:rsidRPr="00DB60D3" w:rsidRDefault="00511148" w:rsidP="00511148">
      <w:pPr>
        <w:rPr>
          <w:sz w:val="20"/>
          <w:szCs w:val="20"/>
        </w:rPr>
      </w:pPr>
      <w:r w:rsidRPr="00DB60D3">
        <w:rPr>
          <w:sz w:val="20"/>
          <w:szCs w:val="20"/>
        </w:rPr>
        <w:t xml:space="preserve">В 20-м  веке японский ученый </w:t>
      </w:r>
      <w:proofErr w:type="spellStart"/>
      <w:r w:rsidRPr="00DB60D3">
        <w:rPr>
          <w:sz w:val="20"/>
          <w:szCs w:val="20"/>
        </w:rPr>
        <w:t>Масару</w:t>
      </w:r>
      <w:proofErr w:type="spellEnd"/>
      <w:r w:rsidRPr="00DB60D3">
        <w:rPr>
          <w:sz w:val="20"/>
          <w:szCs w:val="20"/>
        </w:rPr>
        <w:t xml:space="preserve"> </w:t>
      </w:r>
      <w:proofErr w:type="spellStart"/>
      <w:r w:rsidRPr="00DB60D3">
        <w:rPr>
          <w:sz w:val="20"/>
          <w:szCs w:val="20"/>
        </w:rPr>
        <w:t>Эмото</w:t>
      </w:r>
      <w:proofErr w:type="spellEnd"/>
      <w:r w:rsidRPr="00DB60D3">
        <w:rPr>
          <w:sz w:val="20"/>
          <w:szCs w:val="20"/>
        </w:rPr>
        <w:t xml:space="preserve">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 </w:t>
      </w:r>
    </w:p>
    <w:p w:rsidR="00511148" w:rsidRPr="00DB60D3" w:rsidRDefault="00511148" w:rsidP="00511148">
      <w:pPr>
        <w:rPr>
          <w:sz w:val="20"/>
          <w:szCs w:val="20"/>
        </w:rPr>
      </w:pPr>
      <w:r w:rsidRPr="00DB60D3">
        <w:rPr>
          <w:sz w:val="20"/>
          <w:szCs w:val="20"/>
        </w:rPr>
        <w:t xml:space="preserve">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(Продемонстрировать детям фотографии кристаллов воды.) </w:t>
      </w:r>
    </w:p>
    <w:p w:rsidR="00511148" w:rsidRPr="00DB60D3" w:rsidRDefault="00511148" w:rsidP="00511148">
      <w:pPr>
        <w:rPr>
          <w:sz w:val="20"/>
          <w:szCs w:val="20"/>
        </w:rPr>
      </w:pPr>
      <w:r w:rsidRPr="00DB60D3">
        <w:rPr>
          <w:sz w:val="20"/>
          <w:szCs w:val="20"/>
        </w:rPr>
        <w:t xml:space="preserve">Как видите, слова с негативным смыслом даже не образуют форму, а положительно заряженная вода имеет красивые, четкие кристаллы. Вы только вообразите, если мысли и слова могут делать такое с водой, что же они способны сотворить с человеком! </w:t>
      </w:r>
    </w:p>
    <w:p w:rsidR="00511148" w:rsidRPr="00DB60D3" w:rsidRDefault="00511148" w:rsidP="00511148">
      <w:pPr>
        <w:rPr>
          <w:sz w:val="20"/>
          <w:szCs w:val="20"/>
        </w:rPr>
      </w:pPr>
      <w:r w:rsidRPr="00DB60D3">
        <w:rPr>
          <w:sz w:val="20"/>
          <w:szCs w:val="20"/>
        </w:rPr>
        <w:t xml:space="preserve">Сквернословие наносит вред не только духовному, но и физическому здоровью человека. Ученые Российской академии наук пришли к ошеломляющему выводу, что при помощи словесных  </w:t>
      </w:r>
      <w:proofErr w:type="spellStart"/>
      <w:r w:rsidRPr="00DB60D3">
        <w:rPr>
          <w:sz w:val="20"/>
          <w:szCs w:val="20"/>
        </w:rPr>
        <w:t>мыслеобразов</w:t>
      </w:r>
      <w:proofErr w:type="spellEnd"/>
      <w:r w:rsidRPr="00DB60D3">
        <w:rPr>
          <w:sz w:val="20"/>
          <w:szCs w:val="20"/>
        </w:rPr>
        <w:t xml:space="preserve">  человек созидает или разрушает свой наследственный аппарат. Оказывается, ДНК способна воспринимать человеческую речь и читаемый текст по электромагнитным каналам. Одни сообщения </w:t>
      </w:r>
      <w:proofErr w:type="spellStart"/>
      <w:r w:rsidRPr="00DB60D3">
        <w:rPr>
          <w:sz w:val="20"/>
          <w:szCs w:val="20"/>
        </w:rPr>
        <w:t>оздоравливают</w:t>
      </w:r>
      <w:proofErr w:type="spellEnd"/>
      <w:r w:rsidRPr="00DB60D3">
        <w:rPr>
          <w:sz w:val="20"/>
          <w:szCs w:val="20"/>
        </w:rPr>
        <w:t xml:space="preserve">  гены, другие травмируют, подобно радиации. Например, добрые слова молитвы пробуждают резервные возможности генетического аппарата, а проклятия, матерщина вызывают мутации, ведущие к вырождению. Любое произнесенное слово не что иное, как волновая генетическая программа, влияющая на нашу жизнь и жизнь наших потомков. </w:t>
      </w:r>
    </w:p>
    <w:p w:rsidR="00511148" w:rsidRPr="00DB60D3" w:rsidRDefault="00511148" w:rsidP="00511148">
      <w:pPr>
        <w:rPr>
          <w:sz w:val="20"/>
          <w:szCs w:val="20"/>
        </w:rPr>
      </w:pPr>
      <w:r w:rsidRPr="00DB60D3">
        <w:rPr>
          <w:sz w:val="20"/>
          <w:szCs w:val="20"/>
        </w:rPr>
        <w:t xml:space="preserve">Другая группа ученых под руководством доктора биологических наук И.Б. Белявского семнадцать лет занималась проблемой сквернословия. Они доказали, что заядлые  </w:t>
      </w:r>
      <w:proofErr w:type="spellStart"/>
      <w:r w:rsidRPr="00DB60D3">
        <w:rPr>
          <w:sz w:val="20"/>
          <w:szCs w:val="20"/>
        </w:rPr>
        <w:t>матер</w:t>
      </w:r>
      <w:r>
        <w:rPr>
          <w:sz w:val="20"/>
          <w:szCs w:val="20"/>
        </w:rPr>
        <w:t>ш</w:t>
      </w:r>
      <w:r w:rsidRPr="00DB60D3">
        <w:rPr>
          <w:sz w:val="20"/>
          <w:szCs w:val="20"/>
        </w:rPr>
        <w:t>инники</w:t>
      </w:r>
      <w:proofErr w:type="spellEnd"/>
      <w:r w:rsidRPr="00DB60D3">
        <w:rPr>
          <w:sz w:val="20"/>
          <w:szCs w:val="20"/>
        </w:rPr>
        <w:t xml:space="preserve"> живут намного меньше, чем те, кто не сквернословит, потому что в их клетках очень быстро наступают возрастные изменения и проявляются различные болезни. </w:t>
      </w:r>
    </w:p>
    <w:p w:rsidR="00511148" w:rsidRPr="00DB60D3" w:rsidRDefault="00511148" w:rsidP="00511148">
      <w:pPr>
        <w:rPr>
          <w:sz w:val="20"/>
          <w:szCs w:val="20"/>
        </w:rPr>
      </w:pPr>
    </w:p>
    <w:p w:rsidR="00511148" w:rsidRPr="00DB60D3" w:rsidRDefault="00511148" w:rsidP="00511148">
      <w:pPr>
        <w:rPr>
          <w:sz w:val="20"/>
          <w:szCs w:val="20"/>
        </w:rPr>
      </w:pPr>
      <w:r w:rsidRPr="00DB60D3">
        <w:rPr>
          <w:sz w:val="20"/>
          <w:szCs w:val="20"/>
        </w:rPr>
        <w:t xml:space="preserve">О том, что сквернословие — далеко не безобидная привычка, говорят нам и другие </w:t>
      </w:r>
      <w:r w:rsidRPr="00DB60D3">
        <w:rPr>
          <w:b/>
          <w:sz w:val="20"/>
          <w:szCs w:val="20"/>
        </w:rPr>
        <w:t>научные исследования</w:t>
      </w:r>
      <w:r w:rsidRPr="00DB60D3">
        <w:rPr>
          <w:sz w:val="20"/>
          <w:szCs w:val="20"/>
        </w:rPr>
        <w:t xml:space="preserve">. Группа российских физиков сконструировала специальный аппарат, позволяющий трансформировать звуковые колебания </w:t>
      </w:r>
      <w:proofErr w:type="gramStart"/>
      <w:r w:rsidRPr="00DB60D3">
        <w:rPr>
          <w:sz w:val="20"/>
          <w:szCs w:val="20"/>
        </w:rPr>
        <w:t>в</w:t>
      </w:r>
      <w:proofErr w:type="gramEnd"/>
      <w:r w:rsidRPr="00DB60D3">
        <w:rPr>
          <w:sz w:val="20"/>
          <w:szCs w:val="20"/>
        </w:rPr>
        <w:t xml:space="preserve"> электромагнитные. В ходе изучения влияния на растения энергетического потенциала слов, в том числе и бранных, ученые установили, что почти все «обруганные» матом семена </w:t>
      </w:r>
      <w:proofErr w:type="spellStart"/>
      <w:r w:rsidRPr="00DB60D3">
        <w:rPr>
          <w:sz w:val="20"/>
          <w:szCs w:val="20"/>
        </w:rPr>
        <w:t>арабидопсиса</w:t>
      </w:r>
      <w:proofErr w:type="spellEnd"/>
      <w:r w:rsidRPr="00DB60D3">
        <w:rPr>
          <w:sz w:val="20"/>
          <w:szCs w:val="20"/>
        </w:rPr>
        <w:t xml:space="preserve"> погибли, а выжившие стали генетическими  </w:t>
      </w:r>
      <w:proofErr w:type="gramStart"/>
      <w:r w:rsidRPr="00DB60D3">
        <w:rPr>
          <w:sz w:val="20"/>
          <w:szCs w:val="20"/>
        </w:rPr>
        <w:t>уродами</w:t>
      </w:r>
      <w:proofErr w:type="gramEnd"/>
      <w:r w:rsidRPr="00DB60D3">
        <w:rPr>
          <w:sz w:val="20"/>
          <w:szCs w:val="20"/>
        </w:rPr>
        <w:t xml:space="preserve">, не способными программировать развитие здоровой жизни. Во второй части эксперимента исследователи «обласкали» самыми нежными словами убитые радиоактивным облучением семена пшеницы. Результат превзошел все ожидания: в «благословленных» семенах процесс мутации был остановлен, перепутавшиеся гены, разорванные хромосомы и спирали ДНК стали на свои места и восстановились! </w:t>
      </w:r>
    </w:p>
    <w:p w:rsidR="00511148" w:rsidRPr="00DB60D3" w:rsidRDefault="00511148" w:rsidP="00511148">
      <w:pPr>
        <w:rPr>
          <w:sz w:val="20"/>
          <w:szCs w:val="20"/>
        </w:rPr>
      </w:pPr>
      <w:r w:rsidRPr="00DB60D3">
        <w:rPr>
          <w:sz w:val="20"/>
          <w:szCs w:val="20"/>
        </w:rPr>
        <w:t xml:space="preserve">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мертвых, исцеляли больных. </w:t>
      </w:r>
    </w:p>
    <w:p w:rsidR="00511148" w:rsidRPr="00DB60D3" w:rsidRDefault="00511148" w:rsidP="00511148">
      <w:pPr>
        <w:rPr>
          <w:sz w:val="20"/>
          <w:szCs w:val="20"/>
        </w:rPr>
      </w:pPr>
      <w:r w:rsidRPr="00DB60D3">
        <w:rPr>
          <w:sz w:val="20"/>
          <w:szCs w:val="20"/>
        </w:rPr>
        <w:t xml:space="preserve">Не только религия, эзотерика, но и научные исследования 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укорачивая жизнь и притягивая болезни. </w:t>
      </w:r>
    </w:p>
    <w:p w:rsidR="00511148" w:rsidRPr="00DB60D3" w:rsidRDefault="00511148" w:rsidP="00511148">
      <w:pPr>
        <w:rPr>
          <w:sz w:val="20"/>
          <w:szCs w:val="20"/>
        </w:rPr>
      </w:pPr>
    </w:p>
    <w:p w:rsidR="00511148" w:rsidRPr="00DB60D3" w:rsidRDefault="00511148" w:rsidP="00511148">
      <w:pPr>
        <w:rPr>
          <w:sz w:val="20"/>
          <w:szCs w:val="20"/>
        </w:rPr>
      </w:pPr>
      <w:r w:rsidRPr="00DB60D3">
        <w:rPr>
          <w:sz w:val="20"/>
          <w:szCs w:val="20"/>
        </w:rPr>
        <w:t xml:space="preserve">  А  сейчас  ответьте на вопрос:</w:t>
      </w:r>
    </w:p>
    <w:p w:rsidR="00511148" w:rsidRPr="00DB60D3" w:rsidRDefault="00511148" w:rsidP="00511148">
      <w:pPr>
        <w:rPr>
          <w:b/>
          <w:sz w:val="20"/>
          <w:szCs w:val="20"/>
        </w:rPr>
      </w:pPr>
      <w:r w:rsidRPr="00DB60D3">
        <w:rPr>
          <w:sz w:val="20"/>
          <w:szCs w:val="20"/>
        </w:rPr>
        <w:t xml:space="preserve">         </w:t>
      </w:r>
      <w:r w:rsidRPr="00DB60D3">
        <w:rPr>
          <w:b/>
          <w:sz w:val="20"/>
          <w:szCs w:val="20"/>
        </w:rPr>
        <w:t>Готовы ли вы излечиться от вируса сквернословия?  Каким образом?</w:t>
      </w:r>
    </w:p>
    <w:p w:rsidR="00511148" w:rsidRPr="00DB60D3" w:rsidRDefault="00511148" w:rsidP="00511148">
      <w:pPr>
        <w:numPr>
          <w:ilvl w:val="0"/>
          <w:numId w:val="1"/>
        </w:numPr>
        <w:spacing w:after="0" w:line="240" w:lineRule="auto"/>
        <w:rPr>
          <w:sz w:val="20"/>
          <w:szCs w:val="20"/>
        </w:rPr>
      </w:pPr>
      <w:r w:rsidRPr="00DB60D3">
        <w:rPr>
          <w:sz w:val="20"/>
          <w:szCs w:val="20"/>
        </w:rPr>
        <w:t>Развивать устную, литературную речь.</w:t>
      </w:r>
    </w:p>
    <w:p w:rsidR="00511148" w:rsidRPr="00DB60D3" w:rsidRDefault="00511148" w:rsidP="00511148">
      <w:pPr>
        <w:numPr>
          <w:ilvl w:val="0"/>
          <w:numId w:val="1"/>
        </w:numPr>
        <w:spacing w:after="0" w:line="240" w:lineRule="auto"/>
        <w:rPr>
          <w:sz w:val="20"/>
          <w:szCs w:val="20"/>
        </w:rPr>
      </w:pPr>
      <w:r w:rsidRPr="00DB60D3">
        <w:rPr>
          <w:sz w:val="20"/>
          <w:szCs w:val="20"/>
        </w:rPr>
        <w:t>Читать много классическую литературу.</w:t>
      </w:r>
    </w:p>
    <w:p w:rsidR="00511148" w:rsidRPr="00DB60D3" w:rsidRDefault="00511148" w:rsidP="00511148">
      <w:pPr>
        <w:numPr>
          <w:ilvl w:val="0"/>
          <w:numId w:val="1"/>
        </w:numPr>
        <w:spacing w:after="0" w:line="240" w:lineRule="auto"/>
        <w:rPr>
          <w:sz w:val="20"/>
          <w:szCs w:val="20"/>
        </w:rPr>
      </w:pPr>
      <w:r w:rsidRPr="00DB60D3">
        <w:rPr>
          <w:sz w:val="20"/>
          <w:szCs w:val="20"/>
        </w:rPr>
        <w:t>Я думаю, что обязательно надо развивать культуру речи. Особенно нашу родную литературу.</w:t>
      </w:r>
    </w:p>
    <w:p w:rsidR="00511148" w:rsidRPr="00DB60D3" w:rsidRDefault="00511148" w:rsidP="00511148">
      <w:pPr>
        <w:rPr>
          <w:sz w:val="20"/>
          <w:szCs w:val="20"/>
        </w:rPr>
      </w:pPr>
      <w:r>
        <w:rPr>
          <w:sz w:val="20"/>
          <w:szCs w:val="20"/>
        </w:rPr>
        <w:t xml:space="preserve">  </w:t>
      </w:r>
      <w:r w:rsidRPr="00DB60D3">
        <w:rPr>
          <w:sz w:val="20"/>
          <w:szCs w:val="20"/>
        </w:rPr>
        <w:t xml:space="preserve">      4) Я думаю, вести здоровой образ жизни, беречь здоровье  и присоединиться авторам этих пословиц.</w:t>
      </w:r>
    </w:p>
    <w:p w:rsidR="00511148" w:rsidRPr="00DB60D3" w:rsidRDefault="00511148" w:rsidP="00511148">
      <w:pPr>
        <w:rPr>
          <w:sz w:val="20"/>
          <w:szCs w:val="20"/>
        </w:rPr>
      </w:pPr>
      <w:r w:rsidRPr="00DB60D3">
        <w:rPr>
          <w:sz w:val="20"/>
          <w:szCs w:val="20"/>
        </w:rPr>
        <w:t xml:space="preserve">Сегодня мы с вами узнали, что в скверном слове таится огромная разрушительная сила. </w:t>
      </w:r>
    </w:p>
    <w:p w:rsidR="00511148" w:rsidRPr="00DB60D3" w:rsidRDefault="00511148" w:rsidP="00511148">
      <w:pPr>
        <w:rPr>
          <w:sz w:val="20"/>
          <w:szCs w:val="20"/>
        </w:rPr>
      </w:pPr>
      <w:r w:rsidRPr="00DB60D3">
        <w:rPr>
          <w:sz w:val="20"/>
          <w:szCs w:val="20"/>
        </w:rPr>
        <w:t xml:space="preserve">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Давайте задумаемся о словах, которые мы произносим </w:t>
      </w:r>
    </w:p>
    <w:p w:rsidR="009B34CC" w:rsidRDefault="009B34CC"/>
    <w:sectPr w:rsidR="009B3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64974"/>
    <w:multiLevelType w:val="hybridMultilevel"/>
    <w:tmpl w:val="08481B0A"/>
    <w:lvl w:ilvl="0" w:tplc="70D87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1148"/>
    <w:rsid w:val="00511148"/>
    <w:rsid w:val="009B3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11(А) Класс</dc:creator>
  <cp:keywords/>
  <dc:description/>
  <cp:lastModifiedBy>11(А) Класс</cp:lastModifiedBy>
  <cp:revision>3</cp:revision>
  <dcterms:created xsi:type="dcterms:W3CDTF">2013-02-28T07:10:00Z</dcterms:created>
  <dcterms:modified xsi:type="dcterms:W3CDTF">2013-02-28T07:14:00Z</dcterms:modified>
</cp:coreProperties>
</file>