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1F6" w:rsidRPr="002F53E9" w:rsidRDefault="005E51F6" w:rsidP="002F53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2F53E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Проект «Чудесные превращения»</w:t>
      </w:r>
    </w:p>
    <w:p w:rsidR="005E51F6" w:rsidRPr="00260C5F" w:rsidRDefault="005E51F6" w:rsidP="00260C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60C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Автор проекта</w:t>
      </w:r>
      <w:r w:rsidRPr="00260C5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260C5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:</w:t>
      </w:r>
      <w:proofErr w:type="spellStart"/>
      <w:r w:rsidRPr="00260C5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</w:t>
      </w:r>
      <w:proofErr w:type="gramEnd"/>
      <w:r w:rsidRPr="00260C5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ереснева</w:t>
      </w:r>
      <w:proofErr w:type="spellEnd"/>
      <w:r w:rsidRPr="00260C5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Н.П.</w:t>
      </w:r>
    </w:p>
    <w:p w:rsidR="00B65B41" w:rsidRPr="00260C5F" w:rsidRDefault="005E51F6" w:rsidP="00260C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60C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Вид проекта:</w:t>
      </w:r>
      <w:r w:rsidRPr="00260C5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260C5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позновательно-исследовательский</w:t>
      </w:r>
      <w:proofErr w:type="spellEnd"/>
      <w:proofErr w:type="gramStart"/>
      <w:r w:rsidR="00B65B41" w:rsidRPr="00260C5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.</w:t>
      </w:r>
      <w:proofErr w:type="gramEnd"/>
    </w:p>
    <w:p w:rsidR="005E51F6" w:rsidRPr="00260C5F" w:rsidRDefault="005E51F6" w:rsidP="00260C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60C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r w:rsidR="00CB6D14" w:rsidRPr="00260C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родолжительность проекта:</w:t>
      </w:r>
      <w:r w:rsidR="00CB6D14" w:rsidRPr="00260C5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="00CB6D14" w:rsidRPr="00260C5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средне</w:t>
      </w:r>
      <w:r w:rsidRPr="00260C5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срочный</w:t>
      </w:r>
      <w:proofErr w:type="gramEnd"/>
    </w:p>
    <w:p w:rsidR="005E51F6" w:rsidRPr="00260C5F" w:rsidRDefault="008F0E39" w:rsidP="00260C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260C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Участники проекта:</w:t>
      </w:r>
      <w:r w:rsidRPr="00260C5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5E51F6" w:rsidRPr="00260C5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воспитанники </w:t>
      </w:r>
      <w:r w:rsidR="00CB6D14" w:rsidRPr="00260C5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2-ой </w:t>
      </w:r>
      <w:proofErr w:type="spellStart"/>
      <w:proofErr w:type="gramStart"/>
      <w:r w:rsidR="00CB6D14" w:rsidRPr="00260C5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младшей-</w:t>
      </w:r>
      <w:r w:rsidRPr="00260C5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средней</w:t>
      </w:r>
      <w:proofErr w:type="spellEnd"/>
      <w:proofErr w:type="gramEnd"/>
      <w:r w:rsidRPr="00260C5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группы и их родители, </w:t>
      </w:r>
      <w:r w:rsidR="00B65B41" w:rsidRPr="00260C5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воспитатели.</w:t>
      </w:r>
    </w:p>
    <w:p w:rsidR="00972331" w:rsidRPr="00260C5F" w:rsidRDefault="00AC0958" w:rsidP="00260C5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C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Актуальность проекта</w:t>
      </w:r>
      <w:r w:rsidR="00B856C7" w:rsidRPr="00260C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260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440EA" w:rsidRPr="00260C5F" w:rsidRDefault="00A440EA" w:rsidP="00260C5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C5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 детей младшего дошкольного возраста ярко проявляется любопытство, они начинают задавать взрослым многочисленные вопросы, что свидетельствует </w:t>
      </w:r>
      <w:r w:rsidRPr="00260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60C5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 важных достижениях:</w:t>
      </w:r>
    </w:p>
    <w:p w:rsidR="00A440EA" w:rsidRPr="00260C5F" w:rsidRDefault="00A440EA" w:rsidP="00260C5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C5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у детей накопилась определенная сумма знаний (как известно, по совершенно незнакомой проблеме вопросов не возникает);</w:t>
      </w:r>
    </w:p>
    <w:p w:rsidR="00A440EA" w:rsidRPr="00260C5F" w:rsidRDefault="00A440EA" w:rsidP="00260C5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C5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- сформировалась потребность сопоставлять факты, устанавливать между ними хотя бы простейшие отношения и видеть пробелы в собственных знаниях;</w:t>
      </w:r>
    </w:p>
    <w:p w:rsidR="00972331" w:rsidRPr="00260C5F" w:rsidRDefault="00AC0958" w:rsidP="00260C5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Исследовательская, поисковая активность – естественное состояние ребенка, он настроен на познание мира. Удовлетворяя свою любознательность в процессе активной познавательно-исследовательской деятельности, ребенок с одной стороны, расширяет представления о мире, видит многообразие мира в системе взаимосвязей и взаимозависимостей, с другой, – вырабатывает способность самостоятельно и творчески осваивать новые способы деятельности.</w:t>
      </w:r>
    </w:p>
    <w:p w:rsidR="00972331" w:rsidRPr="00260C5F" w:rsidRDefault="00AC0958" w:rsidP="00260C5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выше изложенного   вытекает </w:t>
      </w:r>
      <w:r w:rsidRPr="00260C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проблема</w:t>
      </w:r>
      <w:r w:rsidRPr="00260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именно в дошкольном возрасте пока ребенок не усвоил все знания, необходимо формировать у него познавательную инициативу, умение сравнивать вещи и явления, устанавливать связи между ними, т.е. упорядочить свои представления о мире.</w:t>
      </w:r>
    </w:p>
    <w:p w:rsidR="00972331" w:rsidRPr="00260C5F" w:rsidRDefault="00B856C7" w:rsidP="00260C5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260C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60C5F">
        <w:rPr>
          <w:rFonts w:ascii="Times New Roman" w:hAnsi="Times New Roman" w:cs="Times New Roman"/>
          <w:bCs/>
          <w:sz w:val="24"/>
          <w:szCs w:val="24"/>
        </w:rPr>
        <w:t xml:space="preserve">«Для ребенка естественнее и потому гораздо легче постигать новое, проводя собственные исследования – наблюдая, ставя эксперименты, делая на их основе собственные суждения и умозаключения, чем получать уже добытые кем-то знания в «готовом виде». (А.И.Савенков). </w:t>
      </w:r>
      <w:r w:rsidR="00CB6D14" w:rsidRPr="00260C5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</w:t>
      </w:r>
    </w:p>
    <w:p w:rsidR="00AC0958" w:rsidRPr="00260C5F" w:rsidRDefault="00CB6D14" w:rsidP="00260C5F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60C5F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Очень полезно. Не сообщать знания в готовом виде, а помочь ребенку получить их самостоятельно, поставив небольшой опыт. В этом случае детский вопрос превращается в формулирование цели. Взрослый помогает малышу продумать методику проведения опыта, дает советы и рекомендации, вместе с ним осуществляет необходимые действия. Дети данного возраста еще не способны работать самостоятельно, но охотно делают это вместе с взрослым</w:t>
      </w:r>
    </w:p>
    <w:p w:rsidR="00AC0958" w:rsidRPr="00260C5F" w:rsidRDefault="00AC0958" w:rsidP="00260C5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0C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</w:t>
      </w:r>
    </w:p>
    <w:p w:rsidR="00AC0958" w:rsidRPr="00260C5F" w:rsidRDefault="00AC0958" w:rsidP="00260C5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0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 </w:t>
      </w:r>
      <w:r w:rsidRPr="00260C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</w:t>
      </w:r>
      <w:r w:rsidRPr="00260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Создание  условий для развития ребенка в познавательно-исследовательской деятельности.</w:t>
      </w:r>
    </w:p>
    <w:p w:rsidR="00AC0958" w:rsidRPr="00260C5F" w:rsidRDefault="00AC0958" w:rsidP="00260C5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0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</w:t>
      </w:r>
      <w:r w:rsidRPr="00260C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</w:t>
      </w:r>
      <w:r w:rsidRPr="00260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C0958" w:rsidRPr="00260C5F" w:rsidRDefault="00AC0958" w:rsidP="00260C5F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0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благоприятные  условия для детского экспериментирования.</w:t>
      </w:r>
    </w:p>
    <w:p w:rsidR="009371A9" w:rsidRPr="00260C5F" w:rsidRDefault="009371A9" w:rsidP="00260C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60C5F">
        <w:rPr>
          <w:rFonts w:ascii="Times New Roman" w:hAnsi="Times New Roman" w:cs="Times New Roman"/>
          <w:sz w:val="24"/>
          <w:szCs w:val="24"/>
          <w:shd w:val="clear" w:color="auto" w:fill="FFFFFF"/>
        </w:rPr>
        <w:t>Познакомить с двумя агрегатными состояниями воды – жидким и твердым.</w:t>
      </w:r>
    </w:p>
    <w:p w:rsidR="009371A9" w:rsidRPr="00260C5F" w:rsidRDefault="009371A9" w:rsidP="00260C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60C5F">
        <w:rPr>
          <w:rFonts w:ascii="Times New Roman" w:hAnsi="Times New Roman" w:cs="Times New Roman"/>
          <w:sz w:val="24"/>
          <w:szCs w:val="24"/>
          <w:shd w:val="clear" w:color="auto" w:fill="FFFFFF"/>
        </w:rPr>
        <w:t>проверить способность снега и льда под действием тепла превращаться в жидкое состояние.</w:t>
      </w:r>
    </w:p>
    <w:p w:rsidR="000B1819" w:rsidRPr="00260C5F" w:rsidRDefault="009371A9" w:rsidP="00260C5F">
      <w:pPr>
        <w:pStyle w:val="a3"/>
        <w:numPr>
          <w:ilvl w:val="0"/>
          <w:numId w:val="1"/>
        </w:numPr>
        <w:spacing w:line="240" w:lineRule="auto"/>
        <w:rPr>
          <w:sz w:val="24"/>
          <w:szCs w:val="24"/>
          <w:shd w:val="clear" w:color="auto" w:fill="FFFFFF"/>
        </w:rPr>
      </w:pPr>
      <w:r w:rsidRPr="00260C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Выявить свойства и качества воды:</w:t>
      </w:r>
    </w:p>
    <w:p w:rsidR="000B1819" w:rsidRPr="00260C5F" w:rsidRDefault="000B1819" w:rsidP="00260C5F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60C5F">
        <w:rPr>
          <w:rFonts w:ascii="Times New Roman" w:hAnsi="Times New Roman" w:cs="Times New Roman"/>
          <w:sz w:val="24"/>
          <w:szCs w:val="24"/>
          <w:shd w:val="clear" w:color="auto" w:fill="FFFFFF"/>
        </w:rPr>
        <w:t>Вода превращает</w:t>
      </w:r>
      <w:r w:rsidR="009371A9" w:rsidRPr="00260C5F">
        <w:rPr>
          <w:rFonts w:ascii="Times New Roman" w:hAnsi="Times New Roman" w:cs="Times New Roman"/>
          <w:sz w:val="24"/>
          <w:szCs w:val="24"/>
          <w:shd w:val="clear" w:color="auto" w:fill="FFFFFF"/>
        </w:rPr>
        <w:t>ся в лед</w:t>
      </w:r>
      <w:r w:rsidRPr="00260C5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9371A9" w:rsidRPr="00260C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замерза</w:t>
      </w:r>
      <w:r w:rsidRPr="00260C5F">
        <w:rPr>
          <w:rFonts w:ascii="Times New Roman" w:hAnsi="Times New Roman" w:cs="Times New Roman"/>
          <w:sz w:val="24"/>
          <w:szCs w:val="24"/>
          <w:shd w:val="clear" w:color="auto" w:fill="FFFFFF"/>
        </w:rPr>
        <w:t>ет</w:t>
      </w:r>
      <w:r w:rsidR="009371A9" w:rsidRPr="00260C5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холоде. </w:t>
      </w:r>
    </w:p>
    <w:p w:rsidR="001D5E69" w:rsidRPr="00260C5F" w:rsidRDefault="00817FE7" w:rsidP="00260C5F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C5F">
        <w:rPr>
          <w:rFonts w:ascii="Times New Roman" w:hAnsi="Times New Roman" w:cs="Times New Roman"/>
          <w:sz w:val="24"/>
          <w:szCs w:val="24"/>
          <w:shd w:val="clear" w:color="auto" w:fill="FFFFFF"/>
        </w:rPr>
        <w:t>Форма получившегося льда зависит от формы емкости, в которую наливается вода перед заморозкой.</w:t>
      </w:r>
    </w:p>
    <w:p w:rsidR="00817FE7" w:rsidRPr="00260C5F" w:rsidRDefault="00817FE7" w:rsidP="00260C5F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воду предварительно окрасить с помощью акварели льдинки станут цветными.</w:t>
      </w:r>
    </w:p>
    <w:p w:rsidR="00817FE7" w:rsidRPr="00260C5F" w:rsidRDefault="00817FE7" w:rsidP="00260C5F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60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логическое и творческое мышление детей, познавательную инициативу ребенка (любознательности), речи (словесного анализа-рассуждения) в процессе активных действий по поиску связей вещей и явлений;</w:t>
      </w:r>
    </w:p>
    <w:p w:rsidR="00817FE7" w:rsidRPr="00260C5F" w:rsidRDefault="00817FE7" w:rsidP="00260C5F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2331" w:rsidRPr="00260C5F" w:rsidRDefault="00972331" w:rsidP="00260C5F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60C5F">
        <w:rPr>
          <w:rFonts w:ascii="Times New Roman" w:hAnsi="Times New Roman" w:cs="Times New Roman"/>
          <w:b/>
          <w:sz w:val="24"/>
          <w:szCs w:val="24"/>
        </w:rPr>
        <w:t>Формы работы с детьми:</w:t>
      </w:r>
    </w:p>
    <w:p w:rsidR="00972331" w:rsidRPr="00260C5F" w:rsidRDefault="00972331" w:rsidP="00260C5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60C5F">
        <w:rPr>
          <w:rFonts w:ascii="Times New Roman" w:hAnsi="Times New Roman" w:cs="Times New Roman"/>
          <w:sz w:val="24"/>
          <w:szCs w:val="24"/>
        </w:rPr>
        <w:t>Наблюдения, эксперименты,  беседы с рассматриванием картинок, ч</w:t>
      </w:r>
      <w:r w:rsidR="009371A9" w:rsidRPr="00260C5F">
        <w:rPr>
          <w:rFonts w:ascii="Times New Roman" w:hAnsi="Times New Roman" w:cs="Times New Roman"/>
          <w:sz w:val="24"/>
          <w:szCs w:val="24"/>
        </w:rPr>
        <w:t xml:space="preserve">тение художественной литературы, </w:t>
      </w:r>
      <w:r w:rsidRPr="00260C5F">
        <w:rPr>
          <w:rFonts w:ascii="Times New Roman" w:hAnsi="Times New Roman" w:cs="Times New Roman"/>
          <w:sz w:val="24"/>
          <w:szCs w:val="24"/>
        </w:rPr>
        <w:t>продуктивная деятельность, тематические прогулки, оформление фотоальбомов.</w:t>
      </w:r>
    </w:p>
    <w:p w:rsidR="00B65B41" w:rsidRPr="00260C5F" w:rsidRDefault="00B65B41" w:rsidP="00260C5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65B41" w:rsidRDefault="00B65B41" w:rsidP="00260C5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60C5F" w:rsidRDefault="00260C5F" w:rsidP="00260C5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60C5F" w:rsidRPr="00260C5F" w:rsidRDefault="00260C5F" w:rsidP="00260C5F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65B41" w:rsidRPr="00260C5F" w:rsidRDefault="00B65B41" w:rsidP="00260C5F">
      <w:pPr>
        <w:pStyle w:val="a3"/>
        <w:spacing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AC0958" w:rsidRPr="00260C5F" w:rsidRDefault="001D5E69" w:rsidP="00260C5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0C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</w:t>
      </w:r>
      <w:r w:rsidR="00AC0958" w:rsidRPr="00260C5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Ожидаемые результаты:</w:t>
      </w:r>
    </w:p>
    <w:p w:rsidR="00972331" w:rsidRPr="00260C5F" w:rsidRDefault="00AC0958" w:rsidP="00260C5F">
      <w:pPr>
        <w:pStyle w:val="a3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0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Проявление у детей интереса к проведению опытов и экспериментированию,</w:t>
      </w:r>
    </w:p>
    <w:p w:rsidR="00AC0958" w:rsidRPr="00260C5F" w:rsidRDefault="00AC0958" w:rsidP="00260C5F">
      <w:pPr>
        <w:pStyle w:val="a3"/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0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развитие внимательности при наблюдениях за объектами. Формирование не только интеллектуальных впечатлений, но и развитие умения работать в коллективе и самостоятельно.</w:t>
      </w:r>
    </w:p>
    <w:p w:rsidR="00AC0958" w:rsidRPr="00260C5F" w:rsidRDefault="00AC0958" w:rsidP="00260C5F">
      <w:pPr>
        <w:pStyle w:val="a3"/>
        <w:numPr>
          <w:ilvl w:val="0"/>
          <w:numId w:val="5"/>
        </w:numPr>
        <w:spacing w:after="0" w:line="240" w:lineRule="auto"/>
        <w:ind w:left="0" w:firstLine="567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0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 дошкольников умения делать элементарные выводы, устанавливать причинно-следственные связи;</w:t>
      </w:r>
    </w:p>
    <w:p w:rsidR="00AC0958" w:rsidRPr="00260C5F" w:rsidRDefault="00AC0958" w:rsidP="00260C5F">
      <w:pPr>
        <w:pStyle w:val="a3"/>
        <w:numPr>
          <w:ilvl w:val="0"/>
          <w:numId w:val="5"/>
        </w:numPr>
        <w:spacing w:after="0" w:line="240" w:lineRule="auto"/>
        <w:ind w:left="0" w:firstLine="567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0C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вовлеченности родителей в воспитательно-образовательный процесс.</w:t>
      </w:r>
    </w:p>
    <w:p w:rsidR="00972331" w:rsidRPr="00260C5F" w:rsidRDefault="00972331" w:rsidP="00260C5F">
      <w:pPr>
        <w:pStyle w:val="a3"/>
        <w:spacing w:after="0" w:line="240" w:lineRule="auto"/>
        <w:ind w:left="0" w:firstLine="567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B6D14" w:rsidRPr="00260C5F" w:rsidRDefault="00CB6D14" w:rsidP="00260C5F">
      <w:pPr>
        <w:pStyle w:val="a3"/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260C5F">
        <w:rPr>
          <w:rFonts w:ascii="Times New Roman" w:hAnsi="Times New Roman" w:cs="Times New Roman"/>
          <w:b/>
          <w:sz w:val="24"/>
          <w:szCs w:val="24"/>
        </w:rPr>
        <w:t>Этапы реализации проекта:</w:t>
      </w:r>
    </w:p>
    <w:p w:rsidR="00CB6D14" w:rsidRPr="00260C5F" w:rsidRDefault="00CB6D14" w:rsidP="00260C5F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260C5F">
        <w:rPr>
          <w:rFonts w:ascii="Times New Roman" w:hAnsi="Times New Roman" w:cs="Times New Roman"/>
          <w:b/>
          <w:sz w:val="24"/>
          <w:szCs w:val="24"/>
        </w:rPr>
        <w:t xml:space="preserve">   I Организационный этап:</w:t>
      </w:r>
    </w:p>
    <w:p w:rsidR="00CB6D14" w:rsidRPr="00260C5F" w:rsidRDefault="00CB6D14" w:rsidP="00260C5F">
      <w:pPr>
        <w:pStyle w:val="a3"/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260C5F">
        <w:rPr>
          <w:rFonts w:ascii="Times New Roman" w:hAnsi="Times New Roman" w:cs="Times New Roman"/>
          <w:sz w:val="24"/>
          <w:szCs w:val="24"/>
        </w:rPr>
        <w:t>1. Познакомить родителей с целями и задачами проекта «</w:t>
      </w:r>
      <w:r w:rsidR="00972331" w:rsidRPr="00260C5F">
        <w:rPr>
          <w:rFonts w:ascii="Times New Roman" w:hAnsi="Times New Roman" w:cs="Times New Roman"/>
          <w:sz w:val="24"/>
          <w:szCs w:val="24"/>
        </w:rPr>
        <w:t>Чудесные превращения</w:t>
      </w:r>
      <w:r w:rsidRPr="00260C5F">
        <w:rPr>
          <w:rFonts w:ascii="Times New Roman" w:hAnsi="Times New Roman" w:cs="Times New Roman"/>
          <w:sz w:val="24"/>
          <w:szCs w:val="24"/>
        </w:rPr>
        <w:t>», определить их роль в проекте</w:t>
      </w:r>
      <w:r w:rsidR="00EE777F" w:rsidRPr="00260C5F">
        <w:rPr>
          <w:rFonts w:ascii="Times New Roman" w:hAnsi="Times New Roman" w:cs="Times New Roman"/>
          <w:sz w:val="24"/>
          <w:szCs w:val="24"/>
        </w:rPr>
        <w:t>,</w:t>
      </w:r>
      <w:r w:rsidR="00EE777F" w:rsidRPr="00260C5F">
        <w:rPr>
          <w:sz w:val="24"/>
          <w:szCs w:val="24"/>
        </w:rPr>
        <w:t xml:space="preserve"> </w:t>
      </w:r>
      <w:r w:rsidR="00EE777F" w:rsidRPr="00260C5F">
        <w:rPr>
          <w:rFonts w:ascii="Times New Roman" w:hAnsi="Times New Roman" w:cs="Times New Roman"/>
          <w:sz w:val="24"/>
          <w:szCs w:val="24"/>
        </w:rPr>
        <w:t>сроков реализации, предполагаемого результата.</w:t>
      </w:r>
    </w:p>
    <w:p w:rsidR="00CB6D14" w:rsidRPr="00260C5F" w:rsidRDefault="00EE777F" w:rsidP="00260C5F">
      <w:pPr>
        <w:pStyle w:val="a3"/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260C5F">
        <w:rPr>
          <w:rFonts w:ascii="Times New Roman" w:hAnsi="Times New Roman" w:cs="Times New Roman"/>
          <w:sz w:val="24"/>
          <w:szCs w:val="24"/>
        </w:rPr>
        <w:t xml:space="preserve">2.Подбор методической, научно-популярной и художественной литературы, иллюстративного и дидактического материала по данной теме. </w:t>
      </w:r>
    </w:p>
    <w:p w:rsidR="00CB6D14" w:rsidRPr="00260C5F" w:rsidRDefault="00EE777F" w:rsidP="00260C5F">
      <w:pPr>
        <w:pStyle w:val="a3"/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260C5F">
        <w:rPr>
          <w:rFonts w:ascii="Times New Roman" w:hAnsi="Times New Roman" w:cs="Times New Roman"/>
          <w:sz w:val="24"/>
          <w:szCs w:val="24"/>
        </w:rPr>
        <w:t>3.</w:t>
      </w:r>
      <w:r w:rsidR="00CB6D14" w:rsidRPr="00260C5F">
        <w:rPr>
          <w:rFonts w:ascii="Times New Roman" w:hAnsi="Times New Roman" w:cs="Times New Roman"/>
          <w:sz w:val="24"/>
          <w:szCs w:val="24"/>
        </w:rPr>
        <w:t xml:space="preserve">Приобрести </w:t>
      </w:r>
      <w:r w:rsidRPr="00260C5F">
        <w:rPr>
          <w:rFonts w:ascii="Times New Roman" w:hAnsi="Times New Roman" w:cs="Times New Roman"/>
          <w:sz w:val="24"/>
          <w:szCs w:val="24"/>
        </w:rPr>
        <w:t xml:space="preserve"> оборудование для проведения проекта:</w:t>
      </w:r>
      <w:r w:rsidR="00CB6D14" w:rsidRPr="00260C5F">
        <w:rPr>
          <w:rFonts w:ascii="Times New Roman" w:hAnsi="Times New Roman" w:cs="Times New Roman"/>
          <w:sz w:val="24"/>
          <w:szCs w:val="24"/>
        </w:rPr>
        <w:t xml:space="preserve"> </w:t>
      </w:r>
      <w:r w:rsidR="00972331" w:rsidRPr="00260C5F">
        <w:rPr>
          <w:rFonts w:ascii="Times New Roman" w:hAnsi="Times New Roman" w:cs="Times New Roman"/>
          <w:sz w:val="24"/>
          <w:szCs w:val="24"/>
        </w:rPr>
        <w:t>подносы, стаканчики, емкости разной формы</w:t>
      </w:r>
      <w:r w:rsidRPr="00260C5F">
        <w:rPr>
          <w:rFonts w:ascii="Times New Roman" w:hAnsi="Times New Roman" w:cs="Times New Roman"/>
          <w:sz w:val="24"/>
          <w:szCs w:val="24"/>
        </w:rPr>
        <w:t>.</w:t>
      </w:r>
    </w:p>
    <w:p w:rsidR="00EE777F" w:rsidRPr="00260C5F" w:rsidRDefault="00EE777F" w:rsidP="00260C5F">
      <w:pPr>
        <w:pStyle w:val="a3"/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260C5F">
        <w:rPr>
          <w:rFonts w:ascii="Times New Roman" w:hAnsi="Times New Roman" w:cs="Times New Roman"/>
          <w:sz w:val="24"/>
          <w:szCs w:val="24"/>
        </w:rPr>
        <w:t>4</w:t>
      </w:r>
      <w:r w:rsidR="00CB6D14" w:rsidRPr="00260C5F">
        <w:rPr>
          <w:rFonts w:ascii="Times New Roman" w:hAnsi="Times New Roman" w:cs="Times New Roman"/>
          <w:sz w:val="24"/>
          <w:szCs w:val="24"/>
        </w:rPr>
        <w:t>. Составить перспективный план по реализации проекта</w:t>
      </w:r>
      <w:r w:rsidR="00972331" w:rsidRPr="00260C5F">
        <w:rPr>
          <w:rFonts w:ascii="Times New Roman" w:hAnsi="Times New Roman" w:cs="Times New Roman"/>
          <w:sz w:val="24"/>
          <w:szCs w:val="24"/>
        </w:rPr>
        <w:t>.</w:t>
      </w:r>
    </w:p>
    <w:p w:rsidR="009371A9" w:rsidRPr="00260C5F" w:rsidRDefault="00EE777F" w:rsidP="00260C5F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260C5F">
        <w:rPr>
          <w:rFonts w:ascii="Times New Roman" w:hAnsi="Times New Roman" w:cs="Times New Roman"/>
          <w:sz w:val="24"/>
          <w:szCs w:val="24"/>
        </w:rPr>
        <w:t>5. Оформление родительского уголка, размещение рекомендаций родителям по работе с детьми по проекту.</w:t>
      </w:r>
      <w:r w:rsidRPr="00260C5F">
        <w:rPr>
          <w:rFonts w:ascii="Times New Roman" w:hAnsi="Times New Roman" w:cs="Times New Roman"/>
          <w:sz w:val="24"/>
          <w:szCs w:val="24"/>
        </w:rPr>
        <w:cr/>
      </w:r>
      <w:r w:rsidR="00CB6D14" w:rsidRPr="00260C5F">
        <w:rPr>
          <w:rFonts w:ascii="Times New Roman" w:hAnsi="Times New Roman" w:cs="Times New Roman"/>
          <w:b/>
          <w:sz w:val="24"/>
          <w:szCs w:val="24"/>
        </w:rPr>
        <w:t xml:space="preserve">   II Основной этап</w:t>
      </w:r>
    </w:p>
    <w:p w:rsidR="00CB6D14" w:rsidRPr="00260C5F" w:rsidRDefault="009371A9" w:rsidP="00260C5F">
      <w:pPr>
        <w:pStyle w:val="a3"/>
        <w:spacing w:line="240" w:lineRule="auto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260C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60C5F">
        <w:rPr>
          <w:rFonts w:ascii="Times New Roman" w:hAnsi="Times New Roman" w:cs="Times New Roman"/>
          <w:sz w:val="24"/>
          <w:szCs w:val="24"/>
        </w:rPr>
        <w:t>(реализация проекта)</w:t>
      </w:r>
      <w:r w:rsidR="00631C77" w:rsidRPr="00260C5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E777F" w:rsidRPr="00260C5F">
        <w:rPr>
          <w:rFonts w:ascii="Times New Roman" w:hAnsi="Times New Roman" w:cs="Times New Roman"/>
          <w:sz w:val="24"/>
          <w:szCs w:val="24"/>
        </w:rPr>
        <w:t>познавательно-исследовательский</w:t>
      </w:r>
      <w:proofErr w:type="gramEnd"/>
    </w:p>
    <w:p w:rsidR="00CB6D14" w:rsidRPr="00260C5F" w:rsidRDefault="009371A9" w:rsidP="00260C5F">
      <w:pPr>
        <w:pStyle w:val="a3"/>
        <w:spacing w:line="240" w:lineRule="auto"/>
        <w:ind w:left="0" w:firstLine="567"/>
        <w:rPr>
          <w:sz w:val="24"/>
          <w:szCs w:val="24"/>
        </w:rPr>
      </w:pPr>
      <w:r w:rsidRPr="00260C5F">
        <w:rPr>
          <w:rFonts w:ascii="Times New Roman" w:hAnsi="Times New Roman" w:cs="Times New Roman"/>
          <w:sz w:val="24"/>
          <w:szCs w:val="24"/>
        </w:rPr>
        <w:t>Наблюдения, эксперименты,  беседы с рассматриванием картинок, чтение художественной литературы, продуктивная деят</w:t>
      </w:r>
      <w:r w:rsidR="001D5E69" w:rsidRPr="00260C5F">
        <w:rPr>
          <w:rFonts w:ascii="Times New Roman" w:hAnsi="Times New Roman" w:cs="Times New Roman"/>
          <w:sz w:val="24"/>
          <w:szCs w:val="24"/>
        </w:rPr>
        <w:t>ельность, тематические прогулки.</w:t>
      </w:r>
    </w:p>
    <w:p w:rsidR="00CB6D14" w:rsidRPr="00260C5F" w:rsidRDefault="00CB6D14" w:rsidP="00260C5F">
      <w:pPr>
        <w:pStyle w:val="a3"/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260C5F">
        <w:rPr>
          <w:rFonts w:ascii="Times New Roman" w:hAnsi="Times New Roman" w:cs="Times New Roman"/>
          <w:b/>
          <w:sz w:val="24"/>
          <w:szCs w:val="24"/>
        </w:rPr>
        <w:t xml:space="preserve">   III Обобщающий этап</w:t>
      </w:r>
    </w:p>
    <w:p w:rsidR="00B65B41" w:rsidRPr="00260C5F" w:rsidRDefault="001D5E69" w:rsidP="00260C5F">
      <w:pPr>
        <w:pStyle w:val="a3"/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260C5F">
        <w:rPr>
          <w:rFonts w:ascii="Times New Roman" w:hAnsi="Times New Roman" w:cs="Times New Roman"/>
          <w:sz w:val="24"/>
          <w:szCs w:val="24"/>
        </w:rPr>
        <w:t xml:space="preserve">         </w:t>
      </w:r>
      <w:r w:rsidR="00CB6D14" w:rsidRPr="00260C5F">
        <w:rPr>
          <w:rFonts w:ascii="Times New Roman" w:hAnsi="Times New Roman" w:cs="Times New Roman"/>
          <w:sz w:val="24"/>
          <w:szCs w:val="24"/>
        </w:rPr>
        <w:t>Организация фот</w:t>
      </w:r>
      <w:r w:rsidR="009371A9" w:rsidRPr="00260C5F">
        <w:rPr>
          <w:rFonts w:ascii="Times New Roman" w:hAnsi="Times New Roman" w:cs="Times New Roman"/>
          <w:sz w:val="24"/>
          <w:szCs w:val="24"/>
        </w:rPr>
        <w:t>овыставки «Чудесны превращения</w:t>
      </w:r>
      <w:r w:rsidR="00CB6D14" w:rsidRPr="00260C5F">
        <w:rPr>
          <w:rFonts w:ascii="Times New Roman" w:hAnsi="Times New Roman" w:cs="Times New Roman"/>
          <w:sz w:val="24"/>
          <w:szCs w:val="24"/>
        </w:rPr>
        <w:t>»</w:t>
      </w:r>
      <w:r w:rsidR="009371A9" w:rsidRPr="00260C5F">
        <w:rPr>
          <w:rFonts w:ascii="Times New Roman" w:hAnsi="Times New Roman" w:cs="Times New Roman"/>
          <w:sz w:val="24"/>
          <w:szCs w:val="24"/>
        </w:rPr>
        <w:t xml:space="preserve">, </w:t>
      </w:r>
      <w:r w:rsidRPr="00260C5F">
        <w:rPr>
          <w:rFonts w:ascii="Times New Roman" w:hAnsi="Times New Roman" w:cs="Times New Roman"/>
          <w:sz w:val="24"/>
          <w:szCs w:val="24"/>
        </w:rPr>
        <w:t xml:space="preserve"> </w:t>
      </w:r>
      <w:r w:rsidR="009371A9" w:rsidRPr="00260C5F">
        <w:rPr>
          <w:rFonts w:ascii="Times New Roman" w:hAnsi="Times New Roman" w:cs="Times New Roman"/>
          <w:sz w:val="24"/>
          <w:szCs w:val="24"/>
        </w:rPr>
        <w:t>оформление фотоальбомов.</w:t>
      </w:r>
      <w:r w:rsidR="003B52B7" w:rsidRPr="00260C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6D14" w:rsidRPr="00260C5F" w:rsidRDefault="00B65B41" w:rsidP="00260C5F">
      <w:pPr>
        <w:pStyle w:val="a3"/>
        <w:spacing w:line="240" w:lineRule="auto"/>
        <w:ind w:left="0" w:firstLine="567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60C5F">
        <w:rPr>
          <w:rFonts w:ascii="Times New Roman" w:hAnsi="Times New Roman" w:cs="Times New Roman"/>
          <w:sz w:val="24"/>
          <w:szCs w:val="24"/>
        </w:rPr>
        <w:t xml:space="preserve">         </w:t>
      </w:r>
      <w:r w:rsidR="003B52B7" w:rsidRPr="00260C5F">
        <w:rPr>
          <w:rFonts w:ascii="Times New Roman" w:hAnsi="Times New Roman" w:cs="Times New Roman"/>
          <w:sz w:val="24"/>
          <w:szCs w:val="24"/>
        </w:rPr>
        <w:t>Оформление</w:t>
      </w:r>
      <w:r w:rsidR="00631C77" w:rsidRPr="00260C5F">
        <w:rPr>
          <w:rFonts w:ascii="Times New Roman" w:hAnsi="Times New Roman" w:cs="Times New Roman"/>
          <w:sz w:val="24"/>
          <w:szCs w:val="24"/>
        </w:rPr>
        <w:t xml:space="preserve"> детского</w:t>
      </w:r>
      <w:r w:rsidR="003B52B7" w:rsidRPr="00260C5F">
        <w:rPr>
          <w:rFonts w:ascii="Times New Roman" w:hAnsi="Times New Roman" w:cs="Times New Roman"/>
          <w:sz w:val="24"/>
          <w:szCs w:val="24"/>
        </w:rPr>
        <w:t xml:space="preserve"> участка</w:t>
      </w:r>
      <w:r w:rsidR="00631C77" w:rsidRPr="00260C5F">
        <w:rPr>
          <w:rFonts w:ascii="Times New Roman" w:hAnsi="Times New Roman" w:cs="Times New Roman"/>
          <w:sz w:val="24"/>
          <w:szCs w:val="24"/>
        </w:rPr>
        <w:t>: «Гирлянда», «Фонарики», «Цветы на клумбе», «Грибочки», «Пруд».</w:t>
      </w:r>
    </w:p>
    <w:p w:rsidR="00631C77" w:rsidRPr="004E247D" w:rsidRDefault="00AC0958" w:rsidP="00260C5F">
      <w:pPr>
        <w:pStyle w:val="a3"/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E24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 реализации:</w:t>
      </w:r>
    </w:p>
    <w:p w:rsidR="003B52B7" w:rsidRPr="004E247D" w:rsidRDefault="00AC0958" w:rsidP="00260C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E24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Опыт 1.</w:t>
      </w:r>
      <w:r w:rsidR="003B52B7" w:rsidRPr="004E2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Познакомить с двумя агрегатными состояниями воды – жидким и твердым.</w:t>
      </w:r>
    </w:p>
    <w:p w:rsidR="003B52B7" w:rsidRPr="004E247D" w:rsidRDefault="003B52B7" w:rsidP="00260C5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E24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Опыт 2.</w:t>
      </w:r>
      <w:r w:rsidRPr="004E2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проверить способность снега и льда под действием тепла превращаться в жидкое состояние.</w:t>
      </w:r>
    </w:p>
    <w:p w:rsidR="003B52B7" w:rsidRPr="004E247D" w:rsidRDefault="003B52B7" w:rsidP="00260C5F">
      <w:pPr>
        <w:pStyle w:val="a3"/>
        <w:numPr>
          <w:ilvl w:val="0"/>
          <w:numId w:val="10"/>
        </w:numP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E24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Опыт 3.</w:t>
      </w:r>
      <w:r w:rsidRPr="004E247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Форма получившегося льда зависит от формы емкости, в которую наливается вода перед заморозкой.</w:t>
      </w:r>
    </w:p>
    <w:p w:rsidR="003B52B7" w:rsidRPr="004E247D" w:rsidRDefault="003B52B7" w:rsidP="00260C5F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4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Опыт 4.</w:t>
      </w:r>
      <w:r w:rsidRPr="004E24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воду предварительно окрасить с помощью акварели льдинки станут цветными.</w:t>
      </w:r>
    </w:p>
    <w:p w:rsidR="003054D0" w:rsidRPr="004E247D" w:rsidRDefault="003054D0" w:rsidP="00B65B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54D0" w:rsidRDefault="003054D0" w:rsidP="003054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54D0" w:rsidRDefault="004E247D" w:rsidP="003054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4E247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Результаты реализации проекта.</w:t>
      </w:r>
    </w:p>
    <w:p w:rsidR="002B15B2" w:rsidRPr="004E247D" w:rsidRDefault="004E247D" w:rsidP="004E247D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2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детей появился большой интерес к проведению опытов и экспериментов.</w:t>
      </w:r>
    </w:p>
    <w:p w:rsidR="002B15B2" w:rsidRPr="004E247D" w:rsidRDefault="004E247D" w:rsidP="004E247D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2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 научились делать элементарные выводы, устанавливать причинно-следственные связи.</w:t>
      </w:r>
    </w:p>
    <w:p w:rsidR="002B15B2" w:rsidRPr="004E247D" w:rsidRDefault="004E247D" w:rsidP="004E247D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2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Многие родители приняли участие в проекте и помогли в оформлении фотовыставки и альбомов. </w:t>
      </w:r>
    </w:p>
    <w:p w:rsidR="002B15B2" w:rsidRPr="004E247D" w:rsidRDefault="004E247D" w:rsidP="004E247D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2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Детская площадка  </w:t>
      </w:r>
      <w:proofErr w:type="gramStart"/>
      <w:r w:rsidRPr="004E2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стала интереснее и дети радовались</w:t>
      </w:r>
      <w:proofErr w:type="gramEnd"/>
      <w:r w:rsidRPr="004E24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что принимали участие в ее изменении, почувствовали себя волшебниками! </w:t>
      </w:r>
    </w:p>
    <w:p w:rsidR="004E247D" w:rsidRDefault="004E247D" w:rsidP="003054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54D0" w:rsidRDefault="003054D0" w:rsidP="003054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54D0" w:rsidRDefault="003054D0" w:rsidP="003054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54D0" w:rsidRDefault="003054D0" w:rsidP="003054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54D0" w:rsidRDefault="003054D0" w:rsidP="003054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54D0" w:rsidRDefault="003054D0" w:rsidP="003054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54D0" w:rsidRDefault="003054D0" w:rsidP="003054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54D0" w:rsidRDefault="003054D0" w:rsidP="003054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54D0" w:rsidRDefault="003054D0" w:rsidP="003054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054D0" w:rsidRDefault="003054D0" w:rsidP="003054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60C5F" w:rsidRDefault="00260C5F" w:rsidP="003054D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503C" w:rsidRPr="003054D0" w:rsidRDefault="00DE503C" w:rsidP="003054D0">
      <w:pPr>
        <w:pStyle w:val="a3"/>
        <w:spacing w:after="0"/>
        <w:jc w:val="center"/>
        <w:rPr>
          <w:rFonts w:ascii="Monotype Corsiva" w:eastAsia="Times New Roman" w:hAnsi="Monotype Corsiva" w:cs="Times New Roman"/>
          <w:b/>
          <w:color w:val="000000"/>
          <w:sz w:val="44"/>
          <w:szCs w:val="44"/>
          <w:lang w:eastAsia="ru-RU"/>
        </w:rPr>
      </w:pPr>
      <w:r w:rsidRPr="003054D0">
        <w:rPr>
          <w:rFonts w:ascii="Monotype Corsiva" w:eastAsia="Times New Roman" w:hAnsi="Monotype Corsiva" w:cs="Times New Roman"/>
          <w:b/>
          <w:color w:val="000000"/>
          <w:sz w:val="44"/>
          <w:szCs w:val="44"/>
          <w:lang w:eastAsia="ru-RU"/>
        </w:rPr>
        <w:lastRenderedPageBreak/>
        <w:t>Уважаемые родители!</w:t>
      </w:r>
    </w:p>
    <w:p w:rsidR="003054D0" w:rsidRDefault="00DE503C" w:rsidP="003054D0">
      <w:pPr>
        <w:pStyle w:val="a3"/>
        <w:spacing w:after="0"/>
        <w:jc w:val="center"/>
        <w:rPr>
          <w:rFonts w:ascii="Monotype Corsiva" w:eastAsia="Times New Roman" w:hAnsi="Monotype Corsiva" w:cs="Times New Roman"/>
          <w:color w:val="000000"/>
          <w:sz w:val="44"/>
          <w:szCs w:val="44"/>
          <w:lang w:eastAsia="ru-RU"/>
        </w:rPr>
      </w:pPr>
      <w:r w:rsidRPr="003054D0">
        <w:rPr>
          <w:rFonts w:ascii="Monotype Corsiva" w:eastAsia="Times New Roman" w:hAnsi="Monotype Corsiva" w:cs="Times New Roman"/>
          <w:color w:val="000000"/>
          <w:sz w:val="44"/>
          <w:szCs w:val="44"/>
          <w:lang w:eastAsia="ru-RU"/>
        </w:rPr>
        <w:t>Предлагаем Вам принять участие</w:t>
      </w:r>
    </w:p>
    <w:p w:rsidR="00DE503C" w:rsidRPr="003054D0" w:rsidRDefault="00DE503C" w:rsidP="003054D0">
      <w:pPr>
        <w:pStyle w:val="a3"/>
        <w:spacing w:after="0"/>
        <w:jc w:val="center"/>
        <w:rPr>
          <w:rFonts w:ascii="Monotype Corsiva" w:eastAsia="Times New Roman" w:hAnsi="Monotype Corsiva" w:cs="Times New Roman"/>
          <w:b/>
          <w:color w:val="000000"/>
          <w:sz w:val="52"/>
          <w:szCs w:val="52"/>
          <w:lang w:eastAsia="ru-RU"/>
        </w:rPr>
      </w:pPr>
      <w:r w:rsidRPr="003054D0">
        <w:rPr>
          <w:rFonts w:ascii="Monotype Corsiva" w:eastAsia="Times New Roman" w:hAnsi="Monotype Corsiva" w:cs="Times New Roman"/>
          <w:color w:val="000000"/>
          <w:sz w:val="44"/>
          <w:szCs w:val="44"/>
          <w:lang w:eastAsia="ru-RU"/>
        </w:rPr>
        <w:t xml:space="preserve"> в проекте</w:t>
      </w:r>
      <w:r w:rsidR="003054D0">
        <w:rPr>
          <w:rFonts w:ascii="Monotype Corsiva" w:eastAsia="Times New Roman" w:hAnsi="Monotype Corsiva" w:cs="Times New Roman"/>
          <w:color w:val="000000"/>
          <w:sz w:val="44"/>
          <w:szCs w:val="44"/>
          <w:lang w:eastAsia="ru-RU"/>
        </w:rPr>
        <w:t xml:space="preserve"> </w:t>
      </w:r>
      <w:r w:rsidRPr="003054D0">
        <w:rPr>
          <w:rFonts w:ascii="Monotype Corsiva" w:eastAsia="Times New Roman" w:hAnsi="Monotype Corsiva" w:cs="Times New Roman"/>
          <w:b/>
          <w:color w:val="000000"/>
          <w:sz w:val="52"/>
          <w:szCs w:val="52"/>
          <w:lang w:eastAsia="ru-RU"/>
        </w:rPr>
        <w:t>«Чудесные превращения».</w:t>
      </w:r>
    </w:p>
    <w:p w:rsidR="00DE503C" w:rsidRPr="003054D0" w:rsidRDefault="00DE503C" w:rsidP="003054D0">
      <w:pPr>
        <w:pStyle w:val="a3"/>
        <w:rPr>
          <w:rFonts w:ascii="Monotype Corsiva" w:hAnsi="Monotype Corsiva"/>
          <w:sz w:val="44"/>
          <w:szCs w:val="44"/>
          <w:shd w:val="clear" w:color="auto" w:fill="FFFFFF"/>
        </w:rPr>
      </w:pPr>
      <w:r w:rsidRPr="003054D0">
        <w:rPr>
          <w:rFonts w:ascii="Monotype Corsiva" w:eastAsia="Times New Roman" w:hAnsi="Monotype Corsiva" w:cs="Times New Roman"/>
          <w:color w:val="000000"/>
          <w:sz w:val="44"/>
          <w:szCs w:val="44"/>
          <w:lang w:eastAsia="ru-RU"/>
        </w:rPr>
        <w:t>Провести дома вместе с ваш</w:t>
      </w:r>
      <w:r w:rsidR="000B4CBF" w:rsidRPr="003054D0">
        <w:rPr>
          <w:rFonts w:ascii="Monotype Corsiva" w:eastAsia="Times New Roman" w:hAnsi="Monotype Corsiva" w:cs="Times New Roman"/>
          <w:color w:val="000000"/>
          <w:sz w:val="44"/>
          <w:szCs w:val="44"/>
          <w:lang w:eastAsia="ru-RU"/>
        </w:rPr>
        <w:t xml:space="preserve">им ребенком эксперименты </w:t>
      </w:r>
      <w:r w:rsidRPr="003054D0">
        <w:rPr>
          <w:rFonts w:ascii="Monotype Corsiva" w:eastAsia="Times New Roman" w:hAnsi="Monotype Corsiva" w:cs="Times New Roman"/>
          <w:color w:val="000000"/>
          <w:sz w:val="44"/>
          <w:szCs w:val="44"/>
          <w:lang w:eastAsia="ru-RU"/>
        </w:rPr>
        <w:t xml:space="preserve"> с целью:</w:t>
      </w:r>
    </w:p>
    <w:p w:rsidR="00DE503C" w:rsidRPr="003054D0" w:rsidRDefault="00DE503C" w:rsidP="003054D0">
      <w:pPr>
        <w:pStyle w:val="a3"/>
        <w:rPr>
          <w:rFonts w:ascii="Monotype Corsiva" w:hAnsi="Monotype Corsiva"/>
          <w:sz w:val="44"/>
          <w:szCs w:val="44"/>
          <w:shd w:val="clear" w:color="auto" w:fill="FFFFFF"/>
        </w:rPr>
      </w:pPr>
      <w:r w:rsidRPr="003054D0">
        <w:rPr>
          <w:rFonts w:ascii="Monotype Corsiva" w:hAnsi="Monotype Corsiva" w:cs="Times New Roman"/>
          <w:sz w:val="44"/>
          <w:szCs w:val="44"/>
          <w:shd w:val="clear" w:color="auto" w:fill="FFFFFF"/>
        </w:rPr>
        <w:t xml:space="preserve"> Выявления свойств </w:t>
      </w:r>
      <w:r w:rsidR="003054D0">
        <w:rPr>
          <w:rFonts w:ascii="Monotype Corsiva" w:hAnsi="Monotype Corsiva" w:cs="Times New Roman"/>
          <w:sz w:val="44"/>
          <w:szCs w:val="44"/>
          <w:shd w:val="clear" w:color="auto" w:fill="FFFFFF"/>
        </w:rPr>
        <w:t xml:space="preserve">и качеств </w:t>
      </w:r>
      <w:r w:rsidRPr="003054D0">
        <w:rPr>
          <w:rFonts w:ascii="Monotype Corsiva" w:hAnsi="Monotype Corsiva" w:cs="Times New Roman"/>
          <w:sz w:val="44"/>
          <w:szCs w:val="44"/>
          <w:shd w:val="clear" w:color="auto" w:fill="FFFFFF"/>
        </w:rPr>
        <w:t>воды:</w:t>
      </w:r>
    </w:p>
    <w:p w:rsidR="00DE503C" w:rsidRPr="003054D0" w:rsidRDefault="00DE503C" w:rsidP="003054D0">
      <w:pPr>
        <w:pStyle w:val="a3"/>
        <w:numPr>
          <w:ilvl w:val="0"/>
          <w:numId w:val="7"/>
        </w:numPr>
        <w:rPr>
          <w:rFonts w:ascii="Monotype Corsiva" w:hAnsi="Monotype Corsiva" w:cs="Times New Roman"/>
          <w:sz w:val="44"/>
          <w:szCs w:val="44"/>
          <w:shd w:val="clear" w:color="auto" w:fill="FFFFFF"/>
        </w:rPr>
      </w:pPr>
      <w:r w:rsidRPr="003054D0">
        <w:rPr>
          <w:rFonts w:ascii="Monotype Corsiva" w:hAnsi="Monotype Corsiva" w:cs="Times New Roman"/>
          <w:sz w:val="44"/>
          <w:szCs w:val="44"/>
          <w:shd w:val="clear" w:color="auto" w:fill="FFFFFF"/>
        </w:rPr>
        <w:t xml:space="preserve">Вода превращается в лед, замерзает на холоде. </w:t>
      </w:r>
    </w:p>
    <w:p w:rsidR="003054D0" w:rsidRPr="003054D0" w:rsidRDefault="00DE503C" w:rsidP="003054D0">
      <w:pPr>
        <w:pStyle w:val="a3"/>
        <w:numPr>
          <w:ilvl w:val="0"/>
          <w:numId w:val="7"/>
        </w:numPr>
        <w:spacing w:after="0"/>
        <w:jc w:val="both"/>
        <w:rPr>
          <w:rFonts w:ascii="Monotype Corsiva" w:eastAsia="Times New Roman" w:hAnsi="Monotype Corsiva" w:cs="Times New Roman"/>
          <w:color w:val="000000"/>
          <w:sz w:val="44"/>
          <w:szCs w:val="44"/>
          <w:lang w:eastAsia="ru-RU"/>
        </w:rPr>
      </w:pPr>
      <w:r w:rsidRPr="003054D0">
        <w:rPr>
          <w:rFonts w:ascii="Monotype Corsiva" w:hAnsi="Monotype Corsiva" w:cs="Times New Roman"/>
          <w:sz w:val="44"/>
          <w:szCs w:val="44"/>
          <w:shd w:val="clear" w:color="auto" w:fill="FFFFFF"/>
        </w:rPr>
        <w:t>Форма получившегося льда зависит от формы емкости, в которую наливается вода перед заморозкой.</w:t>
      </w:r>
    </w:p>
    <w:p w:rsidR="00DE503C" w:rsidRPr="003054D0" w:rsidRDefault="00DE503C" w:rsidP="003054D0">
      <w:pPr>
        <w:pStyle w:val="a3"/>
        <w:numPr>
          <w:ilvl w:val="0"/>
          <w:numId w:val="7"/>
        </w:numPr>
        <w:spacing w:after="0"/>
        <w:jc w:val="both"/>
        <w:rPr>
          <w:rFonts w:ascii="Monotype Corsiva" w:eastAsia="Times New Roman" w:hAnsi="Monotype Corsiva" w:cs="Times New Roman"/>
          <w:color w:val="000000"/>
          <w:sz w:val="44"/>
          <w:szCs w:val="44"/>
          <w:lang w:eastAsia="ru-RU"/>
        </w:rPr>
      </w:pPr>
      <w:r w:rsidRPr="003054D0">
        <w:rPr>
          <w:rFonts w:ascii="Monotype Corsiva" w:eastAsia="Times New Roman" w:hAnsi="Monotype Corsiva" w:cs="Times New Roman"/>
          <w:color w:val="000000"/>
          <w:sz w:val="44"/>
          <w:szCs w:val="44"/>
          <w:lang w:eastAsia="ru-RU"/>
        </w:rPr>
        <w:t>Если воду предварительно окрасить с помощью акварели льдинки станут цветными.</w:t>
      </w:r>
    </w:p>
    <w:p w:rsidR="003054D0" w:rsidRPr="003054D0" w:rsidRDefault="000B4CBF" w:rsidP="003054D0">
      <w:pPr>
        <w:spacing w:after="0"/>
        <w:ind w:left="720"/>
        <w:jc w:val="both"/>
        <w:rPr>
          <w:rFonts w:ascii="Monotype Corsiva" w:eastAsia="Times New Roman" w:hAnsi="Monotype Corsiva" w:cs="Times New Roman"/>
          <w:color w:val="000000"/>
          <w:sz w:val="44"/>
          <w:szCs w:val="44"/>
          <w:lang w:eastAsia="ru-RU"/>
        </w:rPr>
      </w:pPr>
      <w:r w:rsidRPr="003054D0">
        <w:rPr>
          <w:rFonts w:ascii="Monotype Corsiva" w:eastAsia="Times New Roman" w:hAnsi="Monotype Corsiva" w:cs="Times New Roman"/>
          <w:color w:val="000000"/>
          <w:sz w:val="44"/>
          <w:szCs w:val="44"/>
          <w:lang w:eastAsia="ru-RU"/>
        </w:rPr>
        <w:t>Будем рады, если вы сделаете зарисовки или фотографии проведенных вами экспериментов и принесете к нам в детский сад.</w:t>
      </w:r>
    </w:p>
    <w:p w:rsidR="003054D0" w:rsidRDefault="000B4CBF" w:rsidP="001D5E69">
      <w:pPr>
        <w:spacing w:after="0"/>
        <w:ind w:left="720"/>
        <w:jc w:val="center"/>
        <w:rPr>
          <w:rFonts w:ascii="Monotype Corsiva" w:eastAsia="Times New Roman" w:hAnsi="Monotype Corsiva" w:cs="Times New Roman"/>
          <w:b/>
          <w:i/>
          <w:color w:val="000000"/>
          <w:sz w:val="44"/>
          <w:szCs w:val="44"/>
          <w:lang w:eastAsia="ru-RU"/>
        </w:rPr>
      </w:pPr>
      <w:r w:rsidRPr="003054D0">
        <w:rPr>
          <w:rFonts w:ascii="Monotype Corsiva" w:eastAsia="Times New Roman" w:hAnsi="Monotype Corsiva" w:cs="Times New Roman"/>
          <w:b/>
          <w:i/>
          <w:color w:val="000000"/>
          <w:sz w:val="44"/>
          <w:szCs w:val="44"/>
          <w:lang w:eastAsia="ru-RU"/>
        </w:rPr>
        <w:t>Давайте поможем нашим детям</w:t>
      </w:r>
    </w:p>
    <w:p w:rsidR="001D5E69" w:rsidRDefault="000B4CBF" w:rsidP="001D5E69">
      <w:pPr>
        <w:spacing w:after="0"/>
        <w:ind w:left="720"/>
        <w:jc w:val="center"/>
        <w:rPr>
          <w:rFonts w:ascii="Monotype Corsiva" w:eastAsia="Times New Roman" w:hAnsi="Monotype Corsiva" w:cs="Times New Roman"/>
          <w:b/>
          <w:i/>
          <w:color w:val="000000"/>
          <w:sz w:val="44"/>
          <w:szCs w:val="44"/>
          <w:lang w:eastAsia="ru-RU"/>
        </w:rPr>
      </w:pPr>
      <w:r w:rsidRPr="003054D0">
        <w:rPr>
          <w:rFonts w:ascii="Monotype Corsiva" w:eastAsia="Times New Roman" w:hAnsi="Monotype Corsiva" w:cs="Times New Roman"/>
          <w:b/>
          <w:i/>
          <w:color w:val="000000"/>
          <w:sz w:val="44"/>
          <w:szCs w:val="44"/>
          <w:lang w:eastAsia="ru-RU"/>
        </w:rPr>
        <w:t>почувствовать себя волшебниками!</w:t>
      </w:r>
    </w:p>
    <w:p w:rsidR="001D5E69" w:rsidRDefault="001D5E69" w:rsidP="003054D0">
      <w:pPr>
        <w:spacing w:after="0"/>
        <w:ind w:left="720"/>
        <w:jc w:val="both"/>
        <w:rPr>
          <w:rFonts w:ascii="Monotype Corsiva" w:eastAsia="Times New Roman" w:hAnsi="Monotype Corsiva" w:cs="Times New Roman"/>
          <w:b/>
          <w:i/>
          <w:color w:val="000000"/>
          <w:sz w:val="44"/>
          <w:szCs w:val="44"/>
          <w:lang w:eastAsia="ru-RU"/>
        </w:rPr>
      </w:pPr>
    </w:p>
    <w:p w:rsidR="001D5E69" w:rsidRDefault="001D5E69" w:rsidP="003054D0">
      <w:pPr>
        <w:spacing w:after="0"/>
        <w:ind w:left="720"/>
        <w:jc w:val="both"/>
        <w:rPr>
          <w:rFonts w:ascii="Monotype Corsiva" w:eastAsia="Times New Roman" w:hAnsi="Monotype Corsiva" w:cs="Times New Roman"/>
          <w:b/>
          <w:i/>
          <w:color w:val="000000"/>
          <w:sz w:val="44"/>
          <w:szCs w:val="44"/>
          <w:lang w:eastAsia="ru-RU"/>
        </w:rPr>
      </w:pPr>
    </w:p>
    <w:p w:rsidR="001D5E69" w:rsidRDefault="001D5E69" w:rsidP="003054D0">
      <w:pPr>
        <w:spacing w:after="0"/>
        <w:ind w:left="720"/>
        <w:jc w:val="both"/>
        <w:rPr>
          <w:rFonts w:ascii="Monotype Corsiva" w:eastAsia="Times New Roman" w:hAnsi="Monotype Corsiva" w:cs="Times New Roman"/>
          <w:b/>
          <w:i/>
          <w:color w:val="000000"/>
          <w:sz w:val="44"/>
          <w:szCs w:val="44"/>
          <w:lang w:eastAsia="ru-RU"/>
        </w:rPr>
      </w:pPr>
    </w:p>
    <w:p w:rsidR="001D5E69" w:rsidRDefault="002F53E9" w:rsidP="003054D0">
      <w:pPr>
        <w:spacing w:after="0"/>
        <w:ind w:left="720"/>
        <w:jc w:val="both"/>
        <w:rPr>
          <w:rFonts w:ascii="Monotype Corsiva" w:eastAsia="Times New Roman" w:hAnsi="Monotype Corsiva" w:cs="Times New Roman"/>
          <w:b/>
          <w:i/>
          <w:color w:val="000000"/>
          <w:sz w:val="44"/>
          <w:szCs w:val="44"/>
          <w:lang w:eastAsia="ru-RU"/>
        </w:rPr>
      </w:pPr>
      <w:r w:rsidRPr="002F53E9">
        <w:rPr>
          <w:rFonts w:ascii="Monotype Corsiva" w:eastAsia="Times New Roman" w:hAnsi="Monotype Corsiva" w:cs="Times New Roman"/>
          <w:b/>
          <w:i/>
          <w:noProof/>
          <w:color w:val="000000"/>
          <w:sz w:val="44"/>
          <w:szCs w:val="44"/>
          <w:lang w:eastAsia="ru-RU"/>
        </w:rPr>
        <w:drawing>
          <wp:inline distT="0" distB="0" distL="0" distR="0">
            <wp:extent cx="2733675" cy="2503794"/>
            <wp:effectExtent l="19050" t="0" r="9525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95" cy="2507934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3E9">
        <w:rPr>
          <w:rFonts w:ascii="Monotype Corsiva" w:eastAsia="Times New Roman" w:hAnsi="Monotype Corsiva" w:cs="Times New Roman"/>
          <w:b/>
          <w:i/>
          <w:noProof/>
          <w:color w:val="000000"/>
          <w:sz w:val="44"/>
          <w:szCs w:val="44"/>
          <w:lang w:eastAsia="ru-RU"/>
        </w:rPr>
        <w:drawing>
          <wp:inline distT="0" distB="0" distL="0" distR="0">
            <wp:extent cx="2790825" cy="2390775"/>
            <wp:effectExtent l="19050" t="0" r="0" b="9525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54" cy="2390629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D5E69" w:rsidRPr="001D5E69" w:rsidRDefault="001D5E69" w:rsidP="001D5E69">
      <w:pPr>
        <w:shd w:val="clear" w:color="auto" w:fill="FFFFFF"/>
        <w:spacing w:after="0" w:line="240" w:lineRule="auto"/>
        <w:ind w:firstLine="426"/>
        <w:jc w:val="both"/>
        <w:rPr>
          <w:rFonts w:ascii="Monotype Corsiva" w:eastAsia="Times New Roman" w:hAnsi="Monotype Corsiva" w:cs="Times New Roman"/>
          <w:color w:val="000000"/>
          <w:sz w:val="44"/>
          <w:szCs w:val="44"/>
          <w:lang w:eastAsia="ru-RU"/>
        </w:rPr>
      </w:pPr>
      <w:r w:rsidRPr="001D5E69">
        <w:rPr>
          <w:rFonts w:ascii="Monotype Corsiva" w:eastAsia="Times New Roman" w:hAnsi="Monotype Corsiva" w:cs="Times New Roman"/>
          <w:b/>
          <w:bCs/>
          <w:color w:val="000000"/>
          <w:sz w:val="44"/>
          <w:szCs w:val="44"/>
          <w:lang w:eastAsia="ru-RU"/>
        </w:rPr>
        <w:lastRenderedPageBreak/>
        <w:t>Актуальность проекта:</w:t>
      </w:r>
      <w:r w:rsidRPr="001D5E69">
        <w:rPr>
          <w:rFonts w:ascii="Monotype Corsiva" w:eastAsia="Times New Roman" w:hAnsi="Monotype Corsiva" w:cs="Times New Roman"/>
          <w:color w:val="000000"/>
          <w:sz w:val="44"/>
          <w:szCs w:val="44"/>
          <w:lang w:eastAsia="ru-RU"/>
        </w:rPr>
        <w:t> </w:t>
      </w:r>
    </w:p>
    <w:p w:rsidR="001D5E69" w:rsidRPr="001D5E69" w:rsidRDefault="001D5E69" w:rsidP="001D5E69">
      <w:pPr>
        <w:shd w:val="clear" w:color="auto" w:fill="FFFFFF"/>
        <w:spacing w:after="0" w:line="240" w:lineRule="auto"/>
        <w:ind w:firstLine="426"/>
        <w:jc w:val="both"/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</w:pPr>
      <w:r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t xml:space="preserve">         </w:t>
      </w:r>
      <w:r w:rsidRPr="001D5E69"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t xml:space="preserve">У детей младшего дошкольного возраста ярко проявляется любопытство, </w:t>
      </w:r>
      <w:r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t xml:space="preserve">      </w:t>
      </w:r>
      <w:r w:rsidRPr="001D5E69"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t>они начинают задавать взрослым многочисленные вопросы, что свидетельствует </w:t>
      </w:r>
      <w:r w:rsidRPr="001D5E69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> </w:t>
      </w:r>
      <w:r w:rsidRPr="001D5E69"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t>о важных достижениях:</w:t>
      </w:r>
    </w:p>
    <w:p w:rsidR="001D5E69" w:rsidRPr="001D5E69" w:rsidRDefault="001D5E69" w:rsidP="001D5E69">
      <w:pPr>
        <w:shd w:val="clear" w:color="auto" w:fill="FFFFFF"/>
        <w:spacing w:after="0" w:line="240" w:lineRule="auto"/>
        <w:ind w:firstLine="426"/>
        <w:jc w:val="both"/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</w:pPr>
      <w:r w:rsidRPr="001D5E69"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t>- у детей накопилась определенная сумма знаний (как известно, по совершенно незнакомой проблеме вопросов не возникает);</w:t>
      </w:r>
    </w:p>
    <w:p w:rsidR="001D5E69" w:rsidRPr="001D5E69" w:rsidRDefault="001D5E69" w:rsidP="001D5E69">
      <w:pPr>
        <w:shd w:val="clear" w:color="auto" w:fill="FFFFFF"/>
        <w:spacing w:after="0" w:line="240" w:lineRule="auto"/>
        <w:ind w:firstLine="426"/>
        <w:jc w:val="both"/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</w:pPr>
      <w:r w:rsidRPr="001D5E69"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t>- сформировалась потребность сопоставлять факты, устанавливать между ними хотя бы простейшие отношения и видеть пробелы в собственных знаниях;</w:t>
      </w:r>
    </w:p>
    <w:p w:rsidR="001D5E69" w:rsidRPr="001D5E69" w:rsidRDefault="001D5E69" w:rsidP="001D5E69">
      <w:pPr>
        <w:spacing w:line="240" w:lineRule="auto"/>
        <w:jc w:val="both"/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</w:pPr>
      <w:r w:rsidRPr="001D5E69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>Исследовательская, поисковая активность – естественное состояние ребенка, он настроен на познание мира. Удовлетворяя свою любознательность в процессе активной познавательно-исследовательской деятельности, ребенок с одной стороны, расширяет представления о мире, видит многообразие мира в системе взаимосвязей и взаимозависимостей, с другой, – вырабатывает способность самостоятельно и творчески осваивать новые способы деятельности.</w:t>
      </w:r>
    </w:p>
    <w:p w:rsidR="001D5E69" w:rsidRPr="001D5E69" w:rsidRDefault="001D5E69" w:rsidP="001D5E69">
      <w:pPr>
        <w:spacing w:line="240" w:lineRule="auto"/>
        <w:jc w:val="both"/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</w:pPr>
      <w:r w:rsidRPr="001D5E69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 xml:space="preserve"> Из выше изложенного   вытекает </w:t>
      </w:r>
      <w:r w:rsidRPr="001D5E69">
        <w:rPr>
          <w:rFonts w:ascii="Monotype Corsiva" w:eastAsia="Times New Roman" w:hAnsi="Monotype Corsiva" w:cs="Times New Roman"/>
          <w:b/>
          <w:bCs/>
          <w:color w:val="000000"/>
          <w:sz w:val="36"/>
          <w:szCs w:val="36"/>
          <w:lang w:eastAsia="ru-RU"/>
        </w:rPr>
        <w:t>проблема</w:t>
      </w:r>
      <w:r w:rsidRPr="001D5E69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>, что именно в дошкольном возрасте пока ребенок не усвоил все знания, необходимо формировать у него познавательную инициативу, умение сравнивать вещи и явления, устанавливать связи между ними, т.е. упорядочить свои представления о мире.</w:t>
      </w:r>
    </w:p>
    <w:p w:rsidR="001D5E69" w:rsidRPr="001D5E69" w:rsidRDefault="001D5E69" w:rsidP="001D5E69">
      <w:pPr>
        <w:spacing w:line="240" w:lineRule="auto"/>
        <w:jc w:val="both"/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</w:pPr>
      <w:r w:rsidRPr="001D5E69">
        <w:rPr>
          <w:rFonts w:ascii="Monotype Corsiva" w:hAnsi="Monotype Corsiva" w:cs="Times New Roman"/>
          <w:b/>
          <w:bCs/>
          <w:sz w:val="36"/>
          <w:szCs w:val="36"/>
        </w:rPr>
        <w:t xml:space="preserve"> </w:t>
      </w:r>
      <w:r w:rsidRPr="001D5E69">
        <w:rPr>
          <w:rFonts w:ascii="Monotype Corsiva" w:hAnsi="Monotype Corsiva" w:cs="Times New Roman"/>
          <w:bCs/>
          <w:sz w:val="36"/>
          <w:szCs w:val="36"/>
        </w:rPr>
        <w:t xml:space="preserve">«Для ребенка естественнее и потому гораздо легче постигать новое, проводя собственные исследования – наблюдая, ставя эксперименты, делая на их основе собственные суждения и умозаключения, чем получать уже добытые кем-то знания в «готовом виде». (А.И.Савенков). </w:t>
      </w:r>
      <w:r w:rsidRPr="001D5E69"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t>  </w:t>
      </w:r>
    </w:p>
    <w:p w:rsidR="001D5E69" w:rsidRDefault="001D5E69" w:rsidP="001D5E69">
      <w:pPr>
        <w:spacing w:line="240" w:lineRule="auto"/>
        <w:jc w:val="both"/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</w:pPr>
      <w:r w:rsidRPr="001D5E69">
        <w:rPr>
          <w:rFonts w:ascii="Monotype Corsiva" w:eastAsia="Times New Roman" w:hAnsi="Monotype Corsiva" w:cs="Times New Roman"/>
          <w:color w:val="000000"/>
          <w:sz w:val="36"/>
          <w:szCs w:val="36"/>
          <w:lang w:eastAsia="ru-RU"/>
        </w:rPr>
        <w:t> </w:t>
      </w:r>
      <w:r w:rsidRPr="001D5E69"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t>Очень полезно. Не сообщать знания в готовом виде, а помочь ребенку получить их самостоятельно, поставив небольшой опыт. В этом случае детский вопрос превращается в формулирование цели. Взрослый помогает малышу продумать методику проведения опыта, дает советы и рекомендации, вместе с ним осуществляет необходимые действия. Дети данного возраста еще не способны работать самостоятельно, но охотно делают это вместе с взрослым</w:t>
      </w:r>
      <w:r w:rsidR="002F53E9"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  <w:t>.</w:t>
      </w:r>
    </w:p>
    <w:p w:rsidR="002F53E9" w:rsidRDefault="002F53E9" w:rsidP="001D5E69">
      <w:pPr>
        <w:spacing w:line="240" w:lineRule="auto"/>
        <w:jc w:val="both"/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2F53E9" w:rsidRDefault="002F53E9" w:rsidP="001D5E69">
      <w:pPr>
        <w:spacing w:line="240" w:lineRule="auto"/>
        <w:jc w:val="both"/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2F53E9" w:rsidRDefault="002F53E9" w:rsidP="001D5E69">
      <w:pPr>
        <w:spacing w:line="240" w:lineRule="auto"/>
        <w:jc w:val="both"/>
        <w:rPr>
          <w:rFonts w:ascii="Monotype Corsiva" w:eastAsia="Times New Roman" w:hAnsi="Monotype Corsiva" w:cs="Times New Roman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2F53E9" w:rsidRDefault="002F53E9" w:rsidP="00B71AB9">
      <w:pPr>
        <w:spacing w:line="240" w:lineRule="auto"/>
        <w:ind w:left="567"/>
        <w:jc w:val="both"/>
        <w:rPr>
          <w:rFonts w:ascii="Monotype Corsiva" w:hAnsi="Monotype Corsiva" w:cs="Times New Roman"/>
          <w:bCs/>
          <w:sz w:val="72"/>
          <w:szCs w:val="72"/>
        </w:rPr>
      </w:pPr>
      <w:r w:rsidRPr="001D5E69">
        <w:rPr>
          <w:rFonts w:ascii="Monotype Corsiva" w:hAnsi="Monotype Corsiva" w:cs="Times New Roman"/>
          <w:bCs/>
          <w:sz w:val="36"/>
          <w:szCs w:val="36"/>
        </w:rPr>
        <w:t>«</w:t>
      </w:r>
      <w:r w:rsidRPr="002F53E9">
        <w:rPr>
          <w:rFonts w:ascii="Monotype Corsiva" w:hAnsi="Monotype Corsiva" w:cs="Times New Roman"/>
          <w:bCs/>
          <w:sz w:val="72"/>
          <w:szCs w:val="72"/>
        </w:rPr>
        <w:t>Для ребенка естественнее</w:t>
      </w:r>
    </w:p>
    <w:p w:rsidR="002F53E9" w:rsidRPr="002F53E9" w:rsidRDefault="002F53E9" w:rsidP="00B71AB9">
      <w:pPr>
        <w:spacing w:line="240" w:lineRule="auto"/>
        <w:ind w:left="567" w:firstLine="567"/>
        <w:jc w:val="both"/>
        <w:rPr>
          <w:rFonts w:ascii="Monotype Corsiva" w:eastAsia="Times New Roman" w:hAnsi="Monotype Corsiva" w:cs="Times New Roman"/>
          <w:color w:val="000000"/>
          <w:sz w:val="72"/>
          <w:szCs w:val="72"/>
          <w:bdr w:val="none" w:sz="0" w:space="0" w:color="auto" w:frame="1"/>
          <w:lang w:eastAsia="ru-RU"/>
        </w:rPr>
      </w:pPr>
      <w:r w:rsidRPr="002F53E9">
        <w:rPr>
          <w:rFonts w:ascii="Monotype Corsiva" w:hAnsi="Monotype Corsiva" w:cs="Times New Roman"/>
          <w:bCs/>
          <w:sz w:val="72"/>
          <w:szCs w:val="72"/>
        </w:rPr>
        <w:t>и потому гораздо легче постигать новое, проводя собственные исследования – наблюдая, ставя эксперименты, делая на их основе собственные суждения и умозаключения, чем получать уже добытые кем-то знания в «готовом виде». (А.И.Савенков).</w:t>
      </w:r>
    </w:p>
    <w:p w:rsidR="002F53E9" w:rsidRPr="001D5E69" w:rsidRDefault="002F53E9" w:rsidP="001D5E69">
      <w:pPr>
        <w:spacing w:line="240" w:lineRule="auto"/>
        <w:jc w:val="both"/>
        <w:rPr>
          <w:rFonts w:ascii="Monotype Corsiva" w:hAnsi="Monotype Corsiva" w:cs="Times New Roman"/>
          <w:sz w:val="36"/>
          <w:szCs w:val="36"/>
        </w:rPr>
      </w:pPr>
    </w:p>
    <w:p w:rsidR="001D5E69" w:rsidRPr="003054D0" w:rsidRDefault="001D5E69" w:rsidP="003054D0">
      <w:pPr>
        <w:spacing w:after="0"/>
        <w:ind w:left="720"/>
        <w:jc w:val="both"/>
        <w:rPr>
          <w:rFonts w:ascii="Monotype Corsiva" w:eastAsia="Times New Roman" w:hAnsi="Monotype Corsiva" w:cs="Times New Roman"/>
          <w:b/>
          <w:i/>
          <w:color w:val="000000"/>
          <w:sz w:val="44"/>
          <w:szCs w:val="44"/>
          <w:lang w:eastAsia="ru-RU"/>
        </w:rPr>
      </w:pPr>
    </w:p>
    <w:p w:rsidR="00DE503C" w:rsidRPr="00631C77" w:rsidRDefault="00DE503C" w:rsidP="00631C77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13301" w:rsidRPr="00913301" w:rsidRDefault="00913301" w:rsidP="00913301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070AD" w:rsidRPr="00913301" w:rsidRDefault="00C070AD">
      <w:pPr>
        <w:rPr>
          <w:rFonts w:ascii="Times New Roman" w:hAnsi="Times New Roman" w:cs="Times New Roman"/>
          <w:sz w:val="24"/>
          <w:szCs w:val="24"/>
        </w:rPr>
      </w:pPr>
    </w:p>
    <w:sectPr w:rsidR="00C070AD" w:rsidRPr="00913301" w:rsidSect="00B65B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B189F"/>
    <w:multiLevelType w:val="hybridMultilevel"/>
    <w:tmpl w:val="801AC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A60DA"/>
    <w:multiLevelType w:val="multilevel"/>
    <w:tmpl w:val="B87CF6A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4D6556"/>
    <w:multiLevelType w:val="hybridMultilevel"/>
    <w:tmpl w:val="A99C5396"/>
    <w:lvl w:ilvl="0" w:tplc="13641F9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9B61C8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EB4541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8324F3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DFECEF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ED6456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482E46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ED8558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228C58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48773C7D"/>
    <w:multiLevelType w:val="multilevel"/>
    <w:tmpl w:val="97E4A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912613"/>
    <w:multiLevelType w:val="hybridMultilevel"/>
    <w:tmpl w:val="DBE20B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6B16197"/>
    <w:multiLevelType w:val="multilevel"/>
    <w:tmpl w:val="2D3E0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3147C6"/>
    <w:multiLevelType w:val="hybridMultilevel"/>
    <w:tmpl w:val="520CEDB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F1B25A8"/>
    <w:multiLevelType w:val="hybridMultilevel"/>
    <w:tmpl w:val="AA587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CC2B8E"/>
    <w:multiLevelType w:val="multilevel"/>
    <w:tmpl w:val="691232B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70046A"/>
    <w:multiLevelType w:val="hybridMultilevel"/>
    <w:tmpl w:val="19EA71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E5441F0"/>
    <w:multiLevelType w:val="multilevel"/>
    <w:tmpl w:val="D7E05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9"/>
  </w:num>
  <w:num w:numId="7">
    <w:abstractNumId w:val="8"/>
  </w:num>
  <w:num w:numId="8">
    <w:abstractNumId w:val="6"/>
  </w:num>
  <w:num w:numId="9">
    <w:abstractNumId w:val="0"/>
  </w:num>
  <w:num w:numId="10">
    <w:abstractNumId w:val="7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C0958"/>
    <w:rsid w:val="000A7E40"/>
    <w:rsid w:val="000B1819"/>
    <w:rsid w:val="000B4CBF"/>
    <w:rsid w:val="001D5E69"/>
    <w:rsid w:val="00260C5F"/>
    <w:rsid w:val="00297214"/>
    <w:rsid w:val="002B15B2"/>
    <w:rsid w:val="002F53E9"/>
    <w:rsid w:val="003054D0"/>
    <w:rsid w:val="003B52B7"/>
    <w:rsid w:val="004913C2"/>
    <w:rsid w:val="004A3BC4"/>
    <w:rsid w:val="004C67E9"/>
    <w:rsid w:val="004E247D"/>
    <w:rsid w:val="00552911"/>
    <w:rsid w:val="00572BCF"/>
    <w:rsid w:val="005E51F6"/>
    <w:rsid w:val="00631C77"/>
    <w:rsid w:val="00657399"/>
    <w:rsid w:val="006779D4"/>
    <w:rsid w:val="00681497"/>
    <w:rsid w:val="006C4CC4"/>
    <w:rsid w:val="007665AD"/>
    <w:rsid w:val="00793EA3"/>
    <w:rsid w:val="00817FE7"/>
    <w:rsid w:val="0082450C"/>
    <w:rsid w:val="008F0E39"/>
    <w:rsid w:val="00913301"/>
    <w:rsid w:val="009371A9"/>
    <w:rsid w:val="00972331"/>
    <w:rsid w:val="00A440EA"/>
    <w:rsid w:val="00AC0958"/>
    <w:rsid w:val="00B65B41"/>
    <w:rsid w:val="00B71AB9"/>
    <w:rsid w:val="00B74624"/>
    <w:rsid w:val="00B856C7"/>
    <w:rsid w:val="00C070AD"/>
    <w:rsid w:val="00CB6D14"/>
    <w:rsid w:val="00DE503C"/>
    <w:rsid w:val="00E15478"/>
    <w:rsid w:val="00EE7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9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095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7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72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2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5606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6146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255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286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5</Pages>
  <Words>1206</Words>
  <Characters>6880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2015-02-13T18:39:00Z</dcterms:created>
  <dcterms:modified xsi:type="dcterms:W3CDTF">2015-02-16T11:46:00Z</dcterms:modified>
</cp:coreProperties>
</file>