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76D3" w:rsidRDefault="007D06D4" w:rsidP="005F76D3">
      <w:pPr>
        <w:pStyle w:val="c1"/>
        <w:spacing w:before="0" w:beforeAutospacing="0" w:after="0" w:afterAutospacing="0"/>
        <w:jc w:val="center"/>
        <w:rPr>
          <w:rStyle w:val="c0"/>
          <w:b/>
          <w:bCs/>
          <w:color w:val="000000"/>
        </w:rPr>
      </w:pPr>
      <w:r w:rsidRPr="00C0219F">
        <w:rPr>
          <w:rStyle w:val="c7"/>
          <w:b/>
          <w:bCs/>
          <w:color w:val="000000"/>
        </w:rPr>
        <w:t>Теорема Пифагора.</w:t>
      </w:r>
      <w:r w:rsidR="003F2837" w:rsidRPr="00C0219F">
        <w:rPr>
          <w:rStyle w:val="c0"/>
          <w:b/>
          <w:bCs/>
          <w:color w:val="000000"/>
        </w:rPr>
        <w:t xml:space="preserve"> </w:t>
      </w:r>
    </w:p>
    <w:p w:rsidR="007D06D4" w:rsidRPr="00C0219F" w:rsidRDefault="007D06D4" w:rsidP="005F76D3">
      <w:pPr>
        <w:pStyle w:val="c1"/>
        <w:spacing w:before="0" w:beforeAutospacing="0" w:after="0" w:afterAutospacing="0"/>
        <w:jc w:val="center"/>
        <w:rPr>
          <w:color w:val="000000"/>
        </w:rPr>
      </w:pPr>
      <w:bookmarkStart w:id="0" w:name="_GoBack"/>
      <w:bookmarkEnd w:id="0"/>
      <w:r w:rsidRPr="00C0219F">
        <w:rPr>
          <w:rStyle w:val="c0"/>
          <w:b/>
          <w:bCs/>
          <w:color w:val="000000"/>
        </w:rPr>
        <w:t>Урок 1.</w:t>
      </w:r>
    </w:p>
    <w:p w:rsidR="007D06D4" w:rsidRPr="00C0219F" w:rsidRDefault="007D06D4" w:rsidP="00C0219F">
      <w:pPr>
        <w:pStyle w:val="c1"/>
        <w:spacing w:before="0" w:beforeAutospacing="0" w:after="0" w:afterAutospacing="0"/>
        <w:rPr>
          <w:color w:val="000000"/>
        </w:rPr>
      </w:pPr>
      <w:r w:rsidRPr="00C0219F">
        <w:rPr>
          <w:rStyle w:val="c0"/>
          <w:b/>
          <w:bCs/>
          <w:i/>
          <w:iCs/>
          <w:color w:val="000000"/>
        </w:rPr>
        <w:t>Ход урока:</w:t>
      </w:r>
    </w:p>
    <w:p w:rsidR="007D06D4" w:rsidRPr="00C0219F" w:rsidRDefault="003F2837" w:rsidP="00C0219F">
      <w:pPr>
        <w:pStyle w:val="c1"/>
        <w:spacing w:before="0" w:beforeAutospacing="0" w:after="0" w:afterAutospacing="0"/>
        <w:rPr>
          <w:color w:val="000000"/>
        </w:rPr>
      </w:pPr>
      <w:r w:rsidRPr="00C0219F">
        <w:rPr>
          <w:rStyle w:val="c0"/>
          <w:color w:val="000000"/>
        </w:rPr>
        <w:t> </w:t>
      </w:r>
      <w:r w:rsidR="007D06D4" w:rsidRPr="00C0219F">
        <w:rPr>
          <w:rStyle w:val="c0"/>
          <w:color w:val="000000"/>
        </w:rPr>
        <w:t>Геометрия как наука возникла много тысяч лет назад, и в ней открыто и изучено много теорем. Но по сей день одной из самых удивительных и интерес</w:t>
      </w:r>
      <w:r w:rsidRPr="00C0219F">
        <w:rPr>
          <w:rStyle w:val="c0"/>
          <w:color w:val="000000"/>
        </w:rPr>
        <w:t xml:space="preserve">нейших теорем остается теорема </w:t>
      </w:r>
      <w:r w:rsidR="007D06D4" w:rsidRPr="00C0219F">
        <w:rPr>
          <w:rStyle w:val="c0"/>
          <w:color w:val="000000"/>
        </w:rPr>
        <w:t>Пифагора. Сегодня на уроке мы ее с вами рассмотрим и изучим.</w:t>
      </w:r>
    </w:p>
    <w:p w:rsidR="007D06D4" w:rsidRPr="00C0219F" w:rsidRDefault="007D06D4" w:rsidP="00C0219F">
      <w:pPr>
        <w:pStyle w:val="c1"/>
        <w:spacing w:before="0" w:beforeAutospacing="0" w:after="0" w:afterAutospacing="0"/>
        <w:rPr>
          <w:color w:val="000000"/>
        </w:rPr>
      </w:pPr>
      <w:r w:rsidRPr="00C0219F">
        <w:rPr>
          <w:rStyle w:val="c0"/>
          <w:color w:val="000000"/>
        </w:rPr>
        <w:t>Но мне хотелось, чтобы вы не только изучили эту теорему, но и узнал</w:t>
      </w:r>
      <w:proofErr w:type="gramStart"/>
      <w:r w:rsidRPr="00C0219F">
        <w:rPr>
          <w:rStyle w:val="c0"/>
          <w:color w:val="000000"/>
        </w:rPr>
        <w:t>и о ее</w:t>
      </w:r>
      <w:proofErr w:type="gramEnd"/>
      <w:r w:rsidRPr="00C0219F">
        <w:rPr>
          <w:rStyle w:val="c0"/>
          <w:color w:val="000000"/>
        </w:rPr>
        <w:t xml:space="preserve"> истории. Для этого попробуем совершить небольшое путешествие, конечно, виртуальное, на остров </w:t>
      </w:r>
      <w:proofErr w:type="spellStart"/>
      <w:r w:rsidRPr="00C0219F">
        <w:rPr>
          <w:rStyle w:val="c0"/>
          <w:color w:val="000000"/>
        </w:rPr>
        <w:t>Самос</w:t>
      </w:r>
      <w:proofErr w:type="spellEnd"/>
      <w:r w:rsidRPr="00C0219F">
        <w:rPr>
          <w:rStyle w:val="c0"/>
          <w:color w:val="000000"/>
        </w:rPr>
        <w:t xml:space="preserve"> (географическая карта), расположенный в Эгейском море.</w:t>
      </w:r>
    </w:p>
    <w:p w:rsidR="007D06D4" w:rsidRPr="00C0219F" w:rsidRDefault="007D06D4" w:rsidP="00C0219F">
      <w:pPr>
        <w:pStyle w:val="c1"/>
        <w:spacing w:before="0" w:beforeAutospacing="0" w:after="0" w:afterAutospacing="0"/>
        <w:rPr>
          <w:color w:val="000000"/>
        </w:rPr>
      </w:pPr>
      <w:r w:rsidRPr="00C0219F">
        <w:rPr>
          <w:rStyle w:val="c0"/>
          <w:color w:val="000000"/>
        </w:rPr>
        <w:t>Географию этого острова мы не будем изучать, а будем интересоваться, какие же «математические события» происходили на этом острове.</w:t>
      </w:r>
    </w:p>
    <w:p w:rsidR="007D06D4" w:rsidRPr="00C0219F" w:rsidRDefault="007D06D4" w:rsidP="00C0219F">
      <w:pPr>
        <w:pStyle w:val="c1"/>
        <w:spacing w:before="0" w:beforeAutospacing="0" w:after="0" w:afterAutospacing="0"/>
        <w:rPr>
          <w:color w:val="000000"/>
        </w:rPr>
      </w:pPr>
      <w:r w:rsidRPr="00C0219F">
        <w:rPr>
          <w:rStyle w:val="c0"/>
          <w:color w:val="000000"/>
        </w:rPr>
        <w:t>Урок у нас всего 45 минут, поэтому представьте, что вы на сверхскоростном суперсовременном самолете, который нас доставит до Эгейского моря. Но сначала проверим нашу готовность к полету.</w:t>
      </w:r>
    </w:p>
    <w:p w:rsidR="007D06D4" w:rsidRPr="00C0219F" w:rsidRDefault="007D06D4" w:rsidP="00C0219F">
      <w:pPr>
        <w:pStyle w:val="c1"/>
        <w:spacing w:before="0" w:beforeAutospacing="0" w:after="0" w:afterAutospacing="0"/>
        <w:rPr>
          <w:color w:val="000000"/>
        </w:rPr>
      </w:pPr>
      <w:proofErr w:type="spellStart"/>
      <w:r w:rsidRPr="00C0219F">
        <w:rPr>
          <w:rStyle w:val="c0"/>
          <w:b/>
          <w:bCs/>
          <w:color w:val="000000"/>
        </w:rPr>
        <w:t>І.Подготовительный</w:t>
      </w:r>
      <w:proofErr w:type="spellEnd"/>
      <w:r w:rsidRPr="00C0219F">
        <w:rPr>
          <w:rStyle w:val="c0"/>
          <w:b/>
          <w:bCs/>
          <w:color w:val="000000"/>
        </w:rPr>
        <w:t xml:space="preserve"> этап</w:t>
      </w:r>
      <w:r w:rsidRPr="00C0219F">
        <w:rPr>
          <w:rStyle w:val="c0"/>
          <w:color w:val="000000"/>
        </w:rPr>
        <w:t>.</w:t>
      </w:r>
    </w:p>
    <w:p w:rsidR="007D06D4" w:rsidRPr="00C0219F" w:rsidRDefault="007D06D4" w:rsidP="00C0219F">
      <w:pPr>
        <w:pStyle w:val="c1"/>
        <w:spacing w:before="0" w:beforeAutospacing="0" w:after="0" w:afterAutospacing="0"/>
        <w:rPr>
          <w:color w:val="000000"/>
        </w:rPr>
      </w:pPr>
      <w:r w:rsidRPr="00C0219F">
        <w:rPr>
          <w:rStyle w:val="c0"/>
          <w:color w:val="000000"/>
        </w:rPr>
        <w:t>1.Три ученика на компьютере решают тесты по вычислению площади многоугольников.</w:t>
      </w:r>
    </w:p>
    <w:p w:rsidR="007D06D4" w:rsidRPr="00C0219F" w:rsidRDefault="007D06D4" w:rsidP="00C0219F">
      <w:pPr>
        <w:pStyle w:val="c1"/>
        <w:spacing w:before="0" w:beforeAutospacing="0" w:after="0" w:afterAutospacing="0"/>
        <w:rPr>
          <w:color w:val="000000"/>
        </w:rPr>
      </w:pPr>
      <w:r w:rsidRPr="00C0219F">
        <w:rPr>
          <w:rStyle w:val="c0"/>
          <w:color w:val="000000"/>
        </w:rPr>
        <w:t>2.Фронтальная работа.</w:t>
      </w:r>
    </w:p>
    <w:p w:rsidR="007D06D4" w:rsidRPr="00C0219F" w:rsidRDefault="007D06D4" w:rsidP="00C0219F">
      <w:pPr>
        <w:pStyle w:val="c1"/>
        <w:spacing w:before="0" w:beforeAutospacing="0" w:after="0" w:afterAutospacing="0"/>
        <w:rPr>
          <w:color w:val="000000"/>
        </w:rPr>
      </w:pPr>
      <w:r w:rsidRPr="00C0219F">
        <w:rPr>
          <w:rStyle w:val="c0"/>
          <w:color w:val="000000"/>
        </w:rPr>
        <w:t>1)Как называется фигура, изображенная на рис.?</w:t>
      </w:r>
    </w:p>
    <w:p w:rsidR="007D06D4" w:rsidRPr="00C0219F" w:rsidRDefault="007D06D4" w:rsidP="00C0219F">
      <w:pPr>
        <w:pStyle w:val="c1"/>
        <w:spacing w:before="0" w:beforeAutospacing="0" w:after="0" w:afterAutospacing="0"/>
        <w:rPr>
          <w:color w:val="000000"/>
        </w:rPr>
      </w:pPr>
      <w:r w:rsidRPr="00C0219F">
        <w:rPr>
          <w:rStyle w:val="c0"/>
          <w:color w:val="000000"/>
        </w:rPr>
        <w:t>2)Какой треугольник называется прямоугольным?</w:t>
      </w:r>
    </w:p>
    <w:p w:rsidR="007D06D4" w:rsidRPr="00C0219F" w:rsidRDefault="007D06D4" w:rsidP="00C0219F">
      <w:pPr>
        <w:pStyle w:val="c1"/>
        <w:spacing w:before="0" w:beforeAutospacing="0" w:after="0" w:afterAutospacing="0"/>
        <w:rPr>
          <w:color w:val="000000"/>
        </w:rPr>
      </w:pPr>
      <w:r w:rsidRPr="00C0219F">
        <w:rPr>
          <w:rStyle w:val="c0"/>
          <w:color w:val="000000"/>
        </w:rPr>
        <w:t>3)Как называются его стороны?</w:t>
      </w:r>
    </w:p>
    <w:p w:rsidR="007D06D4" w:rsidRPr="00C0219F" w:rsidRDefault="007D06D4" w:rsidP="00C0219F">
      <w:pPr>
        <w:pStyle w:val="c1"/>
        <w:spacing w:before="0" w:beforeAutospacing="0" w:after="0" w:afterAutospacing="0"/>
        <w:rPr>
          <w:color w:val="000000"/>
        </w:rPr>
      </w:pPr>
      <w:r w:rsidRPr="00C0219F">
        <w:rPr>
          <w:rStyle w:val="c0"/>
          <w:color w:val="000000"/>
        </w:rPr>
        <w:t>4)Сто такое гипотенуза?</w:t>
      </w:r>
    </w:p>
    <w:p w:rsidR="007D06D4" w:rsidRPr="00C0219F" w:rsidRDefault="007D06D4" w:rsidP="00C0219F">
      <w:pPr>
        <w:pStyle w:val="c1"/>
        <w:spacing w:before="0" w:beforeAutospacing="0" w:after="0" w:afterAutospacing="0"/>
        <w:rPr>
          <w:color w:val="000000"/>
        </w:rPr>
      </w:pPr>
      <w:r w:rsidRPr="00C0219F">
        <w:rPr>
          <w:rStyle w:val="c0"/>
          <w:color w:val="000000"/>
        </w:rPr>
        <w:t>5)что такое катет?</w:t>
      </w:r>
    </w:p>
    <w:p w:rsidR="007D06D4" w:rsidRPr="00C0219F" w:rsidRDefault="007D06D4" w:rsidP="00C0219F">
      <w:pPr>
        <w:pStyle w:val="c1"/>
        <w:spacing w:before="0" w:beforeAutospacing="0" w:after="0" w:afterAutospacing="0"/>
        <w:rPr>
          <w:color w:val="000000"/>
        </w:rPr>
      </w:pPr>
      <w:r w:rsidRPr="00C0219F">
        <w:rPr>
          <w:rStyle w:val="c0"/>
          <w:color w:val="000000"/>
        </w:rPr>
        <w:t>6)Назовите по рисунку гипотенузу и катет.</w:t>
      </w:r>
    </w:p>
    <w:p w:rsidR="007D06D4" w:rsidRPr="00C0219F" w:rsidRDefault="007D06D4" w:rsidP="00C0219F">
      <w:pPr>
        <w:pStyle w:val="c1"/>
        <w:spacing w:before="0" w:beforeAutospacing="0" w:after="0" w:afterAutospacing="0"/>
        <w:rPr>
          <w:color w:val="000000"/>
        </w:rPr>
      </w:pPr>
      <w:r w:rsidRPr="00C0219F">
        <w:rPr>
          <w:rStyle w:val="c0"/>
          <w:color w:val="000000"/>
        </w:rPr>
        <w:t>7)как найти площадь прямоугольника?</w:t>
      </w:r>
    </w:p>
    <w:p w:rsidR="007D06D4" w:rsidRPr="00C0219F" w:rsidRDefault="007D06D4" w:rsidP="00C0219F">
      <w:pPr>
        <w:pStyle w:val="c1"/>
        <w:spacing w:before="0" w:beforeAutospacing="0" w:after="0" w:afterAutospacing="0"/>
        <w:rPr>
          <w:color w:val="000000"/>
        </w:rPr>
      </w:pPr>
      <w:r w:rsidRPr="00C0219F">
        <w:rPr>
          <w:rStyle w:val="c0"/>
          <w:color w:val="000000"/>
        </w:rPr>
        <w:t>8)Катеты прямоугольника равны 16см и 10см. Чему равна его площадь?</w:t>
      </w:r>
    </w:p>
    <w:p w:rsidR="007D06D4" w:rsidRPr="00C0219F" w:rsidRDefault="007D06D4" w:rsidP="00C0219F">
      <w:pPr>
        <w:pStyle w:val="c1"/>
        <w:spacing w:before="0" w:beforeAutospacing="0" w:after="0" w:afterAutospacing="0"/>
        <w:rPr>
          <w:color w:val="000000"/>
        </w:rPr>
      </w:pPr>
      <w:r w:rsidRPr="00C0219F">
        <w:rPr>
          <w:rStyle w:val="c0"/>
          <w:color w:val="000000"/>
        </w:rPr>
        <w:t>1)Какая фигура изображена на рисунке?</w:t>
      </w:r>
    </w:p>
    <w:p w:rsidR="007D06D4" w:rsidRPr="00C0219F" w:rsidRDefault="007D06D4" w:rsidP="00C0219F">
      <w:pPr>
        <w:pStyle w:val="c1"/>
        <w:spacing w:before="0" w:beforeAutospacing="0" w:after="0" w:afterAutospacing="0"/>
        <w:rPr>
          <w:color w:val="000000"/>
        </w:rPr>
      </w:pPr>
      <w:r w:rsidRPr="00C0219F">
        <w:rPr>
          <w:rStyle w:val="c0"/>
          <w:color w:val="000000"/>
        </w:rPr>
        <w:t>2)Что такое квадрат?</w:t>
      </w:r>
    </w:p>
    <w:p w:rsidR="007D06D4" w:rsidRPr="00C0219F" w:rsidRDefault="007D06D4" w:rsidP="00C0219F">
      <w:pPr>
        <w:pStyle w:val="c1"/>
        <w:spacing w:before="0" w:beforeAutospacing="0" w:after="0" w:afterAutospacing="0"/>
        <w:rPr>
          <w:color w:val="000000"/>
        </w:rPr>
      </w:pPr>
      <w:r w:rsidRPr="00C0219F">
        <w:rPr>
          <w:rStyle w:val="c0"/>
          <w:color w:val="000000"/>
        </w:rPr>
        <w:t>3)Как найти его площадь?</w:t>
      </w:r>
    </w:p>
    <w:p w:rsidR="007D06D4" w:rsidRPr="00C0219F" w:rsidRDefault="007D06D4" w:rsidP="00C0219F">
      <w:pPr>
        <w:pStyle w:val="c1"/>
        <w:spacing w:before="0" w:beforeAutospacing="0" w:after="0" w:afterAutospacing="0"/>
        <w:rPr>
          <w:color w:val="000000"/>
        </w:rPr>
      </w:pPr>
      <w:r w:rsidRPr="00C0219F">
        <w:rPr>
          <w:rStyle w:val="c0"/>
          <w:color w:val="000000"/>
        </w:rPr>
        <w:t>4)Сторона квадрата равна 8 см. Найдите его площадь.</w:t>
      </w:r>
    </w:p>
    <w:p w:rsidR="007D06D4" w:rsidRPr="00C0219F" w:rsidRDefault="00092572" w:rsidP="00C0219F">
      <w:pPr>
        <w:pStyle w:val="c1"/>
        <w:spacing w:before="0" w:beforeAutospacing="0" w:after="0" w:afterAutospacing="0"/>
        <w:rPr>
          <w:color w:val="000000"/>
        </w:rPr>
      </w:pPr>
      <w:r>
        <w:rPr>
          <w:rStyle w:val="c0"/>
          <w:color w:val="000000"/>
        </w:rPr>
        <w:t xml:space="preserve">5)Сторона квадрата </w:t>
      </w:r>
      <w:proofErr w:type="gramStart"/>
      <w:r>
        <w:rPr>
          <w:rStyle w:val="c0"/>
          <w:color w:val="000000"/>
        </w:rPr>
        <w:t>равна</w:t>
      </w:r>
      <w:proofErr w:type="gramEnd"/>
      <w:r>
        <w:rPr>
          <w:rStyle w:val="c0"/>
          <w:color w:val="000000"/>
        </w:rPr>
        <w:t xml:space="preserve"> </w:t>
      </w:r>
      <w:proofErr w:type="spellStart"/>
      <w:r>
        <w:rPr>
          <w:rStyle w:val="c0"/>
          <w:color w:val="000000"/>
        </w:rPr>
        <w:t>а+в</w:t>
      </w:r>
      <w:proofErr w:type="spellEnd"/>
      <w:r>
        <w:rPr>
          <w:rStyle w:val="c0"/>
          <w:color w:val="000000"/>
        </w:rPr>
        <w:t xml:space="preserve">. </w:t>
      </w:r>
      <w:r w:rsidR="007D06D4" w:rsidRPr="00C0219F">
        <w:rPr>
          <w:rStyle w:val="c0"/>
          <w:color w:val="000000"/>
        </w:rPr>
        <w:t>Как найти его площадь?</w:t>
      </w:r>
    </w:p>
    <w:p w:rsidR="007D06D4" w:rsidRPr="00C0219F" w:rsidRDefault="007D06D4" w:rsidP="00C0219F">
      <w:pPr>
        <w:pStyle w:val="c1"/>
        <w:spacing w:before="0" w:beforeAutospacing="0" w:after="0" w:afterAutospacing="0"/>
        <w:rPr>
          <w:color w:val="000000"/>
        </w:rPr>
      </w:pPr>
      <w:r w:rsidRPr="00C0219F">
        <w:rPr>
          <w:rStyle w:val="c0"/>
          <w:color w:val="000000"/>
        </w:rPr>
        <w:t>Теперь в путь</w:t>
      </w:r>
      <w:proofErr w:type="gramStart"/>
      <w:r w:rsidRPr="00C0219F">
        <w:rPr>
          <w:rStyle w:val="c0"/>
          <w:color w:val="000000"/>
        </w:rPr>
        <w:t xml:space="preserve"> !</w:t>
      </w:r>
      <w:proofErr w:type="gramEnd"/>
    </w:p>
    <w:p w:rsidR="007D06D4" w:rsidRPr="00C0219F" w:rsidRDefault="00092572" w:rsidP="00C0219F">
      <w:pPr>
        <w:pStyle w:val="c1"/>
        <w:spacing w:before="0" w:beforeAutospacing="0" w:after="0" w:afterAutospacing="0"/>
        <w:rPr>
          <w:color w:val="000000"/>
        </w:rPr>
      </w:pPr>
      <w:r>
        <w:rPr>
          <w:rStyle w:val="c0"/>
          <w:color w:val="000000"/>
        </w:rPr>
        <w:t xml:space="preserve">Наш самолет  пока находится </w:t>
      </w:r>
      <w:r w:rsidR="007D06D4" w:rsidRPr="00C0219F">
        <w:rPr>
          <w:rStyle w:val="c0"/>
          <w:color w:val="000000"/>
        </w:rPr>
        <w:t>на высоте 9 км. На земле мы преодолели расстояние 12км. Какой путь пролетел самолет в воздухе с момента взлета?</w:t>
      </w:r>
    </w:p>
    <w:p w:rsidR="007D06D4" w:rsidRPr="00C0219F" w:rsidRDefault="007D06D4" w:rsidP="00C0219F">
      <w:pPr>
        <w:pStyle w:val="c1"/>
        <w:spacing w:before="0" w:beforeAutospacing="0" w:after="0" w:afterAutospacing="0"/>
        <w:rPr>
          <w:color w:val="000000"/>
        </w:rPr>
      </w:pPr>
      <w:r w:rsidRPr="00C0219F">
        <w:rPr>
          <w:rStyle w:val="c0"/>
          <w:color w:val="000000"/>
        </w:rPr>
        <w:t>По рисунку видно, что зная катеты, нужно найти гипотенузу. Но мы пока не умеем решать такие задачи. И цель нашего урока – научиться находить гипотенузу, зная катеты и наоборот, зная гипотенузу и один из катетов, находить другой катет.</w:t>
      </w:r>
    </w:p>
    <w:p w:rsidR="007D06D4" w:rsidRPr="00C0219F" w:rsidRDefault="007D06D4" w:rsidP="00C0219F">
      <w:pPr>
        <w:pStyle w:val="c1"/>
        <w:spacing w:before="0" w:beforeAutospacing="0" w:after="0" w:afterAutospacing="0"/>
        <w:rPr>
          <w:color w:val="000000"/>
        </w:rPr>
      </w:pPr>
      <w:r w:rsidRPr="00C0219F">
        <w:rPr>
          <w:rStyle w:val="c0"/>
          <w:color w:val="000000"/>
        </w:rPr>
        <w:t>Для этого мы должны с вами изучить теорему.</w:t>
      </w:r>
    </w:p>
    <w:p w:rsidR="007D06D4" w:rsidRPr="00C0219F" w:rsidRDefault="007D06D4" w:rsidP="00C0219F">
      <w:pPr>
        <w:pStyle w:val="c1"/>
        <w:spacing w:before="0" w:beforeAutospacing="0" w:after="0" w:afterAutospacing="0"/>
        <w:rPr>
          <w:color w:val="000000"/>
        </w:rPr>
      </w:pPr>
      <w:r w:rsidRPr="00C0219F">
        <w:rPr>
          <w:rStyle w:val="c0"/>
          <w:b/>
          <w:bCs/>
          <w:color w:val="000000"/>
        </w:rPr>
        <w:t>ІІ.</w:t>
      </w:r>
      <w:r w:rsidR="00092572">
        <w:rPr>
          <w:rStyle w:val="c0"/>
          <w:color w:val="000000"/>
        </w:rPr>
        <w:t xml:space="preserve"> </w:t>
      </w:r>
      <w:r w:rsidRPr="00C0219F">
        <w:rPr>
          <w:rStyle w:val="c0"/>
          <w:b/>
          <w:bCs/>
          <w:color w:val="000000"/>
        </w:rPr>
        <w:t>Изучение теоремы.</w:t>
      </w:r>
    </w:p>
    <w:p w:rsidR="007D06D4" w:rsidRPr="00C0219F" w:rsidRDefault="007D06D4" w:rsidP="00C0219F">
      <w:pPr>
        <w:pStyle w:val="c1"/>
        <w:spacing w:before="0" w:beforeAutospacing="0" w:after="0" w:afterAutospacing="0"/>
        <w:rPr>
          <w:color w:val="000000"/>
        </w:rPr>
      </w:pPr>
      <w:r w:rsidRPr="00C0219F">
        <w:rPr>
          <w:rStyle w:val="c0"/>
          <w:color w:val="000000"/>
          <w:u w:val="single"/>
        </w:rPr>
        <w:t>1.Задача</w:t>
      </w:r>
    </w:p>
    <w:p w:rsidR="007D06D4" w:rsidRPr="00C0219F" w:rsidRDefault="00092572" w:rsidP="00C0219F">
      <w:pPr>
        <w:pStyle w:val="c1"/>
        <w:spacing w:before="0" w:beforeAutospacing="0" w:after="0" w:afterAutospacing="0"/>
        <w:rPr>
          <w:color w:val="000000"/>
        </w:rPr>
      </w:pPr>
      <w:r>
        <w:rPr>
          <w:rStyle w:val="c0"/>
          <w:color w:val="000000"/>
        </w:rPr>
        <w:t xml:space="preserve">Дано: ∆АВС, </w:t>
      </w:r>
      <w:r w:rsidR="007D06D4" w:rsidRPr="00C0219F">
        <w:rPr>
          <w:rStyle w:val="c0"/>
          <w:color w:val="000000"/>
        </w:rPr>
        <w:t xml:space="preserve">С = 90°, а, в – катеты, </w:t>
      </w:r>
      <w:proofErr w:type="gramStart"/>
      <w:r w:rsidR="007D06D4" w:rsidRPr="00C0219F">
        <w:rPr>
          <w:rStyle w:val="c0"/>
          <w:color w:val="000000"/>
        </w:rPr>
        <w:t>с</w:t>
      </w:r>
      <w:proofErr w:type="gramEnd"/>
      <w:r w:rsidR="007D06D4" w:rsidRPr="00C0219F">
        <w:rPr>
          <w:rStyle w:val="c0"/>
          <w:color w:val="000000"/>
        </w:rPr>
        <w:t xml:space="preserve"> – гипотенуза.</w:t>
      </w:r>
    </w:p>
    <w:p w:rsidR="007D06D4" w:rsidRPr="00C0219F" w:rsidRDefault="007D06D4" w:rsidP="00C0219F">
      <w:pPr>
        <w:pStyle w:val="c1"/>
        <w:spacing w:before="0" w:beforeAutospacing="0" w:after="0" w:afterAutospacing="0"/>
        <w:rPr>
          <w:color w:val="000000"/>
        </w:rPr>
      </w:pPr>
      <w:r w:rsidRPr="00C0219F">
        <w:rPr>
          <w:rStyle w:val="c0"/>
          <w:color w:val="000000"/>
        </w:rPr>
        <w:t>Доказать: с</w:t>
      </w:r>
      <w:proofErr w:type="gramStart"/>
      <w:r w:rsidRPr="00C0219F">
        <w:rPr>
          <w:rStyle w:val="c0"/>
          <w:color w:val="000000"/>
          <w:vertAlign w:val="superscript"/>
        </w:rPr>
        <w:t>2</w:t>
      </w:r>
      <w:proofErr w:type="gramEnd"/>
      <w:r w:rsidRPr="00C0219F">
        <w:rPr>
          <w:rStyle w:val="c0"/>
          <w:color w:val="000000"/>
        </w:rPr>
        <w:t>= а</w:t>
      </w:r>
      <w:r w:rsidRPr="00C0219F">
        <w:rPr>
          <w:rStyle w:val="c0"/>
          <w:color w:val="000000"/>
          <w:vertAlign w:val="superscript"/>
        </w:rPr>
        <w:t>2</w:t>
      </w:r>
      <w:r w:rsidRPr="00C0219F">
        <w:rPr>
          <w:rStyle w:val="c0"/>
          <w:color w:val="000000"/>
        </w:rPr>
        <w:t>+ в</w:t>
      </w:r>
      <w:r w:rsidRPr="00C0219F">
        <w:rPr>
          <w:rStyle w:val="c0"/>
          <w:color w:val="000000"/>
          <w:vertAlign w:val="superscript"/>
        </w:rPr>
        <w:t>2</w:t>
      </w:r>
      <w:r w:rsidRPr="00C0219F">
        <w:rPr>
          <w:rStyle w:val="c0"/>
          <w:color w:val="000000"/>
        </w:rPr>
        <w:t>.</w:t>
      </w:r>
    </w:p>
    <w:p w:rsidR="007D06D4" w:rsidRPr="00C0219F" w:rsidRDefault="007D06D4" w:rsidP="00C0219F">
      <w:pPr>
        <w:pStyle w:val="c1"/>
        <w:spacing w:before="0" w:beforeAutospacing="0" w:after="0" w:afterAutospacing="0"/>
        <w:rPr>
          <w:color w:val="000000"/>
        </w:rPr>
      </w:pPr>
      <w:r w:rsidRPr="00C0219F">
        <w:rPr>
          <w:rStyle w:val="c0"/>
          <w:color w:val="000000"/>
        </w:rPr>
        <w:t>Доказательство:</w:t>
      </w:r>
    </w:p>
    <w:p w:rsidR="007D06D4" w:rsidRPr="00C0219F" w:rsidRDefault="007D06D4" w:rsidP="00C0219F">
      <w:pPr>
        <w:pStyle w:val="c1"/>
        <w:spacing w:before="0" w:beforeAutospacing="0" w:after="0" w:afterAutospacing="0"/>
        <w:rPr>
          <w:color w:val="000000"/>
        </w:rPr>
      </w:pPr>
      <w:r w:rsidRPr="00C0219F">
        <w:rPr>
          <w:rStyle w:val="c0"/>
          <w:color w:val="000000"/>
        </w:rPr>
        <w:t xml:space="preserve">Δ АВС с катетами </w:t>
      </w:r>
      <w:r w:rsidRPr="00C0219F">
        <w:rPr>
          <w:rStyle w:val="c0"/>
          <w:b/>
          <w:bCs/>
          <w:i/>
          <w:iCs/>
          <w:color w:val="000000"/>
        </w:rPr>
        <w:t>а</w:t>
      </w:r>
      <w:r w:rsidR="00092572">
        <w:rPr>
          <w:rStyle w:val="c0"/>
          <w:b/>
          <w:bCs/>
          <w:color w:val="000000"/>
        </w:rPr>
        <w:t xml:space="preserve"> </w:t>
      </w:r>
      <w:r w:rsidRPr="00C0219F">
        <w:rPr>
          <w:rStyle w:val="c0"/>
          <w:color w:val="000000"/>
        </w:rPr>
        <w:t>и</w:t>
      </w:r>
      <w:r w:rsidR="00092572">
        <w:rPr>
          <w:rStyle w:val="c0"/>
          <w:b/>
          <w:bCs/>
          <w:i/>
          <w:iCs/>
          <w:color w:val="000000"/>
        </w:rPr>
        <w:t xml:space="preserve"> </w:t>
      </w:r>
      <w:r w:rsidRPr="00C0219F">
        <w:rPr>
          <w:rStyle w:val="c0"/>
          <w:b/>
          <w:bCs/>
          <w:i/>
          <w:iCs/>
          <w:color w:val="000000"/>
        </w:rPr>
        <w:t>в</w:t>
      </w:r>
      <w:r w:rsidR="00092572">
        <w:rPr>
          <w:rStyle w:val="c0"/>
          <w:b/>
          <w:bCs/>
          <w:color w:val="000000"/>
        </w:rPr>
        <w:t xml:space="preserve"> </w:t>
      </w:r>
      <w:r w:rsidRPr="00C0219F">
        <w:rPr>
          <w:rStyle w:val="c0"/>
          <w:color w:val="000000"/>
        </w:rPr>
        <w:t xml:space="preserve">и гипотенузой </w:t>
      </w:r>
      <w:r w:rsidRPr="00C0219F">
        <w:rPr>
          <w:rStyle w:val="c0"/>
          <w:b/>
          <w:bCs/>
          <w:i/>
          <w:iCs/>
          <w:color w:val="000000"/>
        </w:rPr>
        <w:t>с</w:t>
      </w:r>
      <w:r w:rsidR="00092572">
        <w:rPr>
          <w:rStyle w:val="c0"/>
          <w:b/>
          <w:bCs/>
          <w:i/>
          <w:iCs/>
          <w:color w:val="000000"/>
        </w:rPr>
        <w:t xml:space="preserve"> </w:t>
      </w:r>
      <w:r w:rsidRPr="00C0219F">
        <w:rPr>
          <w:rStyle w:val="c0"/>
          <w:color w:val="000000"/>
        </w:rPr>
        <w:t xml:space="preserve">достроим до квадрата со </w:t>
      </w:r>
      <w:proofErr w:type="gramStart"/>
      <w:r w:rsidRPr="00C0219F">
        <w:rPr>
          <w:rStyle w:val="c0"/>
          <w:color w:val="000000"/>
        </w:rPr>
        <w:t>стороной</w:t>
      </w:r>
      <w:proofErr w:type="gramEnd"/>
      <w:r w:rsidRPr="00C0219F">
        <w:rPr>
          <w:rStyle w:val="c0"/>
          <w:color w:val="000000"/>
        </w:rPr>
        <w:t xml:space="preserve"> </w:t>
      </w:r>
      <w:r w:rsidRPr="00C0219F">
        <w:rPr>
          <w:rStyle w:val="c0"/>
          <w:b/>
          <w:bCs/>
          <w:i/>
          <w:iCs/>
          <w:color w:val="000000"/>
        </w:rPr>
        <w:t>а + в.</w:t>
      </w:r>
    </w:p>
    <w:p w:rsidR="007D06D4" w:rsidRPr="00C0219F" w:rsidRDefault="007D06D4" w:rsidP="00C0219F">
      <w:pPr>
        <w:pStyle w:val="c1"/>
        <w:spacing w:before="0" w:beforeAutospacing="0" w:after="0" w:afterAutospacing="0"/>
        <w:rPr>
          <w:color w:val="000000"/>
        </w:rPr>
      </w:pPr>
      <w:proofErr w:type="spellStart"/>
      <w:proofErr w:type="gramStart"/>
      <w:r w:rsidRPr="00C0219F">
        <w:rPr>
          <w:rStyle w:val="c0"/>
          <w:color w:val="000000"/>
        </w:rPr>
        <w:t>S</w:t>
      </w:r>
      <w:proofErr w:type="gramEnd"/>
      <w:r w:rsidRPr="00C0219F">
        <w:rPr>
          <w:rStyle w:val="c0"/>
          <w:color w:val="000000"/>
        </w:rPr>
        <w:t>кв</w:t>
      </w:r>
      <w:proofErr w:type="spellEnd"/>
      <w:r w:rsidRPr="00C0219F">
        <w:rPr>
          <w:rStyle w:val="c0"/>
          <w:color w:val="000000"/>
        </w:rPr>
        <w:t>. = (</w:t>
      </w:r>
      <w:r w:rsidRPr="00C0219F">
        <w:rPr>
          <w:rStyle w:val="c0"/>
          <w:i/>
          <w:iCs/>
          <w:color w:val="000000"/>
        </w:rPr>
        <w:t>а</w:t>
      </w:r>
      <w:r w:rsidR="00092572">
        <w:rPr>
          <w:rStyle w:val="apple-converted-space"/>
          <w:i/>
          <w:iCs/>
          <w:color w:val="000000"/>
        </w:rPr>
        <w:t xml:space="preserve"> </w:t>
      </w:r>
      <w:r w:rsidRPr="00C0219F">
        <w:rPr>
          <w:rStyle w:val="c0"/>
          <w:color w:val="000000"/>
        </w:rPr>
        <w:t>+</w:t>
      </w:r>
      <w:r w:rsidR="00092572">
        <w:rPr>
          <w:rStyle w:val="apple-converted-space"/>
          <w:color w:val="000000"/>
        </w:rPr>
        <w:t xml:space="preserve"> </w:t>
      </w:r>
      <w:r w:rsidRPr="00C0219F">
        <w:rPr>
          <w:rStyle w:val="c0"/>
          <w:i/>
          <w:iCs/>
          <w:color w:val="000000"/>
        </w:rPr>
        <w:t>в</w:t>
      </w:r>
      <w:r w:rsidRPr="00C0219F">
        <w:rPr>
          <w:rStyle w:val="c0"/>
          <w:color w:val="000000"/>
        </w:rPr>
        <w:t>)².</w:t>
      </w:r>
    </w:p>
    <w:p w:rsidR="007D06D4" w:rsidRPr="00C0219F" w:rsidRDefault="00D84697" w:rsidP="00C0219F">
      <w:pPr>
        <w:pStyle w:val="c1"/>
        <w:spacing w:before="0" w:beforeAutospacing="0" w:after="0" w:afterAutospacing="0"/>
        <w:rPr>
          <w:color w:val="000000"/>
        </w:rPr>
      </w:pPr>
      <w:proofErr w:type="spellStart"/>
      <w:proofErr w:type="gramStart"/>
      <w:r>
        <w:rPr>
          <w:rStyle w:val="c0"/>
          <w:color w:val="000000"/>
        </w:rPr>
        <w:t>S</w:t>
      </w:r>
      <w:proofErr w:type="gramEnd"/>
      <w:r>
        <w:rPr>
          <w:rStyle w:val="c0"/>
          <w:color w:val="000000"/>
        </w:rPr>
        <w:t>кв</w:t>
      </w:r>
      <w:proofErr w:type="spellEnd"/>
      <w:r>
        <w:rPr>
          <w:rStyle w:val="c0"/>
          <w:color w:val="000000"/>
        </w:rPr>
        <w:t xml:space="preserve">.= 4Sтр.+ S1кв. </w:t>
      </w:r>
      <w:r w:rsidR="007D06D4" w:rsidRPr="00C0219F">
        <w:rPr>
          <w:rStyle w:val="c0"/>
          <w:color w:val="000000"/>
        </w:rPr>
        <w:t>= 4*1/2</w:t>
      </w:r>
      <w:r w:rsidR="007D06D4" w:rsidRPr="00C0219F">
        <w:rPr>
          <w:rStyle w:val="c0"/>
          <w:i/>
          <w:iCs/>
          <w:color w:val="000000"/>
        </w:rPr>
        <w:t>ав</w:t>
      </w:r>
      <w:r>
        <w:rPr>
          <w:rStyle w:val="c0"/>
          <w:i/>
          <w:iCs/>
          <w:color w:val="000000"/>
        </w:rPr>
        <w:t xml:space="preserve"> </w:t>
      </w:r>
      <w:r w:rsidR="007D06D4" w:rsidRPr="00C0219F">
        <w:rPr>
          <w:rStyle w:val="c0"/>
          <w:color w:val="000000"/>
        </w:rPr>
        <w:t>+</w:t>
      </w:r>
      <w:r>
        <w:rPr>
          <w:rStyle w:val="apple-converted-space"/>
          <w:color w:val="000000"/>
        </w:rPr>
        <w:t xml:space="preserve"> </w:t>
      </w:r>
      <w:r w:rsidR="007D06D4" w:rsidRPr="00C0219F">
        <w:rPr>
          <w:rStyle w:val="c0"/>
          <w:i/>
          <w:iCs/>
          <w:color w:val="000000"/>
        </w:rPr>
        <w:t>с</w:t>
      </w:r>
      <w:r w:rsidR="007D06D4" w:rsidRPr="00C0219F">
        <w:rPr>
          <w:rStyle w:val="c0"/>
          <w:color w:val="000000"/>
        </w:rPr>
        <w:t>² = 2</w:t>
      </w:r>
      <w:r w:rsidR="007D06D4" w:rsidRPr="00C0219F">
        <w:rPr>
          <w:rStyle w:val="c0"/>
          <w:i/>
          <w:iCs/>
          <w:color w:val="000000"/>
        </w:rPr>
        <w:t>ав</w:t>
      </w:r>
      <w:r>
        <w:rPr>
          <w:rStyle w:val="c0"/>
          <w:color w:val="000000"/>
        </w:rPr>
        <w:t xml:space="preserve"> </w:t>
      </w:r>
      <w:r w:rsidR="007D06D4" w:rsidRPr="00C0219F">
        <w:rPr>
          <w:rStyle w:val="c0"/>
          <w:color w:val="000000"/>
        </w:rPr>
        <w:t>+</w:t>
      </w:r>
      <w:r>
        <w:rPr>
          <w:rStyle w:val="c0"/>
          <w:i/>
          <w:iCs/>
          <w:color w:val="000000"/>
        </w:rPr>
        <w:t xml:space="preserve"> </w:t>
      </w:r>
      <w:r w:rsidR="007D06D4" w:rsidRPr="00C0219F">
        <w:rPr>
          <w:rStyle w:val="c0"/>
          <w:i/>
          <w:iCs/>
          <w:color w:val="000000"/>
        </w:rPr>
        <w:t>с</w:t>
      </w:r>
      <w:r w:rsidR="007D06D4" w:rsidRPr="00C0219F">
        <w:rPr>
          <w:rStyle w:val="c0"/>
          <w:color w:val="000000"/>
        </w:rPr>
        <w:t>².</w:t>
      </w:r>
    </w:p>
    <w:p w:rsidR="007D06D4" w:rsidRPr="00C0219F" w:rsidRDefault="007D06D4" w:rsidP="00C0219F">
      <w:pPr>
        <w:pStyle w:val="c1"/>
        <w:spacing w:before="0" w:beforeAutospacing="0" w:after="0" w:afterAutospacing="0"/>
        <w:rPr>
          <w:color w:val="000000"/>
        </w:rPr>
      </w:pPr>
      <w:r w:rsidRPr="00C0219F">
        <w:rPr>
          <w:rStyle w:val="c0"/>
          <w:color w:val="000000"/>
        </w:rPr>
        <w:t>Тогда:</w:t>
      </w:r>
    </w:p>
    <w:p w:rsidR="007D06D4" w:rsidRPr="00C0219F" w:rsidRDefault="007D06D4" w:rsidP="00C0219F">
      <w:pPr>
        <w:pStyle w:val="c1"/>
        <w:spacing w:before="0" w:beforeAutospacing="0" w:after="0" w:afterAutospacing="0"/>
        <w:rPr>
          <w:color w:val="000000"/>
        </w:rPr>
      </w:pPr>
      <w:r w:rsidRPr="00C0219F">
        <w:rPr>
          <w:rStyle w:val="c0"/>
          <w:color w:val="000000"/>
        </w:rPr>
        <w:t>(</w:t>
      </w:r>
      <w:r w:rsidRPr="00C0219F">
        <w:rPr>
          <w:rStyle w:val="c0"/>
          <w:i/>
          <w:iCs/>
          <w:color w:val="000000"/>
        </w:rPr>
        <w:t>а</w:t>
      </w:r>
      <w:r w:rsidR="00D84697">
        <w:rPr>
          <w:rStyle w:val="c0"/>
          <w:color w:val="000000"/>
        </w:rPr>
        <w:t xml:space="preserve"> </w:t>
      </w:r>
      <w:r w:rsidRPr="00C0219F">
        <w:rPr>
          <w:rStyle w:val="c0"/>
          <w:color w:val="000000"/>
        </w:rPr>
        <w:t>+</w:t>
      </w:r>
      <w:r w:rsidRPr="00C0219F">
        <w:rPr>
          <w:rStyle w:val="c0"/>
          <w:i/>
          <w:iCs/>
          <w:color w:val="000000"/>
        </w:rPr>
        <w:t>в</w:t>
      </w:r>
      <w:r w:rsidRPr="00C0219F">
        <w:rPr>
          <w:rStyle w:val="c0"/>
          <w:color w:val="000000"/>
        </w:rPr>
        <w:t>)² =2</w:t>
      </w:r>
      <w:r w:rsidRPr="00C0219F">
        <w:rPr>
          <w:rStyle w:val="c0"/>
          <w:i/>
          <w:iCs/>
          <w:color w:val="000000"/>
        </w:rPr>
        <w:t>ав</w:t>
      </w:r>
      <w:r w:rsidR="00D84697">
        <w:rPr>
          <w:rStyle w:val="c0"/>
          <w:color w:val="000000"/>
        </w:rPr>
        <w:t xml:space="preserve"> </w:t>
      </w:r>
      <w:r w:rsidRPr="00C0219F">
        <w:rPr>
          <w:rStyle w:val="c0"/>
          <w:color w:val="000000"/>
        </w:rPr>
        <w:t>+</w:t>
      </w:r>
      <w:r w:rsidR="00D84697">
        <w:rPr>
          <w:rStyle w:val="apple-converted-space"/>
          <w:color w:val="000000"/>
        </w:rPr>
        <w:t xml:space="preserve"> </w:t>
      </w:r>
      <w:r w:rsidRPr="00C0219F">
        <w:rPr>
          <w:rStyle w:val="c0"/>
          <w:i/>
          <w:iCs/>
          <w:color w:val="000000"/>
        </w:rPr>
        <w:t>с</w:t>
      </w:r>
      <w:r w:rsidRPr="00C0219F">
        <w:rPr>
          <w:rStyle w:val="c0"/>
          <w:color w:val="000000"/>
        </w:rPr>
        <w:t xml:space="preserve">², </w:t>
      </w:r>
      <w:r w:rsidRPr="00C0219F">
        <w:rPr>
          <w:rStyle w:val="c0"/>
          <w:i/>
          <w:iCs/>
          <w:color w:val="000000"/>
        </w:rPr>
        <w:t>а</w:t>
      </w:r>
      <w:r w:rsidRPr="00C0219F">
        <w:rPr>
          <w:rStyle w:val="c0"/>
          <w:color w:val="000000"/>
        </w:rPr>
        <w:t>² + 2</w:t>
      </w:r>
      <w:r w:rsidRPr="00C0219F">
        <w:rPr>
          <w:rStyle w:val="c0"/>
          <w:i/>
          <w:iCs/>
          <w:color w:val="000000"/>
        </w:rPr>
        <w:t>ав</w:t>
      </w:r>
      <w:r w:rsidR="00D84697">
        <w:rPr>
          <w:rStyle w:val="c0"/>
          <w:color w:val="000000"/>
        </w:rPr>
        <w:t xml:space="preserve"> </w:t>
      </w:r>
      <w:r w:rsidRPr="00C0219F">
        <w:rPr>
          <w:rStyle w:val="c0"/>
          <w:color w:val="000000"/>
        </w:rPr>
        <w:t>+</w:t>
      </w:r>
      <w:r w:rsidR="00D84697">
        <w:rPr>
          <w:rStyle w:val="apple-converted-space"/>
          <w:color w:val="000000"/>
        </w:rPr>
        <w:t xml:space="preserve"> </w:t>
      </w:r>
      <w:r w:rsidRPr="00C0219F">
        <w:rPr>
          <w:rStyle w:val="c0"/>
          <w:i/>
          <w:iCs/>
          <w:color w:val="000000"/>
        </w:rPr>
        <w:t>в</w:t>
      </w:r>
      <w:r w:rsidRPr="00C0219F">
        <w:rPr>
          <w:rStyle w:val="c0"/>
          <w:color w:val="000000"/>
        </w:rPr>
        <w:t>² = 2</w:t>
      </w:r>
      <w:r w:rsidRPr="00C0219F">
        <w:rPr>
          <w:rStyle w:val="c0"/>
          <w:i/>
          <w:iCs/>
          <w:color w:val="000000"/>
        </w:rPr>
        <w:t>ав</w:t>
      </w:r>
      <w:r w:rsidR="00D84697">
        <w:rPr>
          <w:rStyle w:val="c0"/>
          <w:color w:val="000000"/>
        </w:rPr>
        <w:t xml:space="preserve"> </w:t>
      </w:r>
      <w:r w:rsidRPr="00C0219F">
        <w:rPr>
          <w:rStyle w:val="c0"/>
          <w:color w:val="000000"/>
        </w:rPr>
        <w:t>+</w:t>
      </w:r>
      <w:r w:rsidR="00D84697">
        <w:rPr>
          <w:rStyle w:val="c0"/>
          <w:i/>
          <w:iCs/>
          <w:color w:val="000000"/>
        </w:rPr>
        <w:t xml:space="preserve"> </w:t>
      </w:r>
      <w:r w:rsidRPr="00C0219F">
        <w:rPr>
          <w:rStyle w:val="c0"/>
          <w:i/>
          <w:iCs/>
          <w:color w:val="000000"/>
        </w:rPr>
        <w:t>с</w:t>
      </w:r>
      <w:r w:rsidRPr="00C0219F">
        <w:rPr>
          <w:rStyle w:val="c0"/>
          <w:color w:val="000000"/>
        </w:rPr>
        <w:t>²,</w:t>
      </w:r>
    </w:p>
    <w:p w:rsidR="007D06D4" w:rsidRPr="00C0219F" w:rsidRDefault="007D06D4" w:rsidP="00C0219F">
      <w:pPr>
        <w:pStyle w:val="c1"/>
        <w:spacing w:before="0" w:beforeAutospacing="0" w:after="0" w:afterAutospacing="0"/>
        <w:rPr>
          <w:color w:val="000000"/>
        </w:rPr>
      </w:pPr>
      <w:r w:rsidRPr="00C0219F">
        <w:rPr>
          <w:rStyle w:val="c0"/>
          <w:i/>
          <w:iCs/>
          <w:color w:val="000000"/>
        </w:rPr>
        <w:t>а</w:t>
      </w:r>
      <w:r w:rsidRPr="00C0219F">
        <w:rPr>
          <w:rStyle w:val="c0"/>
          <w:color w:val="000000"/>
        </w:rPr>
        <w:t>² +</w:t>
      </w:r>
      <w:r w:rsidRPr="00C0219F">
        <w:rPr>
          <w:rStyle w:val="c0"/>
          <w:i/>
          <w:iCs/>
          <w:color w:val="000000"/>
        </w:rPr>
        <w:t>в</w:t>
      </w:r>
      <w:r w:rsidRPr="00C0219F">
        <w:rPr>
          <w:rStyle w:val="c0"/>
          <w:color w:val="000000"/>
        </w:rPr>
        <w:t>² =</w:t>
      </w:r>
      <w:r w:rsidRPr="00C0219F">
        <w:rPr>
          <w:rStyle w:val="c0"/>
          <w:i/>
          <w:iCs/>
          <w:color w:val="000000"/>
        </w:rPr>
        <w:t>с</w:t>
      </w:r>
      <w:r w:rsidR="00D84697">
        <w:rPr>
          <w:rStyle w:val="c0"/>
          <w:color w:val="000000"/>
        </w:rPr>
        <w:t xml:space="preserve">² </w:t>
      </w:r>
      <w:r w:rsidRPr="00C0219F">
        <w:rPr>
          <w:rStyle w:val="c0"/>
          <w:color w:val="000000"/>
        </w:rPr>
        <w:t>или</w:t>
      </w:r>
      <w:r w:rsidR="00D84697">
        <w:rPr>
          <w:rStyle w:val="c0"/>
          <w:b/>
          <w:bCs/>
          <w:color w:val="000000"/>
        </w:rPr>
        <w:t xml:space="preserve"> </w:t>
      </w:r>
      <w:r w:rsidRPr="00C0219F">
        <w:rPr>
          <w:rStyle w:val="c0"/>
          <w:b/>
          <w:bCs/>
          <w:i/>
          <w:iCs/>
          <w:color w:val="000000"/>
        </w:rPr>
        <w:t>с² = а² + в²</w:t>
      </w:r>
    </w:p>
    <w:p w:rsidR="007D06D4" w:rsidRPr="00C0219F" w:rsidRDefault="007D06D4" w:rsidP="00C0219F">
      <w:pPr>
        <w:pStyle w:val="c1"/>
        <w:spacing w:before="0" w:beforeAutospacing="0" w:after="0" w:afterAutospacing="0"/>
        <w:rPr>
          <w:color w:val="000000"/>
        </w:rPr>
      </w:pPr>
      <w:r w:rsidRPr="00C0219F">
        <w:rPr>
          <w:rStyle w:val="c0"/>
          <w:color w:val="000000"/>
        </w:rPr>
        <w:t>Сделаем вывод:</w:t>
      </w:r>
      <w:r w:rsidR="00D84697">
        <w:rPr>
          <w:rStyle w:val="c0"/>
          <w:b/>
          <w:bCs/>
          <w:i/>
          <w:iCs/>
          <w:color w:val="000000"/>
        </w:rPr>
        <w:t xml:space="preserve"> </w:t>
      </w:r>
      <w:r w:rsidRPr="00C0219F">
        <w:rPr>
          <w:rStyle w:val="c0"/>
          <w:b/>
          <w:bCs/>
          <w:i/>
          <w:iCs/>
          <w:color w:val="000000"/>
        </w:rPr>
        <w:t>В прямоугольном треугольнике квадрат гипотенузы раве</w:t>
      </w:r>
      <w:r w:rsidR="00D84697">
        <w:rPr>
          <w:rStyle w:val="c0"/>
          <w:b/>
          <w:bCs/>
          <w:i/>
          <w:iCs/>
          <w:color w:val="000000"/>
        </w:rPr>
        <w:t>н сумме квадратов катетов</w:t>
      </w:r>
      <w:proofErr w:type="gramStart"/>
      <w:r w:rsidR="00D84697">
        <w:rPr>
          <w:rStyle w:val="c0"/>
          <w:b/>
          <w:bCs/>
          <w:i/>
          <w:iCs/>
          <w:color w:val="000000"/>
        </w:rPr>
        <w:t>.</w:t>
      </w:r>
      <w:proofErr w:type="gramEnd"/>
      <w:r w:rsidR="00D84697">
        <w:rPr>
          <w:rStyle w:val="c0"/>
          <w:b/>
          <w:bCs/>
          <w:i/>
          <w:iCs/>
          <w:color w:val="000000"/>
        </w:rPr>
        <w:t xml:space="preserve"> </w:t>
      </w:r>
      <w:proofErr w:type="gramStart"/>
      <w:r w:rsidRPr="00C0219F">
        <w:rPr>
          <w:rStyle w:val="c0"/>
          <w:b/>
          <w:bCs/>
          <w:i/>
          <w:iCs/>
          <w:color w:val="000000"/>
        </w:rPr>
        <w:t>с</w:t>
      </w:r>
      <w:proofErr w:type="gramEnd"/>
      <w:r w:rsidRPr="00C0219F">
        <w:rPr>
          <w:rStyle w:val="c0"/>
          <w:b/>
          <w:bCs/>
          <w:i/>
          <w:iCs/>
          <w:color w:val="000000"/>
        </w:rPr>
        <w:t>² = а² + в²</w:t>
      </w:r>
    </w:p>
    <w:p w:rsidR="007D06D4" w:rsidRPr="00C0219F" w:rsidRDefault="007D06D4" w:rsidP="00C0219F">
      <w:pPr>
        <w:pStyle w:val="c1"/>
        <w:spacing w:before="0" w:beforeAutospacing="0" w:after="0" w:afterAutospacing="0"/>
        <w:rPr>
          <w:color w:val="000000"/>
        </w:rPr>
      </w:pPr>
      <w:r w:rsidRPr="00C0219F">
        <w:rPr>
          <w:rStyle w:val="c0"/>
          <w:color w:val="000000"/>
        </w:rPr>
        <w:t>Доказательство этого факта принадлежит древнегреческому ученому Пифагору (</w:t>
      </w:r>
      <w:proofErr w:type="spellStart"/>
      <w:r w:rsidRPr="00C0219F">
        <w:rPr>
          <w:rStyle w:val="c0"/>
          <w:color w:val="000000"/>
        </w:rPr>
        <w:t>Vlв</w:t>
      </w:r>
      <w:proofErr w:type="spellEnd"/>
      <w:r w:rsidRPr="00C0219F">
        <w:rPr>
          <w:rStyle w:val="c0"/>
          <w:color w:val="000000"/>
        </w:rPr>
        <w:t>. до н.э.)</w:t>
      </w:r>
      <w:proofErr w:type="gramStart"/>
      <w:r w:rsidR="00D84697">
        <w:rPr>
          <w:rStyle w:val="c0"/>
          <w:b/>
          <w:bCs/>
          <w:color w:val="000000"/>
        </w:rPr>
        <w:t xml:space="preserve"> </w:t>
      </w:r>
      <w:r w:rsidRPr="00C0219F">
        <w:rPr>
          <w:rStyle w:val="c0"/>
          <w:b/>
          <w:bCs/>
          <w:color w:val="000000"/>
        </w:rPr>
        <w:t>,</w:t>
      </w:r>
      <w:proofErr w:type="gramEnd"/>
      <w:r w:rsidRPr="00C0219F">
        <w:rPr>
          <w:rStyle w:val="c0"/>
          <w:color w:val="000000"/>
        </w:rPr>
        <w:t>о жизни которого и истории открытия теоремы мы узнаем чуть позже.</w:t>
      </w:r>
    </w:p>
    <w:p w:rsidR="007D06D4" w:rsidRPr="00C0219F" w:rsidRDefault="007D06D4" w:rsidP="00C0219F">
      <w:pPr>
        <w:pStyle w:val="c1"/>
        <w:spacing w:before="0" w:beforeAutospacing="0" w:after="0" w:afterAutospacing="0"/>
        <w:rPr>
          <w:color w:val="000000"/>
        </w:rPr>
      </w:pPr>
      <w:r w:rsidRPr="00C0219F">
        <w:rPr>
          <w:rStyle w:val="c0"/>
          <w:b/>
          <w:bCs/>
          <w:color w:val="000000"/>
        </w:rPr>
        <w:lastRenderedPageBreak/>
        <w:t>ІІІ. Закрепление изученного материала.</w:t>
      </w:r>
    </w:p>
    <w:p w:rsidR="007D06D4" w:rsidRPr="00C0219F" w:rsidRDefault="007D06D4" w:rsidP="00C0219F">
      <w:pPr>
        <w:pStyle w:val="c1"/>
        <w:spacing w:before="0" w:beforeAutospacing="0" w:after="0" w:afterAutospacing="0"/>
        <w:rPr>
          <w:color w:val="000000"/>
        </w:rPr>
      </w:pPr>
      <w:r w:rsidRPr="00C0219F">
        <w:rPr>
          <w:rStyle w:val="c0"/>
          <w:color w:val="000000"/>
        </w:rPr>
        <w:t xml:space="preserve">Вернемся к рассмотренной ранее задаче. Применим теорему Пифагора для вычисления длины гипотенузы. </w:t>
      </w:r>
    </w:p>
    <w:p w:rsidR="007D06D4" w:rsidRPr="00C0219F" w:rsidRDefault="007D06D4" w:rsidP="00C0219F">
      <w:pPr>
        <w:pStyle w:val="c1"/>
        <w:spacing w:before="0" w:beforeAutospacing="0" w:after="0" w:afterAutospacing="0"/>
        <w:rPr>
          <w:color w:val="000000"/>
        </w:rPr>
      </w:pPr>
      <w:r w:rsidRPr="00C0219F">
        <w:rPr>
          <w:rStyle w:val="c0"/>
          <w:i/>
          <w:iCs/>
          <w:color w:val="000000"/>
        </w:rPr>
        <w:t>Дано:</w:t>
      </w:r>
      <w:r w:rsidR="00D84697">
        <w:rPr>
          <w:rStyle w:val="c0"/>
          <w:color w:val="000000"/>
        </w:rPr>
        <w:t xml:space="preserve"> </w:t>
      </w:r>
      <w:r w:rsidRPr="00C0219F">
        <w:rPr>
          <w:rStyle w:val="c0"/>
          <w:color w:val="000000"/>
        </w:rPr>
        <w:t>Δ АВС, ∟С =</w:t>
      </w:r>
      <w:r w:rsidR="00D84697">
        <w:rPr>
          <w:rStyle w:val="c0"/>
          <w:color w:val="000000"/>
        </w:rPr>
        <w:t xml:space="preserve"> 90˚,</w:t>
      </w:r>
      <w:r w:rsidRPr="00C0219F">
        <w:rPr>
          <w:rStyle w:val="c0"/>
          <w:color w:val="000000"/>
        </w:rPr>
        <w:t xml:space="preserve"> АС = 12км, ВС</w:t>
      </w:r>
      <w:r w:rsidR="00D84697">
        <w:rPr>
          <w:rStyle w:val="c0"/>
          <w:i/>
          <w:iCs/>
          <w:color w:val="000000"/>
        </w:rPr>
        <w:t xml:space="preserve"> </w:t>
      </w:r>
      <w:r w:rsidRPr="00C0219F">
        <w:rPr>
          <w:rStyle w:val="c0"/>
          <w:color w:val="000000"/>
        </w:rPr>
        <w:t>= 9км</w:t>
      </w:r>
      <w:proofErr w:type="gramStart"/>
      <w:r w:rsidRPr="00C0219F">
        <w:rPr>
          <w:rStyle w:val="c0"/>
          <w:color w:val="000000"/>
        </w:rPr>
        <w:t xml:space="preserve"> .</w:t>
      </w:r>
      <w:proofErr w:type="gramEnd"/>
    </w:p>
    <w:p w:rsidR="007D06D4" w:rsidRPr="00C0219F" w:rsidRDefault="007D06D4" w:rsidP="00C0219F">
      <w:pPr>
        <w:pStyle w:val="c1"/>
        <w:spacing w:before="0" w:beforeAutospacing="0" w:after="0" w:afterAutospacing="0"/>
        <w:rPr>
          <w:color w:val="000000"/>
        </w:rPr>
      </w:pPr>
      <w:r w:rsidRPr="00C0219F">
        <w:rPr>
          <w:rStyle w:val="c0"/>
          <w:i/>
          <w:iCs/>
          <w:color w:val="000000"/>
        </w:rPr>
        <w:t>Найти: АВ.</w:t>
      </w:r>
    </w:p>
    <w:p w:rsidR="007D06D4" w:rsidRPr="00C0219F" w:rsidRDefault="007D06D4" w:rsidP="00C0219F">
      <w:pPr>
        <w:pStyle w:val="c1"/>
        <w:spacing w:before="0" w:beforeAutospacing="0" w:after="0" w:afterAutospacing="0"/>
        <w:rPr>
          <w:color w:val="000000"/>
        </w:rPr>
      </w:pPr>
      <w:r w:rsidRPr="00C0219F">
        <w:rPr>
          <w:rStyle w:val="c0"/>
          <w:i/>
          <w:iCs/>
          <w:color w:val="000000"/>
        </w:rPr>
        <w:t>Решение:</w:t>
      </w:r>
    </w:p>
    <w:p w:rsidR="007D06D4" w:rsidRPr="00C0219F" w:rsidRDefault="007D06D4" w:rsidP="00C0219F">
      <w:pPr>
        <w:pStyle w:val="c1"/>
        <w:spacing w:before="0" w:beforeAutospacing="0" w:after="0" w:afterAutospacing="0"/>
        <w:rPr>
          <w:color w:val="000000"/>
        </w:rPr>
      </w:pPr>
      <w:r w:rsidRPr="00C0219F">
        <w:rPr>
          <w:rStyle w:val="c0"/>
          <w:color w:val="000000"/>
        </w:rPr>
        <w:t>Т.к. по условию Δ АВС -  </w:t>
      </w:r>
      <w:proofErr w:type="gramStart"/>
      <w:r w:rsidRPr="00C0219F">
        <w:rPr>
          <w:rStyle w:val="c0"/>
          <w:color w:val="000000"/>
        </w:rPr>
        <w:t>прямоугольный</w:t>
      </w:r>
      <w:proofErr w:type="gramEnd"/>
      <w:r w:rsidRPr="00C0219F">
        <w:rPr>
          <w:rStyle w:val="c0"/>
          <w:color w:val="000000"/>
        </w:rPr>
        <w:t>, то по теореме Пифагора имеем:</w:t>
      </w:r>
    </w:p>
    <w:p w:rsidR="007D06D4" w:rsidRPr="00C0219F" w:rsidRDefault="007D06D4" w:rsidP="00C0219F">
      <w:pPr>
        <w:pStyle w:val="c1"/>
        <w:spacing w:before="0" w:beforeAutospacing="0" w:after="0" w:afterAutospacing="0"/>
        <w:rPr>
          <w:color w:val="000000"/>
        </w:rPr>
      </w:pPr>
      <w:r w:rsidRPr="00C0219F">
        <w:rPr>
          <w:rStyle w:val="c0"/>
          <w:color w:val="000000"/>
        </w:rPr>
        <w:t>АВ² = ВС² + АС², АВ² = 9² + 12²  </w:t>
      </w:r>
    </w:p>
    <w:p w:rsidR="007D06D4" w:rsidRPr="00C0219F" w:rsidRDefault="007D06D4" w:rsidP="00C0219F">
      <w:pPr>
        <w:pStyle w:val="c1"/>
        <w:spacing w:before="0" w:beforeAutospacing="0" w:after="0" w:afterAutospacing="0"/>
        <w:rPr>
          <w:color w:val="000000"/>
        </w:rPr>
      </w:pPr>
      <w:r w:rsidRPr="00C0219F">
        <w:rPr>
          <w:rStyle w:val="c0"/>
          <w:color w:val="000000"/>
        </w:rPr>
        <w:t>АВ² = 225, АВ = √225, АВ = 15.</w:t>
      </w:r>
    </w:p>
    <w:p w:rsidR="007D06D4" w:rsidRPr="00C0219F" w:rsidRDefault="007D06D4" w:rsidP="00C0219F">
      <w:pPr>
        <w:pStyle w:val="c1"/>
        <w:spacing w:before="0" w:beforeAutospacing="0" w:after="0" w:afterAutospacing="0"/>
        <w:rPr>
          <w:color w:val="000000"/>
        </w:rPr>
      </w:pPr>
      <w:r w:rsidRPr="00C0219F">
        <w:rPr>
          <w:rStyle w:val="c0"/>
          <w:i/>
          <w:iCs/>
          <w:color w:val="000000"/>
        </w:rPr>
        <w:t>Ответ:</w:t>
      </w:r>
      <w:r w:rsidR="00D84697">
        <w:rPr>
          <w:rStyle w:val="c0"/>
          <w:color w:val="000000"/>
        </w:rPr>
        <w:t xml:space="preserve"> </w:t>
      </w:r>
      <w:r w:rsidRPr="00C0219F">
        <w:rPr>
          <w:rStyle w:val="c0"/>
          <w:color w:val="000000"/>
        </w:rPr>
        <w:t>Самолет пролетел путь, равный 15км.</w:t>
      </w:r>
    </w:p>
    <w:p w:rsidR="007D06D4" w:rsidRPr="00C0219F" w:rsidRDefault="007D06D4" w:rsidP="00C0219F">
      <w:pPr>
        <w:pStyle w:val="c1"/>
        <w:spacing w:before="0" w:beforeAutospacing="0" w:after="0" w:afterAutospacing="0"/>
        <w:rPr>
          <w:color w:val="000000"/>
        </w:rPr>
      </w:pPr>
      <w:r w:rsidRPr="00C0219F">
        <w:rPr>
          <w:rStyle w:val="c0"/>
          <w:color w:val="000000"/>
          <w:u w:val="single"/>
        </w:rPr>
        <w:t>2.Историческая справка.</w:t>
      </w:r>
    </w:p>
    <w:p w:rsidR="007D06D4" w:rsidRPr="00C0219F" w:rsidRDefault="007D06D4" w:rsidP="00C0219F">
      <w:pPr>
        <w:pStyle w:val="c1"/>
        <w:spacing w:before="0" w:beforeAutospacing="0" w:after="0" w:afterAutospacing="0"/>
        <w:rPr>
          <w:color w:val="000000"/>
        </w:rPr>
      </w:pPr>
      <w:r w:rsidRPr="00C0219F">
        <w:rPr>
          <w:rStyle w:val="c0"/>
          <w:color w:val="000000"/>
        </w:rPr>
        <w:t xml:space="preserve">Мы с вами прибыли на остров </w:t>
      </w:r>
      <w:proofErr w:type="spellStart"/>
      <w:r w:rsidRPr="00C0219F">
        <w:rPr>
          <w:rStyle w:val="c0"/>
          <w:color w:val="000000"/>
        </w:rPr>
        <w:t>Самос</w:t>
      </w:r>
      <w:proofErr w:type="spellEnd"/>
      <w:r w:rsidRPr="00C0219F">
        <w:rPr>
          <w:rStyle w:val="c0"/>
          <w:color w:val="000000"/>
        </w:rPr>
        <w:t xml:space="preserve">. Ученики, назовем их </w:t>
      </w:r>
      <w:proofErr w:type="spellStart"/>
      <w:r w:rsidRPr="00C0219F">
        <w:rPr>
          <w:rStyle w:val="c0"/>
          <w:color w:val="000000"/>
        </w:rPr>
        <w:t>эксурсоводами</w:t>
      </w:r>
      <w:proofErr w:type="spellEnd"/>
      <w:r w:rsidRPr="00C0219F">
        <w:rPr>
          <w:rStyle w:val="c0"/>
          <w:color w:val="000000"/>
        </w:rPr>
        <w:t xml:space="preserve">, расскажут о жизни Пифагора, </w:t>
      </w:r>
      <w:proofErr w:type="spellStart"/>
      <w:r w:rsidRPr="00C0219F">
        <w:rPr>
          <w:rStyle w:val="c0"/>
          <w:color w:val="000000"/>
        </w:rPr>
        <w:t>пифагорийской</w:t>
      </w:r>
      <w:proofErr w:type="spellEnd"/>
      <w:r w:rsidRPr="00C0219F">
        <w:rPr>
          <w:rStyle w:val="c0"/>
          <w:color w:val="000000"/>
        </w:rPr>
        <w:t xml:space="preserve"> школе и истории открытия теоремы.</w:t>
      </w:r>
    </w:p>
    <w:p w:rsidR="007D06D4" w:rsidRPr="00C0219F" w:rsidRDefault="007D06D4" w:rsidP="00C0219F">
      <w:pPr>
        <w:pStyle w:val="c1"/>
        <w:spacing w:before="0" w:beforeAutospacing="0" w:after="0" w:afterAutospacing="0"/>
        <w:rPr>
          <w:color w:val="000000"/>
        </w:rPr>
      </w:pPr>
      <w:r w:rsidRPr="00C0219F">
        <w:rPr>
          <w:rStyle w:val="c0"/>
          <w:i/>
          <w:iCs/>
          <w:color w:val="000000"/>
          <w:u w:val="single"/>
        </w:rPr>
        <w:t>1 ученик.</w:t>
      </w:r>
      <w:r w:rsidR="00D84697">
        <w:rPr>
          <w:rStyle w:val="c0"/>
          <w:color w:val="000000"/>
        </w:rPr>
        <w:t xml:space="preserve"> На острове </w:t>
      </w:r>
      <w:proofErr w:type="spellStart"/>
      <w:r w:rsidR="00D84697">
        <w:rPr>
          <w:rStyle w:val="c0"/>
          <w:color w:val="000000"/>
        </w:rPr>
        <w:t>Самос</w:t>
      </w:r>
      <w:proofErr w:type="spellEnd"/>
      <w:r w:rsidR="00D84697">
        <w:rPr>
          <w:rStyle w:val="c0"/>
          <w:color w:val="000000"/>
        </w:rPr>
        <w:t xml:space="preserve"> </w:t>
      </w:r>
      <w:r w:rsidRPr="00C0219F">
        <w:rPr>
          <w:rStyle w:val="c0"/>
          <w:color w:val="000000"/>
        </w:rPr>
        <w:t>в VІ в. до</w:t>
      </w:r>
      <w:r w:rsidR="00D84697">
        <w:rPr>
          <w:rStyle w:val="c0"/>
          <w:color w:val="000000"/>
        </w:rPr>
        <w:t xml:space="preserve"> н.э. родился и жил величайший </w:t>
      </w:r>
      <w:r w:rsidRPr="00C0219F">
        <w:rPr>
          <w:rStyle w:val="c0"/>
          <w:color w:val="000000"/>
        </w:rPr>
        <w:t xml:space="preserve">древнегреческий математик </w:t>
      </w:r>
      <w:proofErr w:type="spellStart"/>
      <w:r w:rsidRPr="00C0219F">
        <w:rPr>
          <w:rStyle w:val="c0"/>
          <w:color w:val="000000"/>
        </w:rPr>
        <w:t>Пифогор</w:t>
      </w:r>
      <w:proofErr w:type="spellEnd"/>
      <w:r w:rsidRPr="00C0219F">
        <w:rPr>
          <w:rStyle w:val="c0"/>
          <w:color w:val="000000"/>
        </w:rPr>
        <w:t>. По совету Фалеса 22 года Пифагор набирался мудрости в Египте. В Вавилон он попал не по своей воле. Во время завоевательных походов на Египет Пифагора взяли в плен и продали в рабство. Он более 10 лет жил в Вавилоне, изучал древнюю культуру и достижения науки разных стран.</w:t>
      </w:r>
    </w:p>
    <w:p w:rsidR="007D06D4" w:rsidRPr="00C0219F" w:rsidRDefault="007D06D4" w:rsidP="00C0219F">
      <w:pPr>
        <w:pStyle w:val="c1"/>
        <w:spacing w:before="0" w:beforeAutospacing="0" w:after="0" w:afterAutospacing="0"/>
        <w:rPr>
          <w:color w:val="000000"/>
        </w:rPr>
      </w:pPr>
      <w:r w:rsidRPr="00C0219F">
        <w:rPr>
          <w:rStyle w:val="c0"/>
          <w:i/>
          <w:iCs/>
          <w:color w:val="000000"/>
          <w:u w:val="single"/>
        </w:rPr>
        <w:t>2 ученик</w:t>
      </w:r>
      <w:r w:rsidRPr="00C0219F">
        <w:rPr>
          <w:rStyle w:val="c0"/>
          <w:i/>
          <w:iCs/>
          <w:color w:val="000000"/>
        </w:rPr>
        <w:t>.</w:t>
      </w:r>
      <w:r w:rsidR="00D84697">
        <w:rPr>
          <w:rStyle w:val="c0"/>
          <w:color w:val="000000"/>
        </w:rPr>
        <w:t xml:space="preserve"> </w:t>
      </w:r>
      <w:r w:rsidRPr="00C0219F">
        <w:rPr>
          <w:rStyle w:val="c0"/>
          <w:color w:val="000000"/>
        </w:rPr>
        <w:t xml:space="preserve">Вернувшись на родину, Пифагор организовал пифагорейский орден и школу </w:t>
      </w:r>
      <w:proofErr w:type="spellStart"/>
      <w:r w:rsidRPr="00C0219F">
        <w:rPr>
          <w:rStyle w:val="c0"/>
          <w:color w:val="000000"/>
        </w:rPr>
        <w:t>филосов</w:t>
      </w:r>
      <w:proofErr w:type="spellEnd"/>
      <w:r w:rsidRPr="00C0219F">
        <w:rPr>
          <w:rStyle w:val="c0"/>
          <w:color w:val="000000"/>
        </w:rPr>
        <w:t xml:space="preserve"> и математиков.</w:t>
      </w:r>
    </w:p>
    <w:p w:rsidR="007D06D4" w:rsidRPr="00C0219F" w:rsidRDefault="007D06D4" w:rsidP="00C0219F">
      <w:pPr>
        <w:pStyle w:val="c1"/>
        <w:spacing w:before="0" w:beforeAutospacing="0" w:after="0" w:afterAutospacing="0"/>
        <w:rPr>
          <w:color w:val="000000"/>
        </w:rPr>
      </w:pPr>
      <w:r w:rsidRPr="00C0219F">
        <w:rPr>
          <w:rStyle w:val="c0"/>
          <w:i/>
          <w:iCs/>
          <w:color w:val="000000"/>
          <w:u w:val="single"/>
        </w:rPr>
        <w:t>1 ученик</w:t>
      </w:r>
      <w:r w:rsidRPr="00C0219F">
        <w:rPr>
          <w:rStyle w:val="c0"/>
          <w:i/>
          <w:iCs/>
          <w:color w:val="000000"/>
        </w:rPr>
        <w:t>.</w:t>
      </w:r>
      <w:r w:rsidR="00D84697">
        <w:rPr>
          <w:rStyle w:val="c0"/>
          <w:color w:val="000000"/>
        </w:rPr>
        <w:t xml:space="preserve"> </w:t>
      </w:r>
      <w:r w:rsidRPr="00C0219F">
        <w:rPr>
          <w:rStyle w:val="c0"/>
          <w:color w:val="000000"/>
        </w:rPr>
        <w:t>Пифагор и его ученики были трудолюбивы и аскетичны. Вот их заповеди:</w:t>
      </w:r>
    </w:p>
    <w:p w:rsidR="007D06D4" w:rsidRPr="00C0219F" w:rsidRDefault="007D06D4" w:rsidP="00C0219F">
      <w:pPr>
        <w:pStyle w:val="c1"/>
        <w:spacing w:before="0" w:beforeAutospacing="0" w:after="0" w:afterAutospacing="0"/>
        <w:rPr>
          <w:color w:val="000000"/>
        </w:rPr>
      </w:pPr>
      <w:r w:rsidRPr="00C0219F">
        <w:rPr>
          <w:rStyle w:val="c0"/>
          <w:color w:val="000000"/>
        </w:rPr>
        <w:t>1)</w:t>
      </w:r>
      <w:r w:rsidR="00D84697">
        <w:rPr>
          <w:rStyle w:val="apple-converted-space"/>
          <w:color w:val="000000"/>
        </w:rPr>
        <w:t xml:space="preserve"> </w:t>
      </w:r>
      <w:r w:rsidRPr="00C0219F">
        <w:rPr>
          <w:rStyle w:val="c0"/>
          <w:i/>
          <w:iCs/>
          <w:color w:val="000000"/>
        </w:rPr>
        <w:t>делай лишь то, что впоследствии не омрачит тебя и не заставит раскаиваться;</w:t>
      </w:r>
    </w:p>
    <w:p w:rsidR="007D06D4" w:rsidRPr="00C0219F" w:rsidRDefault="007D06D4" w:rsidP="00C0219F">
      <w:pPr>
        <w:pStyle w:val="c1"/>
        <w:spacing w:before="0" w:beforeAutospacing="0" w:after="0" w:afterAutospacing="0"/>
        <w:rPr>
          <w:color w:val="000000"/>
        </w:rPr>
      </w:pPr>
      <w:r w:rsidRPr="00C0219F">
        <w:rPr>
          <w:rStyle w:val="c0"/>
          <w:i/>
          <w:iCs/>
          <w:color w:val="000000"/>
        </w:rPr>
        <w:t>2) не делай никогда того, чего не знаешь, но научись всему, что нужно знать;</w:t>
      </w:r>
    </w:p>
    <w:p w:rsidR="007D06D4" w:rsidRPr="00C0219F" w:rsidRDefault="007D06D4" w:rsidP="00C0219F">
      <w:pPr>
        <w:pStyle w:val="c1"/>
        <w:spacing w:before="0" w:beforeAutospacing="0" w:after="0" w:afterAutospacing="0"/>
        <w:rPr>
          <w:color w:val="000000"/>
        </w:rPr>
      </w:pPr>
      <w:r w:rsidRPr="00C0219F">
        <w:rPr>
          <w:rStyle w:val="c0"/>
          <w:i/>
          <w:iCs/>
          <w:color w:val="000000"/>
        </w:rPr>
        <w:t>3) не пренебрегай здоровьем своего тела;</w:t>
      </w:r>
    </w:p>
    <w:p w:rsidR="007D06D4" w:rsidRPr="00C0219F" w:rsidRDefault="007D06D4" w:rsidP="00C0219F">
      <w:pPr>
        <w:pStyle w:val="c1"/>
        <w:spacing w:before="0" w:beforeAutospacing="0" w:after="0" w:afterAutospacing="0"/>
        <w:rPr>
          <w:color w:val="000000"/>
        </w:rPr>
      </w:pPr>
      <w:r w:rsidRPr="00C0219F">
        <w:rPr>
          <w:rStyle w:val="c0"/>
          <w:i/>
          <w:iCs/>
          <w:color w:val="000000"/>
        </w:rPr>
        <w:t>4) научись жить просто и без роскоши;</w:t>
      </w:r>
    </w:p>
    <w:p w:rsidR="007D06D4" w:rsidRPr="00C0219F" w:rsidRDefault="007D06D4" w:rsidP="00C0219F">
      <w:pPr>
        <w:pStyle w:val="c1"/>
        <w:spacing w:before="0" w:beforeAutospacing="0" w:after="0" w:afterAutospacing="0"/>
        <w:rPr>
          <w:color w:val="000000"/>
        </w:rPr>
      </w:pPr>
      <w:r w:rsidRPr="00C0219F">
        <w:rPr>
          <w:rStyle w:val="c0"/>
          <w:i/>
          <w:iCs/>
          <w:color w:val="000000"/>
        </w:rPr>
        <w:t>5) либо молчи, либо говори то, что ценнее молчания;</w:t>
      </w:r>
    </w:p>
    <w:p w:rsidR="007D06D4" w:rsidRPr="00C0219F" w:rsidRDefault="007D06D4" w:rsidP="00C0219F">
      <w:pPr>
        <w:pStyle w:val="c1"/>
        <w:spacing w:before="0" w:beforeAutospacing="0" w:after="0" w:afterAutospacing="0"/>
        <w:rPr>
          <w:color w:val="000000"/>
        </w:rPr>
      </w:pPr>
      <w:r w:rsidRPr="00C0219F">
        <w:rPr>
          <w:rStyle w:val="c0"/>
          <w:i/>
          <w:iCs/>
          <w:color w:val="000000"/>
        </w:rPr>
        <w:t>6) не закрывай глаза, когда хочешь спать, не разобравши всех своих поступков за день.</w:t>
      </w:r>
    </w:p>
    <w:p w:rsidR="007D06D4" w:rsidRPr="00C0219F" w:rsidRDefault="007D06D4" w:rsidP="00C0219F">
      <w:pPr>
        <w:pStyle w:val="c1"/>
        <w:spacing w:before="0" w:beforeAutospacing="0" w:after="0" w:afterAutospacing="0"/>
        <w:rPr>
          <w:color w:val="000000"/>
        </w:rPr>
      </w:pPr>
      <w:r w:rsidRPr="00C0219F">
        <w:rPr>
          <w:rStyle w:val="c0"/>
          <w:color w:val="000000"/>
        </w:rPr>
        <w:t>Теоремой Пифагора и пифагорейской школой восхищалось на протяжении всей истории, им посвящают стихи, песни, рисунки, картины.</w:t>
      </w:r>
    </w:p>
    <w:p w:rsidR="007D06D4" w:rsidRPr="00C0219F" w:rsidRDefault="007D06D4" w:rsidP="00C0219F">
      <w:pPr>
        <w:pStyle w:val="c1"/>
        <w:spacing w:before="0" w:beforeAutospacing="0" w:after="0" w:afterAutospacing="0"/>
        <w:rPr>
          <w:color w:val="000000"/>
        </w:rPr>
      </w:pPr>
      <w:r w:rsidRPr="00C0219F">
        <w:rPr>
          <w:rStyle w:val="c0"/>
          <w:i/>
          <w:iCs/>
          <w:color w:val="000000"/>
          <w:u w:val="single"/>
        </w:rPr>
        <w:t>2 ученик.</w:t>
      </w:r>
      <w:r w:rsidR="00D84697">
        <w:rPr>
          <w:rStyle w:val="c0"/>
          <w:color w:val="000000"/>
        </w:rPr>
        <w:t xml:space="preserve"> </w:t>
      </w:r>
      <w:proofErr w:type="spellStart"/>
      <w:r w:rsidRPr="00C0219F">
        <w:rPr>
          <w:rStyle w:val="c0"/>
          <w:color w:val="000000"/>
        </w:rPr>
        <w:t>Излюбенной</w:t>
      </w:r>
      <w:proofErr w:type="spellEnd"/>
      <w:r w:rsidRPr="00C0219F">
        <w:rPr>
          <w:rStyle w:val="c0"/>
          <w:color w:val="000000"/>
        </w:rPr>
        <w:t xml:space="preserve"> геометрической фигурой пифагорейцев была пентаграмм или пифагорейская звезда.</w:t>
      </w:r>
    </w:p>
    <w:p w:rsidR="007D06D4" w:rsidRPr="00C0219F" w:rsidRDefault="007D06D4" w:rsidP="00C0219F">
      <w:pPr>
        <w:pStyle w:val="c1"/>
        <w:spacing w:before="0" w:beforeAutospacing="0" w:after="0" w:afterAutospacing="0"/>
        <w:rPr>
          <w:color w:val="000000"/>
        </w:rPr>
      </w:pPr>
      <w:r w:rsidRPr="00C0219F">
        <w:rPr>
          <w:rStyle w:val="c0"/>
          <w:color w:val="000000"/>
        </w:rPr>
        <w:t>При встрече они рисовали ее на песке, тем самым приветствуя друга. Пентаграмма служила им паролем и была символом здоровья и счастья.</w:t>
      </w:r>
    </w:p>
    <w:p w:rsidR="007D06D4" w:rsidRPr="00C0219F" w:rsidRDefault="007D06D4" w:rsidP="00C0219F">
      <w:pPr>
        <w:pStyle w:val="c1"/>
        <w:spacing w:before="0" w:beforeAutospacing="0" w:after="0" w:afterAutospacing="0"/>
        <w:rPr>
          <w:color w:val="000000"/>
        </w:rPr>
      </w:pPr>
      <w:r w:rsidRPr="00C0219F">
        <w:rPr>
          <w:rStyle w:val="c0"/>
          <w:color w:val="000000"/>
        </w:rPr>
        <w:t>О звездчатом пятиугольнике мы много говорили на математическом вечере. Он буквально соткан из пропорций и, прежде всего, золотой пропорции. И красота формы пентаграммы, вытекающая из внутренней красоты ее математического строения, была замечена еще Пифагором. Сегодня пятиконечная звезда реет на флагах едва не половины стран мира.</w:t>
      </w:r>
    </w:p>
    <w:p w:rsidR="007D06D4" w:rsidRPr="00C0219F" w:rsidRDefault="007D06D4" w:rsidP="00C0219F">
      <w:pPr>
        <w:pStyle w:val="c1"/>
        <w:spacing w:before="0" w:beforeAutospacing="0" w:after="0" w:afterAutospacing="0"/>
        <w:rPr>
          <w:color w:val="000000"/>
        </w:rPr>
      </w:pPr>
      <w:r w:rsidRPr="00C0219F">
        <w:rPr>
          <w:rStyle w:val="c0"/>
          <w:i/>
          <w:iCs/>
          <w:color w:val="000000"/>
          <w:u w:val="single"/>
        </w:rPr>
        <w:t>1 ученик</w:t>
      </w:r>
      <w:r w:rsidRPr="00C0219F">
        <w:rPr>
          <w:rStyle w:val="c0"/>
          <w:i/>
          <w:iCs/>
          <w:color w:val="000000"/>
        </w:rPr>
        <w:t>.</w:t>
      </w:r>
      <w:r w:rsidR="00D84697">
        <w:rPr>
          <w:rStyle w:val="c0"/>
          <w:color w:val="000000"/>
        </w:rPr>
        <w:t xml:space="preserve"> </w:t>
      </w:r>
      <w:r w:rsidRPr="00C0219F">
        <w:rPr>
          <w:rStyle w:val="c0"/>
          <w:color w:val="000000"/>
        </w:rPr>
        <w:t>Наконец, последний штрих к портрету ученого. Он был четыре раза подряд олимпийским чемпионом. В пятидесятых годах до н.э. Пифагор был убит в уличной схватке во время народного восстания. После смерти его ученики окружили имя своего учителя множеством легенд, так что правду о Пифагоре установить невозможно.</w:t>
      </w:r>
    </w:p>
    <w:p w:rsidR="007D06D4" w:rsidRPr="00C0219F" w:rsidRDefault="007D06D4" w:rsidP="00C0219F">
      <w:pPr>
        <w:pStyle w:val="c1"/>
        <w:spacing w:before="0" w:beforeAutospacing="0" w:after="0" w:afterAutospacing="0"/>
        <w:rPr>
          <w:color w:val="000000"/>
        </w:rPr>
      </w:pPr>
      <w:r w:rsidRPr="00C0219F">
        <w:rPr>
          <w:rStyle w:val="c0"/>
          <w:color w:val="000000"/>
          <w:u w:val="single"/>
        </w:rPr>
        <w:t>3.Решение задач.</w:t>
      </w:r>
    </w:p>
    <w:p w:rsidR="007D06D4" w:rsidRPr="00C0219F" w:rsidRDefault="007D06D4" w:rsidP="00C0219F">
      <w:pPr>
        <w:pStyle w:val="c1"/>
        <w:spacing w:before="0" w:beforeAutospacing="0" w:after="0" w:afterAutospacing="0"/>
        <w:rPr>
          <w:color w:val="000000"/>
        </w:rPr>
      </w:pPr>
      <w:r w:rsidRPr="00C0219F">
        <w:rPr>
          <w:rStyle w:val="c0"/>
          <w:color w:val="000000"/>
        </w:rPr>
        <w:t>По традиции этого острова, всякий прибывающий на него сдает экзамен на право быть пифагорейцем.</w:t>
      </w:r>
    </w:p>
    <w:p w:rsidR="007D06D4" w:rsidRPr="00C0219F" w:rsidRDefault="007D06D4" w:rsidP="00C0219F">
      <w:pPr>
        <w:pStyle w:val="c1"/>
        <w:spacing w:before="0" w:beforeAutospacing="0" w:after="0" w:afterAutospacing="0"/>
        <w:rPr>
          <w:color w:val="000000"/>
        </w:rPr>
      </w:pPr>
      <w:r w:rsidRPr="00C0219F">
        <w:rPr>
          <w:rStyle w:val="c0"/>
          <w:color w:val="000000"/>
        </w:rPr>
        <w:t xml:space="preserve">1.Выполнить устно следующие упражнения: </w:t>
      </w:r>
    </w:p>
    <w:p w:rsidR="007D06D4" w:rsidRPr="00C0219F" w:rsidRDefault="007D06D4" w:rsidP="00C0219F">
      <w:pPr>
        <w:pStyle w:val="c1"/>
        <w:spacing w:before="0" w:beforeAutospacing="0" w:after="0" w:afterAutospacing="0"/>
        <w:rPr>
          <w:color w:val="000000"/>
        </w:rPr>
      </w:pPr>
      <w:r w:rsidRPr="00C0219F">
        <w:rPr>
          <w:rStyle w:val="c0"/>
          <w:color w:val="000000"/>
        </w:rPr>
        <w:t>1) Дан прямоугольный треугольник. Вычислить длину гипотенузы.</w:t>
      </w:r>
    </w:p>
    <w:p w:rsidR="007D06D4" w:rsidRPr="00C0219F" w:rsidRDefault="007D06D4" w:rsidP="00C0219F">
      <w:pPr>
        <w:pStyle w:val="c1"/>
        <w:spacing w:before="0" w:beforeAutospacing="0" w:after="0" w:afterAutospacing="0"/>
        <w:rPr>
          <w:color w:val="000000"/>
        </w:rPr>
      </w:pPr>
      <w:r w:rsidRPr="00C0219F">
        <w:rPr>
          <w:rStyle w:val="c0"/>
          <w:color w:val="000000"/>
        </w:rPr>
        <w:t>2)В ∆АВС вычислите сторону ВС.</w:t>
      </w:r>
    </w:p>
    <w:p w:rsidR="007D06D4" w:rsidRPr="00C0219F" w:rsidRDefault="007D06D4" w:rsidP="00C0219F">
      <w:pPr>
        <w:pStyle w:val="c1"/>
        <w:spacing w:before="0" w:beforeAutospacing="0" w:after="0" w:afterAutospacing="0"/>
        <w:rPr>
          <w:color w:val="000000"/>
        </w:rPr>
      </w:pPr>
      <w:r w:rsidRPr="00C0219F">
        <w:rPr>
          <w:rStyle w:val="c0"/>
          <w:color w:val="000000"/>
        </w:rPr>
        <w:t>2.Решить в тетрадях № 490(а) из учебника.</w:t>
      </w:r>
    </w:p>
    <w:p w:rsidR="007D06D4" w:rsidRPr="00C0219F" w:rsidRDefault="007D06D4" w:rsidP="00C0219F">
      <w:pPr>
        <w:pStyle w:val="c1"/>
        <w:spacing w:before="0" w:beforeAutospacing="0" w:after="0" w:afterAutospacing="0"/>
        <w:rPr>
          <w:color w:val="000000"/>
        </w:rPr>
      </w:pPr>
      <w:r w:rsidRPr="00C0219F">
        <w:rPr>
          <w:rStyle w:val="c0"/>
          <w:color w:val="000000"/>
        </w:rPr>
        <w:t>Думаю, экзамен на право быть пифагорейцем сдан. Теперь каждый из вас носит почетное имя пифагорейца и получает пентаграмму как символ здоровья и счастья.</w:t>
      </w:r>
    </w:p>
    <w:p w:rsidR="007D06D4" w:rsidRPr="00C0219F" w:rsidRDefault="007D06D4" w:rsidP="00C0219F">
      <w:pPr>
        <w:pStyle w:val="c1"/>
        <w:spacing w:before="0" w:beforeAutospacing="0" w:after="0" w:afterAutospacing="0"/>
        <w:rPr>
          <w:color w:val="000000"/>
        </w:rPr>
      </w:pPr>
      <w:r w:rsidRPr="00C0219F">
        <w:rPr>
          <w:rStyle w:val="c0"/>
          <w:color w:val="000000"/>
        </w:rPr>
        <w:t>(Всем раздаются пентаграммы)</w:t>
      </w:r>
    </w:p>
    <w:p w:rsidR="007D06D4" w:rsidRPr="00C0219F" w:rsidRDefault="007D06D4" w:rsidP="00C0219F">
      <w:pPr>
        <w:pStyle w:val="c1"/>
        <w:spacing w:before="0" w:beforeAutospacing="0" w:after="0" w:afterAutospacing="0"/>
        <w:rPr>
          <w:color w:val="000000"/>
        </w:rPr>
      </w:pPr>
      <w:r w:rsidRPr="00C0219F">
        <w:rPr>
          <w:rStyle w:val="c0"/>
          <w:color w:val="000000"/>
        </w:rPr>
        <w:lastRenderedPageBreak/>
        <w:t xml:space="preserve">Теоремой Пифагора, ее содержанием и доказательством интересовались многие </w:t>
      </w:r>
      <w:proofErr w:type="gramStart"/>
      <w:r w:rsidRPr="00C0219F">
        <w:rPr>
          <w:rStyle w:val="c0"/>
          <w:color w:val="000000"/>
        </w:rPr>
        <w:t>математики</w:t>
      </w:r>
      <w:proofErr w:type="gramEnd"/>
      <w:r w:rsidRPr="00C0219F">
        <w:rPr>
          <w:rStyle w:val="c0"/>
          <w:color w:val="000000"/>
        </w:rPr>
        <w:t xml:space="preserve"> как до Пифагора, так и после него. Известно, что существует более 100 способов доказательств этой теоремы. Одно из древних доказательств дано Евклидом. Само доказательство сегодня проводить не будем, а смысл доказательства расскажет ученик. </w:t>
      </w:r>
    </w:p>
    <w:p w:rsidR="007D06D4" w:rsidRPr="00C0219F" w:rsidRDefault="007D06D4" w:rsidP="00C0219F">
      <w:pPr>
        <w:pStyle w:val="c1"/>
        <w:spacing w:before="0" w:beforeAutospacing="0" w:after="0" w:afterAutospacing="0"/>
        <w:rPr>
          <w:color w:val="000000"/>
        </w:rPr>
      </w:pPr>
      <w:r w:rsidRPr="00C0219F">
        <w:rPr>
          <w:rStyle w:val="c0"/>
          <w:i/>
          <w:iCs/>
          <w:color w:val="000000"/>
        </w:rPr>
        <w:t>Ученик:</w:t>
      </w:r>
    </w:p>
    <w:p w:rsidR="007D06D4" w:rsidRPr="00C0219F" w:rsidRDefault="007D06D4" w:rsidP="00C0219F">
      <w:pPr>
        <w:pStyle w:val="c1"/>
        <w:spacing w:before="0" w:beforeAutospacing="0" w:after="0" w:afterAutospacing="0"/>
        <w:rPr>
          <w:color w:val="000000"/>
        </w:rPr>
      </w:pPr>
      <w:r w:rsidRPr="00C0219F">
        <w:rPr>
          <w:rStyle w:val="c0"/>
          <w:color w:val="000000"/>
        </w:rPr>
        <w:t xml:space="preserve">На гипотенузе CВ и </w:t>
      </w:r>
      <w:proofErr w:type="spellStart"/>
      <w:proofErr w:type="gramStart"/>
      <w:r w:rsidRPr="00C0219F">
        <w:rPr>
          <w:rStyle w:val="c0"/>
          <w:color w:val="000000"/>
        </w:rPr>
        <w:t>и</w:t>
      </w:r>
      <w:proofErr w:type="spellEnd"/>
      <w:proofErr w:type="gramEnd"/>
      <w:r w:rsidRPr="00C0219F">
        <w:rPr>
          <w:rStyle w:val="c0"/>
          <w:color w:val="000000"/>
        </w:rPr>
        <w:t xml:space="preserve"> катетах АС и АВ прямоугольного треугольника АВС Евклид строит соответствующие квадраты и доказывает, что площадь квадрата DЕСВ, построенного на гипотенузе CD равна сумме площадей квадратов FBAM и AGKC, построенных  на катетах соответственно АВ и АС.</w:t>
      </w:r>
    </w:p>
    <w:p w:rsidR="007D06D4" w:rsidRPr="00C0219F" w:rsidRDefault="007D06D4" w:rsidP="00C0219F">
      <w:pPr>
        <w:pStyle w:val="c1"/>
        <w:spacing w:before="0" w:beforeAutospacing="0" w:after="0" w:afterAutospacing="0"/>
        <w:rPr>
          <w:color w:val="000000"/>
        </w:rPr>
      </w:pPr>
      <w:proofErr w:type="spellStart"/>
      <w:r w:rsidRPr="00C0219F">
        <w:rPr>
          <w:rStyle w:val="c0"/>
          <w:color w:val="000000"/>
        </w:rPr>
        <w:t>S</w:t>
      </w:r>
      <w:r w:rsidRPr="00C0219F">
        <w:rPr>
          <w:rStyle w:val="c0"/>
          <w:color w:val="000000"/>
          <w:vertAlign w:val="subscript"/>
        </w:rPr>
        <w:t>кв</w:t>
      </w:r>
      <w:proofErr w:type="gramStart"/>
      <w:r w:rsidRPr="00C0219F">
        <w:rPr>
          <w:rStyle w:val="c0"/>
          <w:color w:val="000000"/>
          <w:vertAlign w:val="subscript"/>
        </w:rPr>
        <w:t>.</w:t>
      </w:r>
      <w:r w:rsidRPr="00C0219F">
        <w:rPr>
          <w:rStyle w:val="c0"/>
          <w:i/>
          <w:iCs/>
          <w:color w:val="000000"/>
          <w:vertAlign w:val="subscript"/>
        </w:rPr>
        <w:t>Д</w:t>
      </w:r>
      <w:proofErr w:type="gramEnd"/>
      <w:r w:rsidRPr="00C0219F">
        <w:rPr>
          <w:rStyle w:val="c0"/>
          <w:i/>
          <w:iCs/>
          <w:color w:val="000000"/>
          <w:vertAlign w:val="subscript"/>
        </w:rPr>
        <w:t>ЕСВ</w:t>
      </w:r>
      <w:proofErr w:type="spellEnd"/>
      <w:r w:rsidRPr="00C0219F">
        <w:rPr>
          <w:rStyle w:val="apple-converted-space"/>
          <w:i/>
          <w:iCs/>
          <w:color w:val="000000"/>
          <w:vertAlign w:val="subscript"/>
        </w:rPr>
        <w:t> </w:t>
      </w:r>
      <w:r w:rsidRPr="00C0219F">
        <w:rPr>
          <w:rStyle w:val="c0"/>
          <w:color w:val="000000"/>
        </w:rPr>
        <w:t xml:space="preserve">= </w:t>
      </w:r>
      <w:proofErr w:type="spellStart"/>
      <w:r w:rsidRPr="00C0219F">
        <w:rPr>
          <w:rStyle w:val="c0"/>
          <w:color w:val="000000"/>
        </w:rPr>
        <w:t>S</w:t>
      </w:r>
      <w:r w:rsidRPr="00C0219F">
        <w:rPr>
          <w:rStyle w:val="c0"/>
          <w:color w:val="000000"/>
          <w:vertAlign w:val="subscript"/>
        </w:rPr>
        <w:t>кв</w:t>
      </w:r>
      <w:r w:rsidRPr="00C0219F">
        <w:rPr>
          <w:rStyle w:val="c0"/>
          <w:b/>
          <w:bCs/>
          <w:i/>
          <w:iCs/>
          <w:color w:val="000000"/>
          <w:vertAlign w:val="subscript"/>
        </w:rPr>
        <w:t>.</w:t>
      </w:r>
      <w:r w:rsidRPr="00C0219F">
        <w:rPr>
          <w:rStyle w:val="c0"/>
          <w:i/>
          <w:iCs/>
          <w:color w:val="000000"/>
          <w:vertAlign w:val="subscript"/>
        </w:rPr>
        <w:t>FВАН</w:t>
      </w:r>
      <w:proofErr w:type="spellEnd"/>
      <w:r w:rsidR="00D84697">
        <w:rPr>
          <w:rStyle w:val="c0"/>
          <w:i/>
          <w:iCs/>
          <w:color w:val="000000"/>
        </w:rPr>
        <w:t xml:space="preserve"> </w:t>
      </w:r>
      <w:r w:rsidRPr="00C0219F">
        <w:rPr>
          <w:rStyle w:val="c0"/>
          <w:color w:val="000000"/>
        </w:rPr>
        <w:t>+</w:t>
      </w:r>
      <w:r w:rsidR="00D84697">
        <w:rPr>
          <w:rStyle w:val="apple-converted-space"/>
          <w:color w:val="000000"/>
        </w:rPr>
        <w:t xml:space="preserve"> </w:t>
      </w:r>
      <w:proofErr w:type="spellStart"/>
      <w:r w:rsidRPr="00C0219F">
        <w:rPr>
          <w:rStyle w:val="c0"/>
          <w:i/>
          <w:iCs/>
          <w:color w:val="000000"/>
        </w:rPr>
        <w:t>S</w:t>
      </w:r>
      <w:r w:rsidRPr="00C0219F">
        <w:rPr>
          <w:rStyle w:val="c0"/>
          <w:i/>
          <w:iCs/>
          <w:color w:val="000000"/>
          <w:vertAlign w:val="subscript"/>
        </w:rPr>
        <w:t>кв.АGКС</w:t>
      </w:r>
      <w:proofErr w:type="spellEnd"/>
      <w:r w:rsidR="00D84697">
        <w:rPr>
          <w:rStyle w:val="c0"/>
          <w:color w:val="000000"/>
        </w:rPr>
        <w:t xml:space="preserve"> или </w:t>
      </w:r>
      <w:r w:rsidRPr="00C0219F">
        <w:rPr>
          <w:rStyle w:val="c0"/>
          <w:color w:val="000000"/>
        </w:rPr>
        <w:t>ВС² = АВ² + АС²</w:t>
      </w:r>
    </w:p>
    <w:p w:rsidR="007D06D4" w:rsidRPr="00C0219F" w:rsidRDefault="007D06D4" w:rsidP="00C0219F">
      <w:pPr>
        <w:pStyle w:val="c1"/>
        <w:spacing w:before="0" w:beforeAutospacing="0" w:after="0" w:afterAutospacing="0"/>
        <w:rPr>
          <w:color w:val="000000"/>
        </w:rPr>
      </w:pPr>
      <w:r w:rsidRPr="00C0219F">
        <w:rPr>
          <w:rStyle w:val="c0"/>
          <w:color w:val="000000"/>
        </w:rPr>
        <w:t>На следующем уроке проведем другие доказательства теоремы. Я, думаю, по сей день ученые, студенты, школьники ищут новые способы доказательства. Предлагаю вам тоже найти другие способы доказательства, отличные от тех,</w:t>
      </w:r>
      <w:r w:rsidR="00D84697">
        <w:rPr>
          <w:rStyle w:val="c0"/>
          <w:color w:val="000000"/>
        </w:rPr>
        <w:t xml:space="preserve"> которые вы уже знаете. </w:t>
      </w:r>
      <w:r w:rsidRPr="00C0219F">
        <w:rPr>
          <w:rStyle w:val="c0"/>
          <w:color w:val="000000"/>
        </w:rPr>
        <w:t>Самостоятельно не сможете, воспользуйтесь литературой.</w:t>
      </w:r>
    </w:p>
    <w:p w:rsidR="007D06D4" w:rsidRPr="00C0219F" w:rsidRDefault="007D06D4" w:rsidP="00C0219F">
      <w:pPr>
        <w:pStyle w:val="c1"/>
        <w:spacing w:before="0" w:beforeAutospacing="0" w:after="0" w:afterAutospacing="0"/>
        <w:rPr>
          <w:color w:val="000000"/>
        </w:rPr>
      </w:pPr>
      <w:r w:rsidRPr="00C0219F">
        <w:rPr>
          <w:rStyle w:val="c0"/>
          <w:color w:val="000000"/>
        </w:rPr>
        <w:t>Из-за чертежа теорему Пифагора учащиеся назвали «ветряной мельницей» и писали стишки «Пифагоровы штаны во все стороны равны»</w:t>
      </w:r>
      <w:proofErr w:type="gramStart"/>
      <w:r w:rsidRPr="00C0219F">
        <w:rPr>
          <w:rStyle w:val="c0"/>
          <w:color w:val="000000"/>
        </w:rPr>
        <w:t>.П</w:t>
      </w:r>
      <w:proofErr w:type="gramEnd"/>
      <w:r w:rsidRPr="00C0219F">
        <w:rPr>
          <w:rStyle w:val="c0"/>
          <w:color w:val="000000"/>
        </w:rPr>
        <w:t>исали карикатуры.</w:t>
      </w:r>
    </w:p>
    <w:p w:rsidR="007D06D4" w:rsidRPr="00C0219F" w:rsidRDefault="007D06D4" w:rsidP="00C0219F">
      <w:pPr>
        <w:pStyle w:val="c1"/>
        <w:spacing w:before="0" w:beforeAutospacing="0" w:after="0" w:afterAutospacing="0"/>
        <w:rPr>
          <w:color w:val="000000"/>
        </w:rPr>
      </w:pPr>
      <w:r w:rsidRPr="00C0219F">
        <w:rPr>
          <w:rStyle w:val="c0"/>
          <w:color w:val="000000"/>
        </w:rPr>
        <w:t>А это две разновидности пифагоро</w:t>
      </w:r>
      <w:r w:rsidR="00BE1A8F">
        <w:rPr>
          <w:rStyle w:val="c0"/>
          <w:color w:val="000000"/>
        </w:rPr>
        <w:t xml:space="preserve">вых </w:t>
      </w:r>
      <w:r w:rsidRPr="00C0219F">
        <w:rPr>
          <w:rStyle w:val="c0"/>
          <w:color w:val="000000"/>
        </w:rPr>
        <w:t xml:space="preserve">деревьев, </w:t>
      </w:r>
      <w:r w:rsidR="00BE1A8F">
        <w:rPr>
          <w:rStyle w:val="c0"/>
          <w:color w:val="000000"/>
        </w:rPr>
        <w:t xml:space="preserve">получающихся при бесконечном </w:t>
      </w:r>
      <w:r w:rsidRPr="00C0219F">
        <w:rPr>
          <w:rStyle w:val="c0"/>
          <w:color w:val="000000"/>
        </w:rPr>
        <w:t>повт</w:t>
      </w:r>
      <w:r w:rsidR="00BE1A8F">
        <w:rPr>
          <w:rStyle w:val="c0"/>
          <w:color w:val="000000"/>
        </w:rPr>
        <w:t xml:space="preserve">орении во все меньшем масштабе </w:t>
      </w:r>
      <w:r w:rsidRPr="00C0219F">
        <w:rPr>
          <w:rStyle w:val="c0"/>
          <w:color w:val="000000"/>
        </w:rPr>
        <w:t xml:space="preserve">знаменитых «пифагоровых штанов». </w:t>
      </w:r>
      <w:r w:rsidR="00BE1A8F">
        <w:rPr>
          <w:rStyle w:val="c0"/>
          <w:color w:val="000000"/>
        </w:rPr>
        <w:t>Каждое из пифагоровых деревьев</w:t>
      </w:r>
      <w:r w:rsidRPr="00C0219F">
        <w:rPr>
          <w:rStyle w:val="c0"/>
          <w:color w:val="000000"/>
        </w:rPr>
        <w:t xml:space="preserve"> обладает замечательным </w:t>
      </w:r>
      <w:proofErr w:type="spellStart"/>
      <w:r w:rsidRPr="00C0219F">
        <w:rPr>
          <w:rStyle w:val="c0"/>
          <w:color w:val="000000"/>
        </w:rPr>
        <w:t>свойством</w:t>
      </w:r>
      <w:r w:rsidRPr="00C0219F">
        <w:rPr>
          <w:rStyle w:val="c0"/>
          <w:b/>
          <w:bCs/>
          <w:i/>
          <w:iCs/>
          <w:color w:val="000000"/>
        </w:rPr>
        <w:t>самоподобия</w:t>
      </w:r>
      <w:proofErr w:type="spellEnd"/>
      <w:r w:rsidRPr="00C0219F">
        <w:rPr>
          <w:rStyle w:val="c0"/>
          <w:b/>
          <w:bCs/>
          <w:i/>
          <w:iCs/>
          <w:color w:val="000000"/>
        </w:rPr>
        <w:t>:</w:t>
      </w:r>
      <w:r w:rsidR="00BE1A8F">
        <w:rPr>
          <w:rStyle w:val="apple-converted-space"/>
          <w:b/>
          <w:bCs/>
          <w:i/>
          <w:iCs/>
          <w:color w:val="000000"/>
        </w:rPr>
        <w:t xml:space="preserve"> </w:t>
      </w:r>
      <w:r w:rsidRPr="00C0219F">
        <w:rPr>
          <w:rStyle w:val="c0"/>
          <w:color w:val="000000"/>
        </w:rPr>
        <w:t>любой фрагмент дерева при увеличении (и повороте) совпадает со всем деревом. А это уже</w:t>
      </w:r>
      <w:r w:rsidR="00BE1A8F">
        <w:rPr>
          <w:rStyle w:val="c0"/>
          <w:color w:val="000000"/>
        </w:rPr>
        <w:t xml:space="preserve"> </w:t>
      </w:r>
      <w:r w:rsidRPr="00C0219F">
        <w:rPr>
          <w:rStyle w:val="c0"/>
          <w:b/>
          <w:bCs/>
          <w:i/>
          <w:iCs/>
          <w:color w:val="000000"/>
        </w:rPr>
        <w:t>фракталы,</w:t>
      </w:r>
      <w:r w:rsidR="00BE1A8F">
        <w:rPr>
          <w:rStyle w:val="c0"/>
          <w:color w:val="000000"/>
        </w:rPr>
        <w:t xml:space="preserve"> которые широко используется в </w:t>
      </w:r>
      <w:r w:rsidRPr="00C0219F">
        <w:rPr>
          <w:rStyle w:val="c0"/>
          <w:color w:val="000000"/>
        </w:rPr>
        <w:t>науке и искусстве.</w:t>
      </w:r>
    </w:p>
    <w:p w:rsidR="007D06D4" w:rsidRPr="00C0219F" w:rsidRDefault="007D06D4" w:rsidP="00C0219F">
      <w:pPr>
        <w:pStyle w:val="c1"/>
        <w:spacing w:before="0" w:beforeAutospacing="0" w:after="0" w:afterAutospacing="0"/>
        <w:rPr>
          <w:color w:val="000000"/>
        </w:rPr>
      </w:pPr>
      <w:r w:rsidRPr="00C0219F">
        <w:rPr>
          <w:rStyle w:val="c0"/>
          <w:b/>
          <w:bCs/>
          <w:color w:val="000000"/>
        </w:rPr>
        <w:t>ІV. Подведение итога урока.</w:t>
      </w:r>
    </w:p>
    <w:p w:rsidR="007D06D4" w:rsidRPr="00C0219F" w:rsidRDefault="007D06D4" w:rsidP="00C0219F">
      <w:pPr>
        <w:pStyle w:val="c1"/>
        <w:spacing w:before="0" w:beforeAutospacing="0" w:after="0" w:afterAutospacing="0"/>
        <w:rPr>
          <w:color w:val="000000"/>
        </w:rPr>
      </w:pPr>
      <w:r w:rsidRPr="00C0219F">
        <w:rPr>
          <w:rStyle w:val="c0"/>
          <w:color w:val="000000"/>
        </w:rPr>
        <w:t>Мы возвращаемся домой. Подведем итог нашего урока.</w:t>
      </w:r>
    </w:p>
    <w:p w:rsidR="007D06D4" w:rsidRPr="00C0219F" w:rsidRDefault="007D06D4" w:rsidP="00C0219F">
      <w:pPr>
        <w:pStyle w:val="c1"/>
        <w:spacing w:before="0" w:beforeAutospacing="0" w:after="0" w:afterAutospacing="0"/>
        <w:rPr>
          <w:color w:val="000000"/>
        </w:rPr>
      </w:pPr>
      <w:r w:rsidRPr="00C0219F">
        <w:rPr>
          <w:rStyle w:val="c0"/>
          <w:color w:val="000000"/>
        </w:rPr>
        <w:t>Теорема Пифагора одна из главных теорем геометрии. Значение ее состоит в том, что с ее помощью можно вывести большинство теорем геометрии и решить множество задач.</w:t>
      </w:r>
    </w:p>
    <w:p w:rsidR="007D06D4" w:rsidRPr="00C0219F" w:rsidRDefault="007D06D4" w:rsidP="00C0219F">
      <w:pPr>
        <w:pStyle w:val="c1"/>
        <w:spacing w:before="0" w:beforeAutospacing="0" w:after="0" w:afterAutospacing="0"/>
        <w:rPr>
          <w:color w:val="000000"/>
        </w:rPr>
      </w:pPr>
      <w:r w:rsidRPr="00C0219F">
        <w:rPr>
          <w:rStyle w:val="c0"/>
          <w:color w:val="000000"/>
        </w:rPr>
        <w:t>Этой теореме даже посвящены стихи.</w:t>
      </w:r>
    </w:p>
    <w:p w:rsidR="007D06D4" w:rsidRPr="00C0219F" w:rsidRDefault="007D06D4" w:rsidP="00C0219F">
      <w:pPr>
        <w:pStyle w:val="c1"/>
        <w:spacing w:before="0" w:beforeAutospacing="0" w:after="0" w:afterAutospacing="0"/>
        <w:rPr>
          <w:color w:val="000000"/>
        </w:rPr>
      </w:pPr>
      <w:r w:rsidRPr="00C0219F">
        <w:rPr>
          <w:rStyle w:val="c0"/>
          <w:color w:val="000000"/>
        </w:rPr>
        <w:t>Пребудет вечной истина, как скоро</w:t>
      </w:r>
    </w:p>
    <w:p w:rsidR="007D06D4" w:rsidRPr="00C0219F" w:rsidRDefault="007D06D4" w:rsidP="00C0219F">
      <w:pPr>
        <w:pStyle w:val="c1"/>
        <w:spacing w:before="0" w:beforeAutospacing="0" w:after="0" w:afterAutospacing="0"/>
        <w:rPr>
          <w:color w:val="000000"/>
        </w:rPr>
      </w:pPr>
      <w:r w:rsidRPr="00C0219F">
        <w:rPr>
          <w:rStyle w:val="c0"/>
          <w:color w:val="000000"/>
        </w:rPr>
        <w:t>Ее познает слабый человек!</w:t>
      </w:r>
    </w:p>
    <w:p w:rsidR="007D06D4" w:rsidRPr="00C0219F" w:rsidRDefault="007D06D4" w:rsidP="00C0219F">
      <w:pPr>
        <w:pStyle w:val="c1"/>
        <w:spacing w:before="0" w:beforeAutospacing="0" w:after="0" w:afterAutospacing="0"/>
        <w:rPr>
          <w:color w:val="000000"/>
        </w:rPr>
      </w:pPr>
      <w:r w:rsidRPr="00C0219F">
        <w:rPr>
          <w:rStyle w:val="c0"/>
          <w:color w:val="000000"/>
        </w:rPr>
        <w:t>И ныне теорема Пифагора</w:t>
      </w:r>
    </w:p>
    <w:p w:rsidR="007D06D4" w:rsidRPr="00C0219F" w:rsidRDefault="007D06D4" w:rsidP="00C0219F">
      <w:pPr>
        <w:pStyle w:val="c1"/>
        <w:spacing w:before="0" w:beforeAutospacing="0" w:after="0" w:afterAutospacing="0"/>
        <w:rPr>
          <w:color w:val="000000"/>
        </w:rPr>
      </w:pPr>
      <w:r w:rsidRPr="00C0219F">
        <w:rPr>
          <w:rStyle w:val="c0"/>
          <w:color w:val="000000"/>
        </w:rPr>
        <w:t> </w:t>
      </w:r>
      <w:proofErr w:type="gramStart"/>
      <w:r w:rsidRPr="00C0219F">
        <w:rPr>
          <w:rStyle w:val="c0"/>
          <w:color w:val="000000"/>
        </w:rPr>
        <w:t>Верна</w:t>
      </w:r>
      <w:proofErr w:type="gramEnd"/>
      <w:r w:rsidRPr="00C0219F">
        <w:rPr>
          <w:rStyle w:val="c0"/>
          <w:color w:val="000000"/>
        </w:rPr>
        <w:t>, как и в его далекий век.</w:t>
      </w:r>
    </w:p>
    <w:p w:rsidR="007D06D4" w:rsidRPr="00C0219F" w:rsidRDefault="007D06D4" w:rsidP="00C0219F">
      <w:pPr>
        <w:pStyle w:val="c1"/>
        <w:spacing w:before="0" w:beforeAutospacing="0" w:after="0" w:afterAutospacing="0"/>
        <w:rPr>
          <w:color w:val="000000"/>
        </w:rPr>
      </w:pPr>
      <w:r w:rsidRPr="00C0219F">
        <w:rPr>
          <w:rStyle w:val="c0"/>
          <w:color w:val="000000"/>
        </w:rPr>
        <w:t>Обильно было жертвоприношенье</w:t>
      </w:r>
    </w:p>
    <w:p w:rsidR="007D06D4" w:rsidRPr="00C0219F" w:rsidRDefault="007D06D4" w:rsidP="00C0219F">
      <w:pPr>
        <w:pStyle w:val="c1"/>
        <w:spacing w:before="0" w:beforeAutospacing="0" w:after="0" w:afterAutospacing="0"/>
        <w:rPr>
          <w:color w:val="000000"/>
        </w:rPr>
      </w:pPr>
      <w:r w:rsidRPr="00C0219F">
        <w:rPr>
          <w:rStyle w:val="c0"/>
          <w:color w:val="000000"/>
        </w:rPr>
        <w:t>Богам от Пифагора. Сто быков</w:t>
      </w:r>
    </w:p>
    <w:p w:rsidR="007D06D4" w:rsidRPr="00C0219F" w:rsidRDefault="007D06D4" w:rsidP="00C0219F">
      <w:pPr>
        <w:pStyle w:val="c1"/>
        <w:spacing w:before="0" w:beforeAutospacing="0" w:after="0" w:afterAutospacing="0"/>
        <w:rPr>
          <w:color w:val="000000"/>
        </w:rPr>
      </w:pPr>
      <w:r w:rsidRPr="00C0219F">
        <w:rPr>
          <w:rStyle w:val="c0"/>
          <w:color w:val="000000"/>
        </w:rPr>
        <w:t>Он отдал на закланье и сожженье</w:t>
      </w:r>
    </w:p>
    <w:p w:rsidR="007D06D4" w:rsidRPr="00C0219F" w:rsidRDefault="007D06D4" w:rsidP="00C0219F">
      <w:pPr>
        <w:pStyle w:val="c1"/>
        <w:spacing w:before="0" w:beforeAutospacing="0" w:after="0" w:afterAutospacing="0"/>
        <w:rPr>
          <w:color w:val="000000"/>
        </w:rPr>
      </w:pPr>
      <w:proofErr w:type="gramStart"/>
      <w:r w:rsidRPr="00C0219F">
        <w:rPr>
          <w:rStyle w:val="c0"/>
          <w:color w:val="000000"/>
        </w:rPr>
        <w:t>За</w:t>
      </w:r>
      <w:proofErr w:type="gramEnd"/>
      <w:r w:rsidRPr="00C0219F">
        <w:rPr>
          <w:rStyle w:val="c0"/>
          <w:color w:val="000000"/>
        </w:rPr>
        <w:t xml:space="preserve"> </w:t>
      </w:r>
      <w:proofErr w:type="gramStart"/>
      <w:r w:rsidRPr="00C0219F">
        <w:rPr>
          <w:rStyle w:val="c0"/>
          <w:color w:val="000000"/>
        </w:rPr>
        <w:t>света</w:t>
      </w:r>
      <w:proofErr w:type="gramEnd"/>
      <w:r w:rsidRPr="00C0219F">
        <w:rPr>
          <w:rStyle w:val="c0"/>
          <w:color w:val="000000"/>
        </w:rPr>
        <w:t xml:space="preserve"> луч, пришедший с облаков.</w:t>
      </w:r>
    </w:p>
    <w:p w:rsidR="007D06D4" w:rsidRPr="00C0219F" w:rsidRDefault="007D06D4" w:rsidP="00C0219F">
      <w:pPr>
        <w:pStyle w:val="c1"/>
        <w:spacing w:before="0" w:beforeAutospacing="0" w:after="0" w:afterAutospacing="0"/>
        <w:rPr>
          <w:color w:val="000000"/>
        </w:rPr>
      </w:pPr>
      <w:r w:rsidRPr="00C0219F">
        <w:rPr>
          <w:rStyle w:val="c0"/>
          <w:color w:val="000000"/>
        </w:rPr>
        <w:t>Поэтому всегда с тех самых пор,</w:t>
      </w:r>
    </w:p>
    <w:p w:rsidR="007D06D4" w:rsidRPr="00C0219F" w:rsidRDefault="007D06D4" w:rsidP="00C0219F">
      <w:pPr>
        <w:pStyle w:val="c1"/>
        <w:spacing w:before="0" w:beforeAutospacing="0" w:after="0" w:afterAutospacing="0"/>
        <w:rPr>
          <w:color w:val="000000"/>
        </w:rPr>
      </w:pPr>
      <w:r w:rsidRPr="00C0219F">
        <w:rPr>
          <w:rStyle w:val="c0"/>
          <w:color w:val="000000"/>
        </w:rPr>
        <w:t>Чуть истина рождается на свет,</w:t>
      </w:r>
    </w:p>
    <w:p w:rsidR="007D06D4" w:rsidRPr="00C0219F" w:rsidRDefault="007D06D4" w:rsidP="00C0219F">
      <w:pPr>
        <w:pStyle w:val="c1"/>
        <w:spacing w:before="0" w:beforeAutospacing="0" w:after="0" w:afterAutospacing="0"/>
        <w:rPr>
          <w:color w:val="000000"/>
        </w:rPr>
      </w:pPr>
      <w:r w:rsidRPr="00C0219F">
        <w:rPr>
          <w:rStyle w:val="c0"/>
          <w:color w:val="000000"/>
        </w:rPr>
        <w:t xml:space="preserve">Быки ревут, ее </w:t>
      </w:r>
      <w:proofErr w:type="spellStart"/>
      <w:r w:rsidRPr="00C0219F">
        <w:rPr>
          <w:rStyle w:val="c0"/>
          <w:color w:val="000000"/>
        </w:rPr>
        <w:t>почуя</w:t>
      </w:r>
      <w:proofErr w:type="spellEnd"/>
      <w:proofErr w:type="gramStart"/>
      <w:r w:rsidRPr="00C0219F">
        <w:rPr>
          <w:rStyle w:val="c0"/>
          <w:color w:val="000000"/>
        </w:rPr>
        <w:t xml:space="preserve"> ,</w:t>
      </w:r>
      <w:proofErr w:type="gramEnd"/>
      <w:r w:rsidRPr="00C0219F">
        <w:rPr>
          <w:rStyle w:val="c0"/>
          <w:color w:val="000000"/>
        </w:rPr>
        <w:t>вслед.</w:t>
      </w:r>
    </w:p>
    <w:p w:rsidR="007D06D4" w:rsidRPr="00C0219F" w:rsidRDefault="007D06D4" w:rsidP="00C0219F">
      <w:pPr>
        <w:pStyle w:val="c1"/>
        <w:spacing w:before="0" w:beforeAutospacing="0" w:after="0" w:afterAutospacing="0"/>
        <w:rPr>
          <w:color w:val="000000"/>
        </w:rPr>
      </w:pPr>
      <w:r w:rsidRPr="00C0219F">
        <w:rPr>
          <w:rStyle w:val="c0"/>
          <w:color w:val="000000"/>
        </w:rPr>
        <w:t>Они не в силах свету помешать,</w:t>
      </w:r>
    </w:p>
    <w:p w:rsidR="007D06D4" w:rsidRPr="00C0219F" w:rsidRDefault="007D06D4" w:rsidP="00C0219F">
      <w:pPr>
        <w:pStyle w:val="c1"/>
        <w:spacing w:before="0" w:beforeAutospacing="0" w:after="0" w:afterAutospacing="0"/>
        <w:rPr>
          <w:color w:val="000000"/>
        </w:rPr>
      </w:pPr>
      <w:r w:rsidRPr="00C0219F">
        <w:rPr>
          <w:rStyle w:val="c0"/>
          <w:color w:val="000000"/>
        </w:rPr>
        <w:t>А могут лишь, закрыв глаза, дрожать</w:t>
      </w:r>
    </w:p>
    <w:p w:rsidR="007D06D4" w:rsidRPr="00C0219F" w:rsidRDefault="007D06D4" w:rsidP="00C0219F">
      <w:pPr>
        <w:pStyle w:val="c1"/>
        <w:spacing w:before="0" w:beforeAutospacing="0" w:after="0" w:afterAutospacing="0"/>
        <w:rPr>
          <w:color w:val="000000"/>
        </w:rPr>
      </w:pPr>
      <w:r w:rsidRPr="00C0219F">
        <w:rPr>
          <w:rStyle w:val="c0"/>
          <w:color w:val="000000"/>
        </w:rPr>
        <w:t>От страха, что вселил в них Пифагор</w:t>
      </w:r>
    </w:p>
    <w:p w:rsidR="007D06D4" w:rsidRPr="00C0219F" w:rsidRDefault="007D06D4" w:rsidP="00C0219F">
      <w:pPr>
        <w:pStyle w:val="c1"/>
        <w:spacing w:before="0" w:beforeAutospacing="0" w:after="0" w:afterAutospacing="0"/>
        <w:rPr>
          <w:color w:val="000000"/>
        </w:rPr>
      </w:pPr>
      <w:r w:rsidRPr="00C0219F">
        <w:rPr>
          <w:rStyle w:val="c0"/>
          <w:color w:val="000000"/>
        </w:rPr>
        <w:t>Пребудет вечной истина, как скоро</w:t>
      </w:r>
    </w:p>
    <w:p w:rsidR="007D06D4" w:rsidRPr="00C0219F" w:rsidRDefault="007D06D4" w:rsidP="00C0219F">
      <w:pPr>
        <w:pStyle w:val="c1"/>
        <w:spacing w:before="0" w:beforeAutospacing="0" w:after="0" w:afterAutospacing="0"/>
        <w:rPr>
          <w:color w:val="000000"/>
        </w:rPr>
      </w:pPr>
      <w:r w:rsidRPr="00C0219F">
        <w:rPr>
          <w:rStyle w:val="c0"/>
          <w:color w:val="000000"/>
        </w:rPr>
        <w:t>Ее познает слабый человек!</w:t>
      </w:r>
    </w:p>
    <w:p w:rsidR="007D06D4" w:rsidRPr="00C0219F" w:rsidRDefault="007D06D4" w:rsidP="00BE1A8F">
      <w:pPr>
        <w:pStyle w:val="c1"/>
        <w:spacing w:before="0" w:beforeAutospacing="0" w:after="0" w:afterAutospacing="0"/>
        <w:jc w:val="right"/>
        <w:rPr>
          <w:color w:val="000000"/>
        </w:rPr>
      </w:pPr>
      <w:r w:rsidRPr="00C0219F">
        <w:rPr>
          <w:rStyle w:val="c0"/>
          <w:color w:val="000000"/>
        </w:rPr>
        <w:t>(А.Шамиссо)</w:t>
      </w:r>
    </w:p>
    <w:p w:rsidR="007D06D4" w:rsidRPr="00C0219F" w:rsidRDefault="007D06D4" w:rsidP="00C0219F">
      <w:pPr>
        <w:pStyle w:val="c1"/>
        <w:spacing w:before="0" w:beforeAutospacing="0" w:after="0" w:afterAutospacing="0"/>
        <w:rPr>
          <w:color w:val="000000"/>
        </w:rPr>
      </w:pPr>
      <w:r w:rsidRPr="00C0219F">
        <w:rPr>
          <w:rStyle w:val="c0"/>
          <w:b/>
          <w:bCs/>
          <w:color w:val="000000"/>
        </w:rPr>
        <w:t>V. Задание на дом.</w:t>
      </w:r>
    </w:p>
    <w:p w:rsidR="007D06D4" w:rsidRPr="00C0219F" w:rsidRDefault="007D06D4" w:rsidP="00C0219F">
      <w:pPr>
        <w:pStyle w:val="c1"/>
        <w:spacing w:before="0" w:beforeAutospacing="0" w:after="0" w:afterAutospacing="0"/>
        <w:rPr>
          <w:color w:val="000000"/>
        </w:rPr>
      </w:pPr>
      <w:r w:rsidRPr="00C0219F">
        <w:rPr>
          <w:rStyle w:val="c0"/>
          <w:color w:val="000000"/>
        </w:rPr>
        <w:t>1. § 3, п.54, вопрос 8 на с.129 учебника.</w:t>
      </w:r>
    </w:p>
    <w:p w:rsidR="007D06D4" w:rsidRPr="00C0219F" w:rsidRDefault="007D06D4" w:rsidP="00C0219F">
      <w:pPr>
        <w:pStyle w:val="c1"/>
        <w:spacing w:before="0" w:beforeAutospacing="0" w:after="0" w:afterAutospacing="0"/>
        <w:rPr>
          <w:color w:val="000000"/>
        </w:rPr>
      </w:pPr>
      <w:r w:rsidRPr="00C0219F">
        <w:rPr>
          <w:rStyle w:val="c0"/>
          <w:color w:val="000000"/>
        </w:rPr>
        <w:t>2. Найти новые способы доказательства теоремы Пифагора.</w:t>
      </w:r>
    </w:p>
    <w:p w:rsidR="007D06D4" w:rsidRPr="00C0219F" w:rsidRDefault="007D06D4" w:rsidP="00C0219F">
      <w:pPr>
        <w:pStyle w:val="c1"/>
        <w:spacing w:before="0" w:beforeAutospacing="0" w:after="0" w:afterAutospacing="0"/>
        <w:rPr>
          <w:color w:val="000000"/>
        </w:rPr>
      </w:pPr>
      <w:r w:rsidRPr="00C0219F">
        <w:rPr>
          <w:rStyle w:val="c0"/>
          <w:color w:val="000000"/>
        </w:rPr>
        <w:t>3. №№ 483(а), 484(а).</w:t>
      </w:r>
    </w:p>
    <w:p w:rsidR="00BE1A8F" w:rsidRDefault="00BE1A8F">
      <w:pPr>
        <w:rPr>
          <w:rFonts w:ascii="Times New Roman" w:hAnsi="Times New Roman" w:cs="Times New Roman"/>
          <w:b/>
          <w:sz w:val="24"/>
          <w:szCs w:val="24"/>
        </w:rPr>
      </w:pPr>
      <w:r>
        <w:rPr>
          <w:rFonts w:ascii="Times New Roman" w:hAnsi="Times New Roman" w:cs="Times New Roman"/>
          <w:b/>
          <w:sz w:val="24"/>
          <w:szCs w:val="24"/>
        </w:rPr>
        <w:br w:type="page"/>
      </w:r>
    </w:p>
    <w:p w:rsidR="00537287" w:rsidRPr="00537287" w:rsidRDefault="00537287" w:rsidP="00537287">
      <w:pPr>
        <w:pStyle w:val="c1"/>
        <w:spacing w:before="0" w:beforeAutospacing="0" w:after="0" w:afterAutospacing="0"/>
        <w:rPr>
          <w:color w:val="000000"/>
        </w:rPr>
      </w:pPr>
      <w:r w:rsidRPr="00C0219F">
        <w:rPr>
          <w:rStyle w:val="c7"/>
          <w:b/>
          <w:bCs/>
          <w:color w:val="000000"/>
        </w:rPr>
        <w:lastRenderedPageBreak/>
        <w:t>Теорема Пифагора.</w:t>
      </w:r>
      <w:r w:rsidRPr="00C0219F">
        <w:rPr>
          <w:rStyle w:val="c0"/>
          <w:b/>
          <w:bCs/>
          <w:color w:val="000000"/>
        </w:rPr>
        <w:t xml:space="preserve"> </w:t>
      </w:r>
      <w:r>
        <w:rPr>
          <w:rStyle w:val="c0"/>
          <w:b/>
          <w:bCs/>
          <w:color w:val="000000"/>
        </w:rPr>
        <w:t>Урок 2</w:t>
      </w:r>
      <w:r w:rsidRPr="00C0219F">
        <w:rPr>
          <w:rStyle w:val="c0"/>
          <w:b/>
          <w:bCs/>
          <w:color w:val="000000"/>
        </w:rPr>
        <w:t>.</w:t>
      </w:r>
    </w:p>
    <w:p w:rsidR="007D06D4" w:rsidRPr="00C0219F" w:rsidRDefault="007D06D4" w:rsidP="00C0219F">
      <w:pPr>
        <w:spacing w:after="0" w:line="240" w:lineRule="auto"/>
        <w:rPr>
          <w:rFonts w:ascii="Times New Roman" w:hAnsi="Times New Roman" w:cs="Times New Roman"/>
          <w:b/>
          <w:sz w:val="24"/>
          <w:szCs w:val="24"/>
        </w:rPr>
      </w:pPr>
      <w:r w:rsidRPr="00C0219F">
        <w:rPr>
          <w:rFonts w:ascii="Times New Roman" w:hAnsi="Times New Roman" w:cs="Times New Roman"/>
          <w:b/>
          <w:sz w:val="24"/>
          <w:szCs w:val="24"/>
        </w:rPr>
        <w:t>Ход урока.</w:t>
      </w:r>
    </w:p>
    <w:p w:rsidR="007D06D4" w:rsidRPr="00C0219F" w:rsidRDefault="007D06D4" w:rsidP="00C0219F">
      <w:pPr>
        <w:spacing w:after="0" w:line="240" w:lineRule="auto"/>
        <w:rPr>
          <w:rFonts w:ascii="Times New Roman" w:hAnsi="Times New Roman" w:cs="Times New Roman"/>
          <w:sz w:val="24"/>
          <w:szCs w:val="24"/>
        </w:rPr>
      </w:pPr>
      <w:r w:rsidRPr="00C0219F">
        <w:rPr>
          <w:rFonts w:ascii="Times New Roman" w:hAnsi="Times New Roman" w:cs="Times New Roman"/>
          <w:sz w:val="24"/>
          <w:szCs w:val="24"/>
        </w:rPr>
        <w:t xml:space="preserve">На сегодняшнем уроке мы снова будем говорить о теореме Пифагора. Мы с вами уже хорошо знакомы с ней, </w:t>
      </w:r>
      <w:proofErr w:type="gramStart"/>
      <w:r w:rsidRPr="00C0219F">
        <w:rPr>
          <w:rFonts w:ascii="Times New Roman" w:hAnsi="Times New Roman" w:cs="Times New Roman"/>
          <w:sz w:val="24"/>
          <w:szCs w:val="24"/>
        </w:rPr>
        <w:t>научились</w:t>
      </w:r>
      <w:proofErr w:type="gramEnd"/>
      <w:r w:rsidRPr="00C0219F">
        <w:rPr>
          <w:rFonts w:ascii="Times New Roman" w:hAnsi="Times New Roman" w:cs="Times New Roman"/>
          <w:sz w:val="24"/>
          <w:szCs w:val="24"/>
        </w:rPr>
        <w:t xml:space="preserve"> и применять ее, и решать с ее помощью задачи.</w:t>
      </w:r>
    </w:p>
    <w:p w:rsidR="007D06D4" w:rsidRPr="00C0219F" w:rsidRDefault="007D06D4" w:rsidP="00C0219F">
      <w:pPr>
        <w:spacing w:after="0" w:line="240" w:lineRule="auto"/>
        <w:rPr>
          <w:rFonts w:ascii="Times New Roman" w:hAnsi="Times New Roman" w:cs="Times New Roman"/>
          <w:sz w:val="24"/>
          <w:szCs w:val="24"/>
        </w:rPr>
      </w:pPr>
      <w:r w:rsidRPr="00C0219F">
        <w:rPr>
          <w:rFonts w:ascii="Times New Roman" w:hAnsi="Times New Roman" w:cs="Times New Roman"/>
          <w:sz w:val="24"/>
          <w:szCs w:val="24"/>
        </w:rPr>
        <w:t>Сегодняшний урок – урок закрепления теоремы, знакомство с египетским треугольником и пифагорейскими треугольниками.</w:t>
      </w:r>
    </w:p>
    <w:p w:rsidR="007D06D4" w:rsidRPr="00C0219F" w:rsidRDefault="007D06D4" w:rsidP="00C0219F">
      <w:pPr>
        <w:spacing w:after="0" w:line="240" w:lineRule="auto"/>
        <w:rPr>
          <w:rFonts w:ascii="Times New Roman" w:hAnsi="Times New Roman" w:cs="Times New Roman"/>
          <w:b/>
          <w:sz w:val="24"/>
          <w:szCs w:val="24"/>
        </w:rPr>
      </w:pPr>
      <w:r w:rsidRPr="00C0219F">
        <w:rPr>
          <w:rFonts w:ascii="Times New Roman" w:hAnsi="Times New Roman" w:cs="Times New Roman"/>
          <w:b/>
          <w:sz w:val="24"/>
          <w:szCs w:val="24"/>
        </w:rPr>
        <w:t>I. Проверка домашнего задания.</w:t>
      </w:r>
    </w:p>
    <w:p w:rsidR="007D06D4" w:rsidRPr="00C0219F" w:rsidRDefault="007D06D4" w:rsidP="00C0219F">
      <w:pPr>
        <w:spacing w:after="0" w:line="240" w:lineRule="auto"/>
        <w:rPr>
          <w:rFonts w:ascii="Times New Roman" w:hAnsi="Times New Roman" w:cs="Times New Roman"/>
          <w:sz w:val="24"/>
          <w:szCs w:val="24"/>
        </w:rPr>
      </w:pPr>
      <w:r w:rsidRPr="00C0219F">
        <w:rPr>
          <w:rFonts w:ascii="Times New Roman" w:hAnsi="Times New Roman" w:cs="Times New Roman"/>
          <w:sz w:val="24"/>
          <w:szCs w:val="24"/>
        </w:rPr>
        <w:t>1). Сформулировать и доказать теорему Пифагора.</w:t>
      </w:r>
    </w:p>
    <w:p w:rsidR="007D06D4" w:rsidRPr="00C0219F" w:rsidRDefault="007D06D4" w:rsidP="00C0219F">
      <w:pPr>
        <w:spacing w:after="0" w:line="240" w:lineRule="auto"/>
        <w:rPr>
          <w:rFonts w:ascii="Times New Roman" w:hAnsi="Times New Roman" w:cs="Times New Roman"/>
          <w:sz w:val="24"/>
          <w:szCs w:val="24"/>
        </w:rPr>
      </w:pPr>
      <w:r w:rsidRPr="00C0219F">
        <w:rPr>
          <w:rFonts w:ascii="Times New Roman" w:hAnsi="Times New Roman" w:cs="Times New Roman"/>
          <w:sz w:val="24"/>
          <w:szCs w:val="24"/>
        </w:rPr>
        <w:t>2). Привести еще одно доказательство теоремы Пифагора путем построения квадратов на сторонах треугольника.</w:t>
      </w:r>
    </w:p>
    <w:p w:rsidR="007D06D4" w:rsidRPr="00C0219F" w:rsidRDefault="007D06D4" w:rsidP="00C0219F">
      <w:pPr>
        <w:spacing w:after="0" w:line="240" w:lineRule="auto"/>
        <w:rPr>
          <w:rFonts w:ascii="Times New Roman" w:hAnsi="Times New Roman" w:cs="Times New Roman"/>
          <w:sz w:val="24"/>
          <w:szCs w:val="24"/>
        </w:rPr>
      </w:pPr>
      <w:r w:rsidRPr="00C0219F">
        <w:rPr>
          <w:rFonts w:ascii="Times New Roman" w:hAnsi="Times New Roman" w:cs="Times New Roman"/>
          <w:sz w:val="24"/>
          <w:szCs w:val="24"/>
        </w:rPr>
        <w:t>В Древней Индии, доказывая теорему, часто приводили только рисунок и сопровождали его лишь одним словом «Смотри».</w:t>
      </w:r>
    </w:p>
    <w:p w:rsidR="007D06D4" w:rsidRPr="00C0219F" w:rsidRDefault="007D06D4" w:rsidP="00C0219F">
      <w:pPr>
        <w:spacing w:after="0" w:line="240" w:lineRule="auto"/>
        <w:rPr>
          <w:rFonts w:ascii="Times New Roman" w:hAnsi="Times New Roman" w:cs="Times New Roman"/>
          <w:sz w:val="24"/>
          <w:szCs w:val="24"/>
        </w:rPr>
      </w:pPr>
    </w:p>
    <w:p w:rsidR="007D06D4" w:rsidRPr="00C0219F" w:rsidRDefault="007D06D4" w:rsidP="00C0219F">
      <w:pPr>
        <w:spacing w:after="0" w:line="240" w:lineRule="auto"/>
        <w:rPr>
          <w:rFonts w:ascii="Times New Roman" w:hAnsi="Times New Roman" w:cs="Times New Roman"/>
          <w:sz w:val="24"/>
          <w:szCs w:val="24"/>
        </w:rPr>
      </w:pPr>
      <w:r w:rsidRPr="00C0219F">
        <w:rPr>
          <w:rFonts w:ascii="Times New Roman" w:hAnsi="Times New Roman" w:cs="Times New Roman"/>
          <w:sz w:val="24"/>
          <w:szCs w:val="24"/>
        </w:rPr>
        <w:t xml:space="preserve">               </w:t>
      </w:r>
      <w:r w:rsidRPr="00C0219F">
        <w:rPr>
          <w:rFonts w:ascii="Times New Roman" w:hAnsi="Times New Roman" w:cs="Times New Roman"/>
          <w:noProof/>
          <w:sz w:val="24"/>
          <w:szCs w:val="24"/>
        </w:rPr>
        <w:drawing>
          <wp:inline distT="0" distB="0" distL="0" distR="0">
            <wp:extent cx="3314700" cy="1390650"/>
            <wp:effectExtent l="19050" t="0" r="0" b="0"/>
            <wp:docPr id="1" name="Рисунок 1" descr="сканирование0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канирование0019"/>
                    <pic:cNvPicPr>
                      <a:picLocks noChangeAspect="1" noChangeArrowheads="1"/>
                    </pic:cNvPicPr>
                  </pic:nvPicPr>
                  <pic:blipFill>
                    <a:blip r:embed="rId6"/>
                    <a:srcRect/>
                    <a:stretch>
                      <a:fillRect/>
                    </a:stretch>
                  </pic:blipFill>
                  <pic:spPr bwMode="auto">
                    <a:xfrm>
                      <a:off x="0" y="0"/>
                      <a:ext cx="3314700" cy="1390650"/>
                    </a:xfrm>
                    <a:prstGeom prst="rect">
                      <a:avLst/>
                    </a:prstGeom>
                    <a:noFill/>
                    <a:ln w="9525">
                      <a:noFill/>
                      <a:miter lim="800000"/>
                      <a:headEnd/>
                      <a:tailEnd/>
                    </a:ln>
                  </pic:spPr>
                </pic:pic>
              </a:graphicData>
            </a:graphic>
          </wp:inline>
        </w:drawing>
      </w:r>
    </w:p>
    <w:p w:rsidR="007D06D4" w:rsidRPr="00C0219F" w:rsidRDefault="007D06D4" w:rsidP="00C0219F">
      <w:pPr>
        <w:spacing w:after="0" w:line="240" w:lineRule="auto"/>
        <w:rPr>
          <w:rFonts w:ascii="Times New Roman" w:hAnsi="Times New Roman" w:cs="Times New Roman"/>
          <w:sz w:val="24"/>
          <w:szCs w:val="24"/>
        </w:rPr>
      </w:pPr>
    </w:p>
    <w:p w:rsidR="007D06D4" w:rsidRPr="00C0219F" w:rsidRDefault="007D06D4" w:rsidP="00C0219F">
      <w:pPr>
        <w:spacing w:after="0" w:line="240" w:lineRule="auto"/>
        <w:rPr>
          <w:rFonts w:ascii="Times New Roman" w:hAnsi="Times New Roman" w:cs="Times New Roman"/>
          <w:sz w:val="24"/>
          <w:szCs w:val="24"/>
        </w:rPr>
      </w:pPr>
      <w:r w:rsidRPr="00C0219F">
        <w:rPr>
          <w:rFonts w:ascii="Times New Roman" w:hAnsi="Times New Roman" w:cs="Times New Roman"/>
          <w:sz w:val="24"/>
          <w:szCs w:val="24"/>
        </w:rPr>
        <w:t>Сравнить рисунки нетрудно, а в них вся суть доказательства.</w:t>
      </w:r>
    </w:p>
    <w:p w:rsidR="007D06D4" w:rsidRPr="00C0219F" w:rsidRDefault="007D06D4" w:rsidP="00C0219F">
      <w:pPr>
        <w:spacing w:after="0" w:line="240" w:lineRule="auto"/>
        <w:rPr>
          <w:rFonts w:ascii="Times New Roman" w:hAnsi="Times New Roman" w:cs="Times New Roman"/>
          <w:b/>
          <w:sz w:val="24"/>
          <w:szCs w:val="24"/>
        </w:rPr>
      </w:pPr>
      <w:r w:rsidRPr="00C0219F">
        <w:rPr>
          <w:rFonts w:ascii="Times New Roman" w:hAnsi="Times New Roman" w:cs="Times New Roman"/>
          <w:b/>
          <w:sz w:val="24"/>
          <w:szCs w:val="24"/>
        </w:rPr>
        <w:t>II. Устная работа.</w:t>
      </w:r>
    </w:p>
    <w:p w:rsidR="007D06D4" w:rsidRPr="00C0219F" w:rsidRDefault="007D06D4" w:rsidP="00C0219F">
      <w:pPr>
        <w:spacing w:after="0" w:line="240" w:lineRule="auto"/>
        <w:rPr>
          <w:rFonts w:ascii="Times New Roman" w:hAnsi="Times New Roman" w:cs="Times New Roman"/>
          <w:sz w:val="24"/>
          <w:szCs w:val="24"/>
        </w:rPr>
      </w:pPr>
      <w:r w:rsidRPr="00C0219F">
        <w:rPr>
          <w:rFonts w:ascii="Times New Roman" w:hAnsi="Times New Roman" w:cs="Times New Roman"/>
          <w:sz w:val="24"/>
          <w:szCs w:val="24"/>
        </w:rPr>
        <w:t xml:space="preserve">1). Воспользовавшись теоремой Пифагора, определить </w:t>
      </w:r>
      <w:r w:rsidRPr="00C0219F">
        <w:rPr>
          <w:rFonts w:ascii="Times New Roman" w:hAnsi="Times New Roman" w:cs="Times New Roman"/>
          <w:b/>
          <w:i/>
          <w:sz w:val="24"/>
          <w:szCs w:val="24"/>
        </w:rPr>
        <w:t>х.</w:t>
      </w:r>
      <w:r w:rsidRPr="00C0219F">
        <w:rPr>
          <w:rFonts w:ascii="Times New Roman" w:hAnsi="Times New Roman" w:cs="Times New Roman"/>
          <w:sz w:val="24"/>
          <w:szCs w:val="24"/>
        </w:rPr>
        <w:t xml:space="preserve"> </w:t>
      </w:r>
    </w:p>
    <w:p w:rsidR="007D06D4" w:rsidRPr="00C0219F" w:rsidRDefault="005F76D3" w:rsidP="00C0219F">
      <w:pPr>
        <w:spacing w:after="0" w:line="240" w:lineRule="auto"/>
        <w:rPr>
          <w:rFonts w:ascii="Times New Roman" w:hAnsi="Times New Roman" w:cs="Times New Roman"/>
          <w:sz w:val="24"/>
          <w:szCs w:val="24"/>
        </w:rPr>
      </w:pPr>
      <w:r>
        <w:rPr>
          <w:rFonts w:ascii="Times New Roman" w:hAnsi="Times New Roman" w:cs="Times New Roman"/>
          <w:noProof/>
          <w:sz w:val="24"/>
          <w:szCs w:val="24"/>
        </w:rPr>
        <w:pict>
          <v:shapetype id="_x0000_t6" coordsize="21600,21600" o:spt="6" path="m,l,21600r21600,xe">
            <v:stroke joinstyle="miter"/>
            <v:path gradientshapeok="t" o:connecttype="custom" o:connectlocs="0,0;0,10800;0,21600;10800,21600;21600,21600;10800,10800" textboxrect="1800,12600,12600,19800"/>
          </v:shapetype>
          <v:shape id="_x0000_s1029" type="#_x0000_t6" style="position:absolute;margin-left:-45pt;margin-top:6.3pt;width:1in;height:1in;rotation:270;z-index:251663360"/>
        </w:pict>
      </w:r>
      <w:r w:rsidR="007D06D4" w:rsidRPr="00C0219F">
        <w:rPr>
          <w:rFonts w:ascii="Times New Roman" w:hAnsi="Times New Roman" w:cs="Times New Roman"/>
          <w:sz w:val="24"/>
          <w:szCs w:val="24"/>
        </w:rPr>
        <w:t xml:space="preserve">                                 </w:t>
      </w:r>
    </w:p>
    <w:p w:rsidR="007D06D4" w:rsidRPr="00C0219F" w:rsidRDefault="005F76D3" w:rsidP="00C0219F">
      <w:pPr>
        <w:spacing w:after="0" w:line="240" w:lineRule="auto"/>
        <w:rPr>
          <w:rFonts w:ascii="Times New Roman" w:hAnsi="Times New Roman" w:cs="Times New Roman"/>
          <w:sz w:val="24"/>
          <w:szCs w:val="24"/>
        </w:rPr>
      </w:pPr>
      <w:r>
        <w:rPr>
          <w:rFonts w:ascii="Times New Roman" w:hAnsi="Times New Roman" w:cs="Times New Roman"/>
          <w:noProof/>
          <w:sz w:val="24"/>
          <w:szCs w:val="24"/>
        </w:rPr>
        <w:pict>
          <v:line id="_x0000_s1051" style="position:absolute;flip:y;z-index:251685888" from="351pt,13.2pt" to="5in,22.2pt"/>
        </w:pict>
      </w:r>
      <w:r>
        <w:rPr>
          <w:rFonts w:ascii="Times New Roman" w:hAnsi="Times New Roman" w:cs="Times New Roman"/>
          <w:noProof/>
          <w:sz w:val="24"/>
          <w:szCs w:val="24"/>
        </w:rPr>
        <w:pict>
          <v:line id="_x0000_s1050" style="position:absolute;z-index:251684864" from="342pt,13.2pt" to="351pt,22.2pt"/>
        </w:pict>
      </w:r>
      <w:r>
        <w:rPr>
          <w:rFonts w:ascii="Times New Roman" w:hAnsi="Times New Roman" w:cs="Times New Roman"/>
          <w:noProof/>
          <w:sz w:val="24"/>
          <w:szCs w:val="24"/>
        </w:rPr>
        <w:pict>
          <v:line id="_x0000_s1049" style="position:absolute;z-index:251683840" from="342pt,13.2pt" to="342pt,13.2pt"/>
        </w:pict>
      </w:r>
      <w:r>
        <w:rPr>
          <w:rFonts w:ascii="Times New Roman" w:hAnsi="Times New Roman" w:cs="Times New Roman"/>
          <w:noProof/>
          <w:sz w:val="24"/>
          <w:szCs w:val="24"/>
        </w:rPr>
        <w:pict>
          <v:line id="_x0000_s1048" style="position:absolute;z-index:251682816" from="342pt,13.2pt" to="342pt,13.2pt"/>
        </w:pict>
      </w:r>
      <w:r>
        <w:rPr>
          <w:rFonts w:ascii="Times New Roman" w:hAnsi="Times New Roman" w:cs="Times New Roman"/>
          <w:noProof/>
          <w:sz w:val="24"/>
          <w:szCs w:val="24"/>
        </w:rPr>
        <w:pict>
          <v:line id="_x0000_s1034" style="position:absolute;z-index:251668480" from="108pt,4.2pt" to="225pt,67.2pt"/>
        </w:pict>
      </w:r>
      <w:r>
        <w:rPr>
          <w:rFonts w:ascii="Times New Roman" w:hAnsi="Times New Roman" w:cs="Times New Roman"/>
          <w:noProof/>
          <w:sz w:val="24"/>
          <w:szCs w:val="24"/>
        </w:rPr>
        <w:pict>
          <v:line id="_x0000_s1030" style="position:absolute;flip:x;z-index:251664384" from="1in,4.2pt" to="108pt,67.2pt"/>
        </w:pict>
      </w:r>
      <w:r>
        <w:rPr>
          <w:rFonts w:ascii="Times New Roman" w:hAnsi="Times New Roman" w:cs="Times New Roman"/>
          <w:noProof/>
          <w:sz w:val="24"/>
          <w:szCs w:val="24"/>
        </w:rPr>
        <w:pict>
          <v:line id="_x0000_s1031" style="position:absolute;z-index:251665408" from="108pt,4.2pt" to="207pt,58.2pt"/>
        </w:pict>
      </w:r>
      <w:r w:rsidR="007D06D4" w:rsidRPr="00C0219F">
        <w:rPr>
          <w:rFonts w:ascii="Times New Roman" w:hAnsi="Times New Roman" w:cs="Times New Roman"/>
          <w:sz w:val="24"/>
          <w:szCs w:val="24"/>
        </w:rPr>
        <w:t xml:space="preserve">х                                      </w:t>
      </w:r>
      <w:proofErr w:type="spellStart"/>
      <w:proofErr w:type="gramStart"/>
      <w:r w:rsidR="007D06D4" w:rsidRPr="00C0219F">
        <w:rPr>
          <w:rFonts w:ascii="Times New Roman" w:hAnsi="Times New Roman" w:cs="Times New Roman"/>
          <w:sz w:val="24"/>
          <w:szCs w:val="24"/>
        </w:rPr>
        <w:t>х</w:t>
      </w:r>
      <w:proofErr w:type="spellEnd"/>
      <w:proofErr w:type="gramEnd"/>
      <w:r w:rsidR="007D06D4" w:rsidRPr="00C0219F">
        <w:rPr>
          <w:rFonts w:ascii="Times New Roman" w:hAnsi="Times New Roman" w:cs="Times New Roman"/>
          <w:sz w:val="24"/>
          <w:szCs w:val="24"/>
        </w:rPr>
        <w:t xml:space="preserve">                                                   </w:t>
      </w:r>
      <w:proofErr w:type="spellStart"/>
      <w:r w:rsidR="007D06D4" w:rsidRPr="00C0219F">
        <w:rPr>
          <w:rFonts w:ascii="Times New Roman" w:hAnsi="Times New Roman" w:cs="Times New Roman"/>
          <w:sz w:val="24"/>
          <w:szCs w:val="24"/>
        </w:rPr>
        <w:t>х</w:t>
      </w:r>
      <w:proofErr w:type="spellEnd"/>
      <w:r w:rsidR="007D06D4" w:rsidRPr="00C0219F">
        <w:rPr>
          <w:rFonts w:ascii="Times New Roman" w:hAnsi="Times New Roman" w:cs="Times New Roman"/>
          <w:sz w:val="24"/>
          <w:szCs w:val="24"/>
        </w:rPr>
        <w:t xml:space="preserve">         </w:t>
      </w:r>
      <w:proofErr w:type="spellStart"/>
      <w:r w:rsidR="007D06D4" w:rsidRPr="00C0219F">
        <w:rPr>
          <w:rFonts w:ascii="Times New Roman" w:hAnsi="Times New Roman" w:cs="Times New Roman"/>
          <w:sz w:val="24"/>
          <w:szCs w:val="24"/>
        </w:rPr>
        <w:t>х</w:t>
      </w:r>
      <w:proofErr w:type="spellEnd"/>
      <w:r w:rsidR="007D06D4" w:rsidRPr="00C0219F">
        <w:rPr>
          <w:rFonts w:ascii="Times New Roman" w:hAnsi="Times New Roman" w:cs="Times New Roman"/>
          <w:sz w:val="24"/>
          <w:szCs w:val="24"/>
        </w:rPr>
        <w:t xml:space="preserve">                               </w:t>
      </w:r>
    </w:p>
    <w:p w:rsidR="007D06D4" w:rsidRPr="00C0219F" w:rsidRDefault="005F76D3" w:rsidP="00C0219F">
      <w:pPr>
        <w:spacing w:after="0" w:line="240" w:lineRule="auto"/>
        <w:rPr>
          <w:rFonts w:ascii="Times New Roman" w:hAnsi="Times New Roman" w:cs="Times New Roman"/>
          <w:sz w:val="24"/>
          <w:szCs w:val="24"/>
        </w:rPr>
      </w:pPr>
      <w:r>
        <w:rPr>
          <w:rFonts w:ascii="Times New Roman" w:hAnsi="Times New Roman" w:cs="Times New Roman"/>
          <w:noProof/>
          <w:sz w:val="24"/>
          <w:szCs w:val="24"/>
        </w:rPr>
        <w:pict>
          <v:shape id="_x0000_s1078" type="#_x0000_t6" style="position:absolute;margin-left:297pt;margin-top:10.1pt;width:90pt;height:81pt;rotation:9101380fd;z-index:251713536"/>
        </w:pict>
      </w:r>
      <w:r>
        <w:rPr>
          <w:rFonts w:ascii="Times New Roman" w:hAnsi="Times New Roman" w:cs="Times New Roman"/>
          <w:noProof/>
          <w:sz w:val="24"/>
          <w:szCs w:val="24"/>
        </w:rPr>
        <w:pict>
          <v:shape id="_x0000_s1028" type="#_x0000_t6" style="position:absolute;margin-left:297pt;margin-top:6.1pt;width:90pt;height:81pt;rotation:9101380fd;z-index:251662336"/>
        </w:pict>
      </w:r>
      <w:r w:rsidR="007D06D4" w:rsidRPr="00C0219F">
        <w:rPr>
          <w:rFonts w:ascii="Times New Roman" w:hAnsi="Times New Roman" w:cs="Times New Roman"/>
          <w:sz w:val="24"/>
          <w:szCs w:val="24"/>
        </w:rPr>
        <w:t xml:space="preserve"> </w:t>
      </w:r>
    </w:p>
    <w:p w:rsidR="007D06D4" w:rsidRPr="00C0219F" w:rsidRDefault="007D06D4" w:rsidP="00C0219F">
      <w:pPr>
        <w:spacing w:after="0" w:line="240" w:lineRule="auto"/>
        <w:rPr>
          <w:rFonts w:ascii="Times New Roman" w:hAnsi="Times New Roman" w:cs="Times New Roman"/>
          <w:sz w:val="24"/>
          <w:szCs w:val="24"/>
        </w:rPr>
      </w:pPr>
      <w:r w:rsidRPr="00C0219F">
        <w:rPr>
          <w:rFonts w:ascii="Times New Roman" w:hAnsi="Times New Roman" w:cs="Times New Roman"/>
          <w:sz w:val="24"/>
          <w:szCs w:val="24"/>
        </w:rPr>
        <w:t xml:space="preserve">         3           5                                             </w:t>
      </w:r>
    </w:p>
    <w:p w:rsidR="007D06D4" w:rsidRPr="00C0219F" w:rsidRDefault="005F76D3" w:rsidP="00C0219F">
      <w:pPr>
        <w:spacing w:after="0" w:line="240" w:lineRule="auto"/>
        <w:rPr>
          <w:rFonts w:ascii="Times New Roman" w:hAnsi="Times New Roman" w:cs="Times New Roman"/>
          <w:sz w:val="24"/>
          <w:szCs w:val="24"/>
        </w:rPr>
      </w:pPr>
      <w:r>
        <w:rPr>
          <w:rFonts w:ascii="Times New Roman" w:hAnsi="Times New Roman" w:cs="Times New Roman"/>
          <w:noProof/>
          <w:sz w:val="24"/>
          <w:szCs w:val="24"/>
        </w:rPr>
        <w:pict>
          <v:line id="_x0000_s1045" style="position:absolute;z-index:251679744" from="18pt,9.9pt" to="18pt,18.9pt"/>
        </w:pict>
      </w:r>
      <w:r>
        <w:rPr>
          <w:rFonts w:ascii="Times New Roman" w:hAnsi="Times New Roman" w:cs="Times New Roman"/>
          <w:noProof/>
          <w:sz w:val="24"/>
          <w:szCs w:val="24"/>
        </w:rPr>
        <w:pict>
          <v:line id="_x0000_s1044" style="position:absolute;z-index:251678720" from="18pt,9.9pt" to="18pt,9.9pt"/>
        </w:pict>
      </w:r>
      <w:r>
        <w:rPr>
          <w:rFonts w:ascii="Times New Roman" w:hAnsi="Times New Roman" w:cs="Times New Roman"/>
          <w:noProof/>
          <w:sz w:val="24"/>
          <w:szCs w:val="24"/>
        </w:rPr>
        <w:pict>
          <v:line id="_x0000_s1043" style="position:absolute;flip:x;z-index:251677696" from="18pt,9.9pt" to="27pt,9.9pt"/>
        </w:pict>
      </w:r>
      <w:r>
        <w:rPr>
          <w:rFonts w:ascii="Times New Roman" w:hAnsi="Times New Roman" w:cs="Times New Roman"/>
          <w:noProof/>
          <w:sz w:val="24"/>
          <w:szCs w:val="24"/>
        </w:rPr>
        <w:pict>
          <v:line id="_x0000_s1033" style="position:absolute;z-index:251667456" from="1in,18.9pt" to="225pt,18.9pt"/>
        </w:pict>
      </w:r>
      <w:r>
        <w:rPr>
          <w:rFonts w:ascii="Times New Roman" w:hAnsi="Times New Roman" w:cs="Times New Roman"/>
          <w:noProof/>
          <w:sz w:val="24"/>
          <w:szCs w:val="24"/>
        </w:rPr>
        <w:pict>
          <v:line id="_x0000_s1032" style="position:absolute;z-index:251666432" from="63pt,9.9pt" to="63pt,9.9pt"/>
        </w:pict>
      </w:r>
      <w:r>
        <w:rPr>
          <w:rFonts w:ascii="Times New Roman" w:hAnsi="Times New Roman" w:cs="Times New Roman"/>
          <w:noProof/>
          <w:sz w:val="24"/>
          <w:szCs w:val="24"/>
        </w:rPr>
        <w:pict>
          <v:line id="_x0000_s1027" style="position:absolute;z-index:251661312" from="0,-202.8pt" to="0,-202.8pt"/>
        </w:pict>
      </w:r>
      <w:r>
        <w:rPr>
          <w:rFonts w:ascii="Times New Roman" w:hAnsi="Times New Roman" w:cs="Times New Roman"/>
          <w:noProof/>
          <w:sz w:val="24"/>
          <w:szCs w:val="24"/>
        </w:rPr>
        <w:pict>
          <v:line id="_x0000_s1026" style="position:absolute;z-index:251660288" from="369pt,-463.8pt" to="369pt,-463.8pt"/>
        </w:pict>
      </w:r>
      <w:r w:rsidR="007D06D4" w:rsidRPr="00C0219F">
        <w:rPr>
          <w:rFonts w:ascii="Times New Roman" w:hAnsi="Times New Roman" w:cs="Times New Roman"/>
          <w:sz w:val="24"/>
          <w:szCs w:val="24"/>
        </w:rPr>
        <w:t xml:space="preserve">                                    </w:t>
      </w:r>
    </w:p>
    <w:p w:rsidR="007D06D4" w:rsidRPr="00C0219F" w:rsidRDefault="007D06D4" w:rsidP="00C0219F">
      <w:pPr>
        <w:spacing w:after="0" w:line="240" w:lineRule="auto"/>
        <w:rPr>
          <w:rFonts w:ascii="Times New Roman" w:hAnsi="Times New Roman" w:cs="Times New Roman"/>
          <w:sz w:val="24"/>
          <w:szCs w:val="24"/>
        </w:rPr>
      </w:pPr>
      <w:r w:rsidRPr="00C0219F">
        <w:rPr>
          <w:rFonts w:ascii="Times New Roman" w:hAnsi="Times New Roman" w:cs="Times New Roman"/>
          <w:sz w:val="24"/>
          <w:szCs w:val="24"/>
        </w:rPr>
        <w:t>4                                    13                                                       4√2</w:t>
      </w:r>
    </w:p>
    <w:p w:rsidR="007D06D4" w:rsidRPr="00C0219F" w:rsidRDefault="007D06D4" w:rsidP="00C0219F">
      <w:pPr>
        <w:spacing w:after="0" w:line="240" w:lineRule="auto"/>
        <w:rPr>
          <w:rFonts w:ascii="Times New Roman" w:hAnsi="Times New Roman" w:cs="Times New Roman"/>
          <w:sz w:val="24"/>
          <w:szCs w:val="24"/>
        </w:rPr>
      </w:pPr>
      <w:r w:rsidRPr="00C0219F">
        <w:rPr>
          <w:rFonts w:ascii="Times New Roman" w:hAnsi="Times New Roman" w:cs="Times New Roman"/>
          <w:sz w:val="24"/>
          <w:szCs w:val="24"/>
        </w:rPr>
        <w:t xml:space="preserve">   </w:t>
      </w:r>
    </w:p>
    <w:p w:rsidR="007D06D4" w:rsidRPr="00C0219F" w:rsidRDefault="005F76D3" w:rsidP="00C0219F">
      <w:pPr>
        <w:spacing w:after="0" w:line="240" w:lineRule="auto"/>
        <w:rPr>
          <w:rFonts w:ascii="Times New Roman" w:hAnsi="Times New Roman" w:cs="Times New Roman"/>
          <w:sz w:val="24"/>
          <w:szCs w:val="24"/>
        </w:rPr>
      </w:pPr>
      <w:r>
        <w:rPr>
          <w:rFonts w:ascii="Times New Roman" w:hAnsi="Times New Roman" w:cs="Times New Roman"/>
          <w:noProof/>
          <w:sz w:val="24"/>
          <w:szCs w:val="24"/>
        </w:rPr>
        <w:pict>
          <v:shape id="_x0000_s1035" type="#_x0000_t6" style="position:absolute;margin-left:9pt;margin-top:6.6pt;width:1in;height:1in;z-index:251669504"/>
        </w:pict>
      </w:r>
    </w:p>
    <w:p w:rsidR="007D06D4" w:rsidRPr="00C0219F" w:rsidRDefault="007D06D4" w:rsidP="00C0219F">
      <w:pPr>
        <w:spacing w:after="0" w:line="240" w:lineRule="auto"/>
        <w:rPr>
          <w:rFonts w:ascii="Times New Roman" w:hAnsi="Times New Roman" w:cs="Times New Roman"/>
          <w:sz w:val="24"/>
          <w:szCs w:val="24"/>
        </w:rPr>
      </w:pPr>
      <w:r w:rsidRPr="00C0219F">
        <w:rPr>
          <w:rFonts w:ascii="Times New Roman" w:hAnsi="Times New Roman" w:cs="Times New Roman"/>
          <w:sz w:val="24"/>
          <w:szCs w:val="24"/>
        </w:rPr>
        <w:t xml:space="preserve">           х</w:t>
      </w:r>
    </w:p>
    <w:p w:rsidR="007D06D4" w:rsidRPr="00C0219F" w:rsidRDefault="007D06D4" w:rsidP="00C0219F">
      <w:pPr>
        <w:spacing w:after="0" w:line="240" w:lineRule="auto"/>
        <w:rPr>
          <w:rFonts w:ascii="Times New Roman" w:hAnsi="Times New Roman" w:cs="Times New Roman"/>
          <w:sz w:val="24"/>
          <w:szCs w:val="24"/>
        </w:rPr>
      </w:pPr>
    </w:p>
    <w:p w:rsidR="007D06D4" w:rsidRPr="00C0219F" w:rsidRDefault="007D06D4" w:rsidP="00C0219F">
      <w:pPr>
        <w:spacing w:after="0" w:line="240" w:lineRule="auto"/>
        <w:rPr>
          <w:rFonts w:ascii="Times New Roman" w:hAnsi="Times New Roman" w:cs="Times New Roman"/>
          <w:sz w:val="24"/>
          <w:szCs w:val="24"/>
        </w:rPr>
      </w:pPr>
      <w:r w:rsidRPr="00C0219F">
        <w:rPr>
          <w:rFonts w:ascii="Times New Roman" w:hAnsi="Times New Roman" w:cs="Times New Roman"/>
          <w:sz w:val="24"/>
          <w:szCs w:val="24"/>
        </w:rPr>
        <w:t>5</w:t>
      </w:r>
    </w:p>
    <w:p w:rsidR="007D06D4" w:rsidRPr="00C0219F" w:rsidRDefault="005F76D3" w:rsidP="00C0219F">
      <w:pPr>
        <w:spacing w:after="0" w:line="240" w:lineRule="auto"/>
        <w:rPr>
          <w:rFonts w:ascii="Times New Roman" w:hAnsi="Times New Roman" w:cs="Times New Roman"/>
          <w:sz w:val="24"/>
          <w:szCs w:val="24"/>
        </w:rPr>
      </w:pPr>
      <w:r>
        <w:rPr>
          <w:rFonts w:ascii="Times New Roman" w:hAnsi="Times New Roman" w:cs="Times New Roman"/>
          <w:noProof/>
          <w:sz w:val="24"/>
          <w:szCs w:val="24"/>
        </w:rPr>
        <w:pict>
          <v:line id="_x0000_s1047" style="position:absolute;z-index:251681792" from="18pt,5.2pt" to="18pt,14.2pt"/>
        </w:pict>
      </w:r>
      <w:r>
        <w:rPr>
          <w:rFonts w:ascii="Times New Roman" w:hAnsi="Times New Roman" w:cs="Times New Roman"/>
          <w:noProof/>
          <w:sz w:val="24"/>
          <w:szCs w:val="24"/>
        </w:rPr>
        <w:pict>
          <v:line id="_x0000_s1046" style="position:absolute;z-index:251680768" from="9pt,5.2pt" to="18pt,5.2pt"/>
        </w:pict>
      </w:r>
      <w:r w:rsidR="007D06D4" w:rsidRPr="00C0219F">
        <w:rPr>
          <w:rFonts w:ascii="Times New Roman" w:hAnsi="Times New Roman" w:cs="Times New Roman"/>
          <w:sz w:val="24"/>
          <w:szCs w:val="24"/>
        </w:rPr>
        <w:t xml:space="preserve">                                                                                                                                                                      </w:t>
      </w:r>
    </w:p>
    <w:p w:rsidR="007D06D4" w:rsidRPr="00C0219F" w:rsidRDefault="007D06D4" w:rsidP="00C0219F">
      <w:pPr>
        <w:spacing w:after="0" w:line="240" w:lineRule="auto"/>
        <w:rPr>
          <w:rFonts w:ascii="Times New Roman" w:hAnsi="Times New Roman" w:cs="Times New Roman"/>
          <w:sz w:val="24"/>
          <w:szCs w:val="24"/>
        </w:rPr>
      </w:pPr>
      <w:r w:rsidRPr="00C0219F">
        <w:rPr>
          <w:rFonts w:ascii="Times New Roman" w:hAnsi="Times New Roman" w:cs="Times New Roman"/>
          <w:sz w:val="24"/>
          <w:szCs w:val="24"/>
        </w:rPr>
        <w:t xml:space="preserve">          5                                                                                             </w:t>
      </w:r>
    </w:p>
    <w:p w:rsidR="007D06D4" w:rsidRPr="00C0219F" w:rsidRDefault="007D06D4" w:rsidP="00C0219F">
      <w:pPr>
        <w:spacing w:after="0" w:line="240" w:lineRule="auto"/>
        <w:rPr>
          <w:rFonts w:ascii="Times New Roman" w:hAnsi="Times New Roman" w:cs="Times New Roman"/>
          <w:sz w:val="24"/>
          <w:szCs w:val="24"/>
        </w:rPr>
      </w:pPr>
      <w:r w:rsidRPr="00C0219F">
        <w:rPr>
          <w:rFonts w:ascii="Times New Roman" w:hAnsi="Times New Roman" w:cs="Times New Roman"/>
          <w:sz w:val="24"/>
          <w:szCs w:val="24"/>
        </w:rPr>
        <w:t xml:space="preserve">                                    5√3</w:t>
      </w:r>
    </w:p>
    <w:p w:rsidR="007D06D4" w:rsidRPr="00C0219F" w:rsidRDefault="007D06D4" w:rsidP="00C0219F">
      <w:pPr>
        <w:spacing w:after="0" w:line="240" w:lineRule="auto"/>
        <w:rPr>
          <w:rFonts w:ascii="Times New Roman" w:hAnsi="Times New Roman" w:cs="Times New Roman"/>
          <w:sz w:val="24"/>
          <w:szCs w:val="24"/>
        </w:rPr>
      </w:pPr>
      <w:r w:rsidRPr="00C0219F">
        <w:rPr>
          <w:rFonts w:ascii="Times New Roman" w:hAnsi="Times New Roman" w:cs="Times New Roman"/>
          <w:sz w:val="24"/>
          <w:szCs w:val="24"/>
        </w:rPr>
        <w:t>2). Вспомнив соотношения между сторонами и углами в прямоугольном треугольнике, определите х.</w:t>
      </w:r>
    </w:p>
    <w:p w:rsidR="007D06D4" w:rsidRPr="00C0219F" w:rsidRDefault="005F76D3" w:rsidP="00C0219F">
      <w:pPr>
        <w:spacing w:after="0" w:line="240" w:lineRule="auto"/>
        <w:rPr>
          <w:rFonts w:ascii="Times New Roman" w:hAnsi="Times New Roman" w:cs="Times New Roman"/>
          <w:sz w:val="24"/>
          <w:szCs w:val="24"/>
        </w:rPr>
      </w:pPr>
      <w:r>
        <w:rPr>
          <w:rFonts w:ascii="Times New Roman" w:hAnsi="Times New Roman" w:cs="Times New Roman"/>
          <w:noProof/>
          <w:sz w:val="24"/>
          <w:szCs w:val="24"/>
        </w:rPr>
        <w:pict>
          <v:line id="_x0000_s1053" style="position:absolute;flip:x;z-index:251687936" from="342pt,9.5pt" to="423pt,81.5pt"/>
        </w:pict>
      </w:r>
      <w:r>
        <w:rPr>
          <w:rFonts w:ascii="Times New Roman" w:hAnsi="Times New Roman" w:cs="Times New Roman"/>
          <w:noProof/>
          <w:sz w:val="24"/>
          <w:szCs w:val="24"/>
        </w:rPr>
        <w:pict>
          <v:rect id="_x0000_s1052" style="position:absolute;margin-left:342pt;margin-top:9.5pt;width:81pt;height:1in;z-index:251686912"/>
        </w:pict>
      </w:r>
      <w:r>
        <w:rPr>
          <w:rFonts w:ascii="Times New Roman" w:hAnsi="Times New Roman" w:cs="Times New Roman"/>
          <w:noProof/>
          <w:sz w:val="24"/>
          <w:szCs w:val="24"/>
        </w:rPr>
        <w:pict>
          <v:line id="_x0000_s1040" style="position:absolute;z-index:251674624" from="171pt,9.5pt" to="171pt,81.5pt"/>
        </w:pict>
      </w:r>
      <w:r>
        <w:rPr>
          <w:rFonts w:ascii="Times New Roman" w:hAnsi="Times New Roman" w:cs="Times New Roman"/>
          <w:noProof/>
          <w:sz w:val="24"/>
          <w:szCs w:val="24"/>
        </w:rPr>
        <w:pi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_x0000_s1039" type="#_x0000_t7" style="position:absolute;margin-left:135pt;margin-top:9.5pt;width:135pt;height:1in;z-index:251673600"/>
        </w:pict>
      </w:r>
      <w:r w:rsidR="007D06D4" w:rsidRPr="00C0219F">
        <w:rPr>
          <w:rFonts w:ascii="Times New Roman" w:hAnsi="Times New Roman" w:cs="Times New Roman"/>
          <w:sz w:val="24"/>
          <w:szCs w:val="24"/>
        </w:rPr>
        <w:t xml:space="preserve">                                            В                               С              В                         С</w:t>
      </w:r>
    </w:p>
    <w:p w:rsidR="007D06D4" w:rsidRPr="00C0219F" w:rsidRDefault="007D06D4" w:rsidP="00C0219F">
      <w:pPr>
        <w:spacing w:after="0" w:line="240" w:lineRule="auto"/>
        <w:rPr>
          <w:rFonts w:ascii="Times New Roman" w:hAnsi="Times New Roman" w:cs="Times New Roman"/>
          <w:sz w:val="24"/>
          <w:szCs w:val="24"/>
        </w:rPr>
      </w:pPr>
      <w:r w:rsidRPr="00C0219F">
        <w:rPr>
          <w:rFonts w:ascii="Times New Roman" w:hAnsi="Times New Roman" w:cs="Times New Roman"/>
          <w:sz w:val="24"/>
          <w:szCs w:val="24"/>
        </w:rPr>
        <w:t xml:space="preserve">  В</w:t>
      </w:r>
    </w:p>
    <w:p w:rsidR="007D06D4" w:rsidRPr="00C0219F" w:rsidRDefault="007D06D4" w:rsidP="00C0219F">
      <w:pPr>
        <w:spacing w:after="0" w:line="240" w:lineRule="auto"/>
        <w:rPr>
          <w:rFonts w:ascii="Times New Roman" w:hAnsi="Times New Roman" w:cs="Times New Roman"/>
          <w:sz w:val="24"/>
          <w:szCs w:val="24"/>
        </w:rPr>
      </w:pPr>
      <w:r w:rsidRPr="00C0219F">
        <w:rPr>
          <w:rFonts w:ascii="Times New Roman" w:hAnsi="Times New Roman" w:cs="Times New Roman"/>
          <w:sz w:val="24"/>
          <w:szCs w:val="24"/>
        </w:rPr>
        <w:t xml:space="preserve">               10                                                        х                  а         х</w:t>
      </w:r>
    </w:p>
    <w:p w:rsidR="007D06D4" w:rsidRPr="00C0219F" w:rsidRDefault="007D06D4" w:rsidP="00C0219F">
      <w:pPr>
        <w:spacing w:after="0" w:line="240" w:lineRule="auto"/>
        <w:rPr>
          <w:rFonts w:ascii="Times New Roman" w:hAnsi="Times New Roman" w:cs="Times New Roman"/>
          <w:sz w:val="24"/>
          <w:szCs w:val="24"/>
        </w:rPr>
      </w:pPr>
      <w:r w:rsidRPr="00C0219F">
        <w:rPr>
          <w:rFonts w:ascii="Times New Roman" w:hAnsi="Times New Roman" w:cs="Times New Roman"/>
          <w:sz w:val="24"/>
          <w:szCs w:val="24"/>
        </w:rPr>
        <w:t xml:space="preserve">  х               </w:t>
      </w:r>
    </w:p>
    <w:p w:rsidR="007D06D4" w:rsidRPr="00C0219F" w:rsidRDefault="005F76D3" w:rsidP="00C0219F">
      <w:pPr>
        <w:spacing w:after="0" w:line="240" w:lineRule="auto"/>
        <w:rPr>
          <w:rFonts w:ascii="Times New Roman" w:hAnsi="Times New Roman" w:cs="Times New Roman"/>
          <w:sz w:val="24"/>
          <w:szCs w:val="24"/>
        </w:rPr>
      </w:pPr>
      <w:r>
        <w:rPr>
          <w:rFonts w:ascii="Times New Roman" w:hAnsi="Times New Roman" w:cs="Times New Roman"/>
          <w:noProof/>
          <w:sz w:val="24"/>
          <w:szCs w:val="24"/>
        </w:rPr>
        <w:pict>
          <v:line id="_x0000_s1042" style="position:absolute;z-index:251676672" from="162pt,8.1pt" to="162pt,17.1pt"/>
        </w:pict>
      </w:r>
      <w:r>
        <w:rPr>
          <w:rFonts w:ascii="Times New Roman" w:hAnsi="Times New Roman" w:cs="Times New Roman"/>
          <w:noProof/>
          <w:sz w:val="24"/>
          <w:szCs w:val="24"/>
        </w:rPr>
        <w:pict>
          <v:line id="_x0000_s1041" style="position:absolute;flip:x;z-index:251675648" from="162pt,8.1pt" to="171pt,8.1pt"/>
        </w:pict>
      </w:r>
      <w:r>
        <w:rPr>
          <w:rFonts w:ascii="Times New Roman" w:hAnsi="Times New Roman" w:cs="Times New Roman"/>
          <w:noProof/>
          <w:sz w:val="24"/>
          <w:szCs w:val="24"/>
        </w:rPr>
        <w:pict>
          <v:line id="_x0000_s1038" style="position:absolute;z-index:251672576" from="27pt,15.2pt" to="27pt,24.2pt"/>
        </w:pict>
      </w:r>
      <w:r>
        <w:rPr>
          <w:rFonts w:ascii="Times New Roman" w:hAnsi="Times New Roman" w:cs="Times New Roman"/>
          <w:noProof/>
          <w:sz w:val="24"/>
          <w:szCs w:val="24"/>
        </w:rPr>
        <w:pict>
          <v:line id="_x0000_s1037" style="position:absolute;z-index:251671552" from="18pt,15.2pt" to="27pt,15.2pt"/>
        </w:pict>
      </w:r>
      <w:r w:rsidR="007D06D4" w:rsidRPr="00C0219F">
        <w:rPr>
          <w:rFonts w:ascii="Times New Roman" w:hAnsi="Times New Roman" w:cs="Times New Roman"/>
          <w:sz w:val="24"/>
          <w:szCs w:val="24"/>
        </w:rPr>
        <w:t xml:space="preserve">                                             </w:t>
      </w:r>
    </w:p>
    <w:p w:rsidR="007D06D4" w:rsidRPr="00C0219F" w:rsidRDefault="007D06D4" w:rsidP="00C0219F">
      <w:pPr>
        <w:spacing w:after="0" w:line="240" w:lineRule="auto"/>
        <w:rPr>
          <w:rFonts w:ascii="Times New Roman" w:hAnsi="Times New Roman" w:cs="Times New Roman"/>
          <w:sz w:val="24"/>
          <w:szCs w:val="24"/>
        </w:rPr>
      </w:pPr>
      <w:r w:rsidRPr="00C0219F">
        <w:rPr>
          <w:rFonts w:ascii="Times New Roman" w:hAnsi="Times New Roman" w:cs="Times New Roman"/>
          <w:sz w:val="24"/>
          <w:szCs w:val="24"/>
        </w:rPr>
        <w:t xml:space="preserve">  А                     С       А    5</w:t>
      </w:r>
      <w:proofErr w:type="gramStart"/>
      <w:r w:rsidRPr="00C0219F">
        <w:rPr>
          <w:rFonts w:ascii="Times New Roman" w:hAnsi="Times New Roman" w:cs="Times New Roman"/>
          <w:sz w:val="24"/>
          <w:szCs w:val="24"/>
        </w:rPr>
        <w:t xml:space="preserve">      Е</w:t>
      </w:r>
      <w:proofErr w:type="gramEnd"/>
      <w:r w:rsidRPr="00C0219F">
        <w:rPr>
          <w:rFonts w:ascii="Times New Roman" w:hAnsi="Times New Roman" w:cs="Times New Roman"/>
          <w:sz w:val="24"/>
          <w:szCs w:val="24"/>
        </w:rPr>
        <w:t xml:space="preserve">                 Д                     А                         Д       </w:t>
      </w:r>
    </w:p>
    <w:p w:rsidR="007D06D4" w:rsidRPr="00C0219F" w:rsidRDefault="007D06D4" w:rsidP="00C0219F">
      <w:pPr>
        <w:spacing w:after="0" w:line="240" w:lineRule="auto"/>
        <w:rPr>
          <w:rFonts w:ascii="Times New Roman" w:hAnsi="Times New Roman" w:cs="Times New Roman"/>
          <w:b/>
          <w:sz w:val="24"/>
          <w:szCs w:val="24"/>
        </w:rPr>
      </w:pPr>
      <w:r w:rsidRPr="00C0219F">
        <w:rPr>
          <w:rFonts w:ascii="Times New Roman" w:hAnsi="Times New Roman" w:cs="Times New Roman"/>
          <w:b/>
          <w:sz w:val="24"/>
          <w:szCs w:val="24"/>
        </w:rPr>
        <w:t>III. В тетрадях.</w:t>
      </w:r>
    </w:p>
    <w:p w:rsidR="007D06D4" w:rsidRPr="00C0219F" w:rsidRDefault="007D06D4" w:rsidP="00C0219F">
      <w:pPr>
        <w:spacing w:after="0" w:line="240" w:lineRule="auto"/>
        <w:rPr>
          <w:rFonts w:ascii="Times New Roman" w:hAnsi="Times New Roman" w:cs="Times New Roman"/>
          <w:sz w:val="24"/>
          <w:szCs w:val="24"/>
        </w:rPr>
      </w:pPr>
      <w:r w:rsidRPr="00C0219F">
        <w:rPr>
          <w:rFonts w:ascii="Times New Roman" w:hAnsi="Times New Roman" w:cs="Times New Roman"/>
          <w:sz w:val="24"/>
          <w:szCs w:val="24"/>
        </w:rPr>
        <w:t>№ 494 (из учебника).</w:t>
      </w:r>
    </w:p>
    <w:p w:rsidR="007D06D4" w:rsidRPr="00C0219F" w:rsidRDefault="005F76D3" w:rsidP="00C0219F">
      <w:pPr>
        <w:spacing w:after="0" w:line="240" w:lineRule="auto"/>
        <w:rPr>
          <w:rFonts w:ascii="Times New Roman" w:hAnsi="Times New Roman" w:cs="Times New Roman"/>
          <w:sz w:val="24"/>
          <w:szCs w:val="24"/>
        </w:rPr>
      </w:pPr>
      <w:r>
        <w:rPr>
          <w:rFonts w:ascii="Times New Roman" w:hAnsi="Times New Roman" w:cs="Times New Roman"/>
          <w:noProof/>
          <w:sz w:val="24"/>
          <w:szCs w:val="24"/>
        </w:rPr>
        <w:pict>
          <v:line id="_x0000_s1057" style="position:absolute;z-index:251692032" from="63pt,12.4pt" to="63pt,111.4pt"/>
        </w:pict>
      </w:r>
      <w:r>
        <w:rPr>
          <w:rFonts w:ascii="Times New Roman" w:hAnsi="Times New Roman" w:cs="Times New Roman"/>
          <w:noProof/>
          <w:sz w:val="24"/>
          <w:szCs w:val="24"/>
        </w:rPr>
        <w:pict>
          <v:shapetype id="_x0000_t4" coordsize="21600,21600" o:spt="4" path="m10800,l,10800,10800,21600,21600,10800xe">
            <v:stroke joinstyle="miter"/>
            <v:path gradientshapeok="t" o:connecttype="rect" textboxrect="5400,5400,16200,16200"/>
          </v:shapetype>
          <v:shape id="_x0000_s1054" type="#_x0000_t4" style="position:absolute;margin-left:18pt;margin-top:12.4pt;width:95.6pt;height:95.65pt;z-index:251688960"/>
        </w:pict>
      </w:r>
      <w:r>
        <w:rPr>
          <w:rFonts w:ascii="Times New Roman" w:hAnsi="Times New Roman" w:cs="Times New Roman"/>
          <w:noProof/>
          <w:sz w:val="24"/>
          <w:szCs w:val="24"/>
        </w:rPr>
        <w:pict>
          <v:line id="_x0000_s1055" style="position:absolute;z-index:251689984" from="45pt,12.4pt" to="45pt,12.4pt"/>
        </w:pict>
      </w:r>
      <w:r w:rsidR="007D06D4" w:rsidRPr="00C0219F">
        <w:rPr>
          <w:rFonts w:ascii="Times New Roman" w:hAnsi="Times New Roman" w:cs="Times New Roman"/>
          <w:sz w:val="24"/>
          <w:szCs w:val="24"/>
        </w:rPr>
        <w:t xml:space="preserve">                В                             Дано: АВСД – ромб, АС и ВД – диагонали,</w:t>
      </w:r>
    </w:p>
    <w:p w:rsidR="007D06D4" w:rsidRPr="00C0219F" w:rsidRDefault="005F76D3" w:rsidP="00C0219F">
      <w:pPr>
        <w:spacing w:after="0" w:line="240" w:lineRule="auto"/>
        <w:rPr>
          <w:rFonts w:ascii="Times New Roman" w:hAnsi="Times New Roman" w:cs="Times New Roman"/>
          <w:sz w:val="24"/>
          <w:szCs w:val="24"/>
        </w:rPr>
      </w:pPr>
      <w:r>
        <w:rPr>
          <w:rFonts w:ascii="Times New Roman" w:hAnsi="Times New Roman" w:cs="Times New Roman"/>
          <w:noProof/>
          <w:sz w:val="24"/>
          <w:szCs w:val="24"/>
        </w:rPr>
        <w:pict>
          <v:line id="_x0000_s1058" style="position:absolute;z-index:251693056" from="18pt,41.3pt" to="117pt,41.3pt"/>
        </w:pict>
      </w:r>
      <w:r>
        <w:rPr>
          <w:rFonts w:ascii="Times New Roman" w:hAnsi="Times New Roman" w:cs="Times New Roman"/>
          <w:noProof/>
          <w:sz w:val="24"/>
          <w:szCs w:val="24"/>
        </w:rPr>
        <w:pict>
          <v:line id="_x0000_s1056" style="position:absolute;z-index:251691008" from="54pt,5.3pt" to="54pt,5.3pt"/>
        </w:pict>
      </w:r>
      <w:r w:rsidR="007D06D4" w:rsidRPr="00C0219F">
        <w:rPr>
          <w:rFonts w:ascii="Times New Roman" w:hAnsi="Times New Roman" w:cs="Times New Roman"/>
          <w:sz w:val="24"/>
          <w:szCs w:val="24"/>
        </w:rPr>
        <w:t xml:space="preserve">                                                           АВ = 10см, АС = 12см.</w:t>
      </w:r>
    </w:p>
    <w:p w:rsidR="007D06D4" w:rsidRPr="00C0219F" w:rsidRDefault="007D06D4" w:rsidP="00C0219F">
      <w:pPr>
        <w:spacing w:after="0" w:line="240" w:lineRule="auto"/>
        <w:rPr>
          <w:rFonts w:ascii="Times New Roman" w:hAnsi="Times New Roman" w:cs="Times New Roman"/>
          <w:sz w:val="24"/>
          <w:szCs w:val="24"/>
        </w:rPr>
      </w:pPr>
      <w:r w:rsidRPr="00C0219F">
        <w:rPr>
          <w:rFonts w:ascii="Times New Roman" w:hAnsi="Times New Roman" w:cs="Times New Roman"/>
          <w:sz w:val="24"/>
          <w:szCs w:val="24"/>
        </w:rPr>
        <w:t xml:space="preserve">                                                Найти: ВД.</w:t>
      </w:r>
    </w:p>
    <w:p w:rsidR="007D06D4" w:rsidRPr="00C0219F" w:rsidRDefault="005F76D3" w:rsidP="00C0219F">
      <w:pPr>
        <w:spacing w:after="0" w:line="240" w:lineRule="auto"/>
        <w:rPr>
          <w:rFonts w:ascii="Times New Roman" w:hAnsi="Times New Roman" w:cs="Times New Roman"/>
          <w:sz w:val="24"/>
          <w:szCs w:val="24"/>
        </w:rPr>
      </w:pPr>
      <w:r>
        <w:rPr>
          <w:rFonts w:ascii="Times New Roman" w:hAnsi="Times New Roman" w:cs="Times New Roman"/>
          <w:noProof/>
          <w:sz w:val="24"/>
          <w:szCs w:val="24"/>
        </w:rPr>
        <w:lastRenderedPageBreak/>
        <w:pict>
          <v:line id="_x0000_s1060" style="position:absolute;z-index:251695104" from="54pt,.15pt" to="54pt,9.15pt"/>
        </w:pict>
      </w:r>
      <w:r>
        <w:rPr>
          <w:rFonts w:ascii="Times New Roman" w:hAnsi="Times New Roman" w:cs="Times New Roman"/>
          <w:noProof/>
          <w:sz w:val="24"/>
          <w:szCs w:val="24"/>
        </w:rPr>
        <w:pict>
          <v:line id="_x0000_s1059" style="position:absolute;flip:x;z-index:251694080" from="54pt,.15pt" to="63pt,.15pt"/>
        </w:pict>
      </w:r>
      <w:r w:rsidR="007D06D4" w:rsidRPr="00C0219F">
        <w:rPr>
          <w:rFonts w:ascii="Times New Roman" w:hAnsi="Times New Roman" w:cs="Times New Roman"/>
          <w:sz w:val="24"/>
          <w:szCs w:val="24"/>
        </w:rPr>
        <w:t xml:space="preserve">  А                            С             Решение:</w:t>
      </w:r>
    </w:p>
    <w:p w:rsidR="007D06D4" w:rsidRPr="00C0219F" w:rsidRDefault="007D06D4" w:rsidP="00C0219F">
      <w:pPr>
        <w:spacing w:after="0" w:line="240" w:lineRule="auto"/>
        <w:rPr>
          <w:rFonts w:ascii="Times New Roman" w:hAnsi="Times New Roman" w:cs="Times New Roman"/>
          <w:sz w:val="24"/>
          <w:szCs w:val="24"/>
        </w:rPr>
      </w:pPr>
      <w:r w:rsidRPr="00C0219F">
        <w:rPr>
          <w:rFonts w:ascii="Times New Roman" w:hAnsi="Times New Roman" w:cs="Times New Roman"/>
          <w:sz w:val="24"/>
          <w:szCs w:val="24"/>
        </w:rPr>
        <w:t xml:space="preserve">                                                Диагонали ромба взаимно перпендикулярны и                                                                               </w:t>
      </w:r>
    </w:p>
    <w:p w:rsidR="007D06D4" w:rsidRPr="00C0219F" w:rsidRDefault="007D06D4" w:rsidP="00C0219F">
      <w:pPr>
        <w:spacing w:after="0" w:line="240" w:lineRule="auto"/>
        <w:rPr>
          <w:rFonts w:ascii="Times New Roman" w:hAnsi="Times New Roman" w:cs="Times New Roman"/>
          <w:sz w:val="24"/>
          <w:szCs w:val="24"/>
        </w:rPr>
      </w:pPr>
      <w:r w:rsidRPr="00C0219F">
        <w:rPr>
          <w:rFonts w:ascii="Times New Roman" w:hAnsi="Times New Roman" w:cs="Times New Roman"/>
          <w:sz w:val="24"/>
          <w:szCs w:val="24"/>
        </w:rPr>
        <w:t xml:space="preserve">                                                точкой пересечения делятся пополам. Поэтому</w:t>
      </w:r>
    </w:p>
    <w:p w:rsidR="007D06D4" w:rsidRPr="00C0219F" w:rsidRDefault="007D06D4" w:rsidP="00C0219F">
      <w:pPr>
        <w:tabs>
          <w:tab w:val="left" w:pos="921"/>
        </w:tabs>
        <w:spacing w:after="0" w:line="240" w:lineRule="auto"/>
        <w:rPr>
          <w:rFonts w:ascii="Times New Roman" w:hAnsi="Times New Roman" w:cs="Times New Roman"/>
          <w:sz w:val="24"/>
          <w:szCs w:val="24"/>
        </w:rPr>
      </w:pPr>
      <w:r w:rsidRPr="00C0219F">
        <w:rPr>
          <w:rFonts w:ascii="Times New Roman" w:hAnsi="Times New Roman" w:cs="Times New Roman"/>
          <w:sz w:val="24"/>
          <w:szCs w:val="24"/>
        </w:rPr>
        <w:tab/>
        <w:t xml:space="preserve"> Д                              1. АО = ОС = 12 / 2 = 6 (см).</w:t>
      </w:r>
    </w:p>
    <w:p w:rsidR="007D06D4" w:rsidRPr="00C0219F" w:rsidRDefault="007D06D4" w:rsidP="00C0219F">
      <w:pPr>
        <w:tabs>
          <w:tab w:val="left" w:pos="3449"/>
        </w:tabs>
        <w:spacing w:after="0" w:line="240" w:lineRule="auto"/>
        <w:rPr>
          <w:rFonts w:ascii="Times New Roman" w:hAnsi="Times New Roman" w:cs="Times New Roman"/>
          <w:sz w:val="24"/>
          <w:szCs w:val="24"/>
        </w:rPr>
      </w:pPr>
      <w:r w:rsidRPr="00C0219F">
        <w:rPr>
          <w:rFonts w:ascii="Times New Roman" w:hAnsi="Times New Roman" w:cs="Times New Roman"/>
          <w:sz w:val="24"/>
          <w:szCs w:val="24"/>
        </w:rPr>
        <w:t xml:space="preserve">                                               2. </w:t>
      </w:r>
      <w:proofErr w:type="spellStart"/>
      <w:r w:rsidRPr="00C0219F">
        <w:rPr>
          <w:rFonts w:ascii="Times New Roman" w:hAnsi="Times New Roman" w:cs="Times New Roman"/>
          <w:sz w:val="24"/>
          <w:szCs w:val="24"/>
        </w:rPr>
        <w:t>Рассм</w:t>
      </w:r>
      <w:proofErr w:type="spellEnd"/>
      <w:r w:rsidRPr="00C0219F">
        <w:rPr>
          <w:rFonts w:ascii="Times New Roman" w:hAnsi="Times New Roman" w:cs="Times New Roman"/>
          <w:sz w:val="24"/>
          <w:szCs w:val="24"/>
        </w:rPr>
        <w:t>. Δ АВО: ∟О = 90º, АО = 6см, АВ = 10см.</w:t>
      </w:r>
    </w:p>
    <w:p w:rsidR="007D06D4" w:rsidRPr="00C0219F" w:rsidRDefault="007D06D4" w:rsidP="00C0219F">
      <w:pPr>
        <w:tabs>
          <w:tab w:val="left" w:pos="3449"/>
        </w:tabs>
        <w:spacing w:after="0" w:line="240" w:lineRule="auto"/>
        <w:rPr>
          <w:rFonts w:ascii="Times New Roman" w:hAnsi="Times New Roman" w:cs="Times New Roman"/>
          <w:sz w:val="24"/>
          <w:szCs w:val="24"/>
        </w:rPr>
      </w:pPr>
      <w:r w:rsidRPr="00C0219F">
        <w:rPr>
          <w:rFonts w:ascii="Times New Roman" w:hAnsi="Times New Roman" w:cs="Times New Roman"/>
          <w:sz w:val="24"/>
          <w:szCs w:val="24"/>
        </w:rPr>
        <w:t>Тогда по теореме Пифагора:</w:t>
      </w:r>
    </w:p>
    <w:p w:rsidR="007D06D4" w:rsidRPr="00C0219F" w:rsidRDefault="007D06D4" w:rsidP="00C0219F">
      <w:pPr>
        <w:tabs>
          <w:tab w:val="left" w:pos="3449"/>
        </w:tabs>
        <w:spacing w:after="0" w:line="240" w:lineRule="auto"/>
        <w:rPr>
          <w:rFonts w:ascii="Times New Roman" w:hAnsi="Times New Roman" w:cs="Times New Roman"/>
          <w:sz w:val="24"/>
          <w:szCs w:val="24"/>
        </w:rPr>
      </w:pPr>
      <w:r w:rsidRPr="00C0219F">
        <w:rPr>
          <w:rFonts w:ascii="Times New Roman" w:hAnsi="Times New Roman" w:cs="Times New Roman"/>
          <w:sz w:val="24"/>
          <w:szCs w:val="24"/>
        </w:rPr>
        <w:t xml:space="preserve">ВО </w:t>
      </w:r>
      <w:r w:rsidRPr="00C0219F">
        <w:rPr>
          <w:rFonts w:ascii="Times New Roman" w:hAnsi="Times New Roman" w:cs="Times New Roman"/>
          <w:sz w:val="24"/>
          <w:szCs w:val="24"/>
          <w:vertAlign w:val="superscript"/>
        </w:rPr>
        <w:t>2</w:t>
      </w:r>
      <w:r w:rsidRPr="00C0219F">
        <w:rPr>
          <w:rFonts w:ascii="Times New Roman" w:hAnsi="Times New Roman" w:cs="Times New Roman"/>
          <w:sz w:val="24"/>
          <w:szCs w:val="24"/>
        </w:rPr>
        <w:t xml:space="preserve"> = АВ </w:t>
      </w:r>
      <w:r w:rsidRPr="00C0219F">
        <w:rPr>
          <w:rFonts w:ascii="Times New Roman" w:hAnsi="Times New Roman" w:cs="Times New Roman"/>
          <w:sz w:val="24"/>
          <w:szCs w:val="24"/>
          <w:vertAlign w:val="superscript"/>
        </w:rPr>
        <w:t>2</w:t>
      </w:r>
      <w:r w:rsidRPr="00C0219F">
        <w:rPr>
          <w:rFonts w:ascii="Times New Roman" w:hAnsi="Times New Roman" w:cs="Times New Roman"/>
          <w:sz w:val="24"/>
          <w:szCs w:val="24"/>
        </w:rPr>
        <w:t xml:space="preserve"> – АО </w:t>
      </w:r>
      <w:r w:rsidRPr="00C0219F">
        <w:rPr>
          <w:rFonts w:ascii="Times New Roman" w:hAnsi="Times New Roman" w:cs="Times New Roman"/>
          <w:sz w:val="24"/>
          <w:szCs w:val="24"/>
          <w:vertAlign w:val="superscript"/>
        </w:rPr>
        <w:t>2</w:t>
      </w:r>
      <w:r w:rsidRPr="00C0219F">
        <w:rPr>
          <w:rFonts w:ascii="Times New Roman" w:hAnsi="Times New Roman" w:cs="Times New Roman"/>
          <w:sz w:val="24"/>
          <w:szCs w:val="24"/>
        </w:rPr>
        <w:t>,</w:t>
      </w:r>
    </w:p>
    <w:p w:rsidR="007D06D4" w:rsidRPr="00C0219F" w:rsidRDefault="007D06D4" w:rsidP="00C0219F">
      <w:pPr>
        <w:tabs>
          <w:tab w:val="left" w:pos="3449"/>
        </w:tabs>
        <w:spacing w:after="0" w:line="240" w:lineRule="auto"/>
        <w:rPr>
          <w:rFonts w:ascii="Times New Roman" w:hAnsi="Times New Roman" w:cs="Times New Roman"/>
          <w:sz w:val="24"/>
          <w:szCs w:val="24"/>
        </w:rPr>
      </w:pPr>
      <w:r w:rsidRPr="00C0219F">
        <w:rPr>
          <w:rFonts w:ascii="Times New Roman" w:hAnsi="Times New Roman" w:cs="Times New Roman"/>
          <w:sz w:val="24"/>
          <w:szCs w:val="24"/>
        </w:rPr>
        <w:t xml:space="preserve">ВО </w:t>
      </w:r>
      <w:r w:rsidRPr="00C0219F">
        <w:rPr>
          <w:rFonts w:ascii="Times New Roman" w:hAnsi="Times New Roman" w:cs="Times New Roman"/>
          <w:sz w:val="24"/>
          <w:szCs w:val="24"/>
          <w:vertAlign w:val="superscript"/>
        </w:rPr>
        <w:t>2</w:t>
      </w:r>
      <w:r w:rsidRPr="00C0219F">
        <w:rPr>
          <w:rFonts w:ascii="Times New Roman" w:hAnsi="Times New Roman" w:cs="Times New Roman"/>
          <w:sz w:val="24"/>
          <w:szCs w:val="24"/>
        </w:rPr>
        <w:t xml:space="preserve"> = 10 </w:t>
      </w:r>
      <w:r w:rsidRPr="00C0219F">
        <w:rPr>
          <w:rFonts w:ascii="Times New Roman" w:hAnsi="Times New Roman" w:cs="Times New Roman"/>
          <w:sz w:val="24"/>
          <w:szCs w:val="24"/>
          <w:vertAlign w:val="superscript"/>
        </w:rPr>
        <w:t>2</w:t>
      </w:r>
      <w:r w:rsidRPr="00C0219F">
        <w:rPr>
          <w:rFonts w:ascii="Times New Roman" w:hAnsi="Times New Roman" w:cs="Times New Roman"/>
          <w:sz w:val="24"/>
          <w:szCs w:val="24"/>
        </w:rPr>
        <w:t xml:space="preserve"> – 6 </w:t>
      </w:r>
      <w:r w:rsidRPr="00C0219F">
        <w:rPr>
          <w:rFonts w:ascii="Times New Roman" w:hAnsi="Times New Roman" w:cs="Times New Roman"/>
          <w:sz w:val="24"/>
          <w:szCs w:val="24"/>
          <w:vertAlign w:val="superscript"/>
        </w:rPr>
        <w:t>2</w:t>
      </w:r>
      <w:r w:rsidRPr="00C0219F">
        <w:rPr>
          <w:rFonts w:ascii="Times New Roman" w:hAnsi="Times New Roman" w:cs="Times New Roman"/>
          <w:sz w:val="24"/>
          <w:szCs w:val="24"/>
        </w:rPr>
        <w:t xml:space="preserve"> = 100 – 36 = 64,</w:t>
      </w:r>
    </w:p>
    <w:p w:rsidR="007D06D4" w:rsidRPr="00C0219F" w:rsidRDefault="007D06D4" w:rsidP="00C0219F">
      <w:pPr>
        <w:tabs>
          <w:tab w:val="left" w:pos="3449"/>
        </w:tabs>
        <w:spacing w:after="0" w:line="240" w:lineRule="auto"/>
        <w:rPr>
          <w:rFonts w:ascii="Times New Roman" w:hAnsi="Times New Roman" w:cs="Times New Roman"/>
          <w:sz w:val="24"/>
          <w:szCs w:val="24"/>
        </w:rPr>
      </w:pPr>
      <w:r w:rsidRPr="00C0219F">
        <w:rPr>
          <w:rFonts w:ascii="Times New Roman" w:hAnsi="Times New Roman" w:cs="Times New Roman"/>
          <w:sz w:val="24"/>
          <w:szCs w:val="24"/>
        </w:rPr>
        <w:t>ВО = √64 = 8,</w:t>
      </w:r>
    </w:p>
    <w:p w:rsidR="007D06D4" w:rsidRPr="00C0219F" w:rsidRDefault="007D06D4" w:rsidP="00C0219F">
      <w:pPr>
        <w:tabs>
          <w:tab w:val="left" w:pos="3449"/>
        </w:tabs>
        <w:spacing w:after="0" w:line="240" w:lineRule="auto"/>
        <w:rPr>
          <w:rFonts w:ascii="Times New Roman" w:hAnsi="Times New Roman" w:cs="Times New Roman"/>
          <w:sz w:val="24"/>
          <w:szCs w:val="24"/>
        </w:rPr>
      </w:pPr>
      <w:r w:rsidRPr="00C0219F">
        <w:rPr>
          <w:rFonts w:ascii="Times New Roman" w:hAnsi="Times New Roman" w:cs="Times New Roman"/>
          <w:sz w:val="24"/>
          <w:szCs w:val="24"/>
        </w:rPr>
        <w:t>ВД = 2 * 8 = 16 (см).</w:t>
      </w:r>
    </w:p>
    <w:p w:rsidR="007D06D4" w:rsidRPr="00C0219F" w:rsidRDefault="007D06D4" w:rsidP="00C0219F">
      <w:pPr>
        <w:tabs>
          <w:tab w:val="left" w:pos="3449"/>
        </w:tabs>
        <w:spacing w:after="0" w:line="240" w:lineRule="auto"/>
        <w:rPr>
          <w:rFonts w:ascii="Times New Roman" w:hAnsi="Times New Roman" w:cs="Times New Roman"/>
          <w:sz w:val="24"/>
          <w:szCs w:val="24"/>
        </w:rPr>
      </w:pPr>
      <w:r w:rsidRPr="00C0219F">
        <w:rPr>
          <w:rFonts w:ascii="Times New Roman" w:hAnsi="Times New Roman" w:cs="Times New Roman"/>
          <w:sz w:val="24"/>
          <w:szCs w:val="24"/>
        </w:rPr>
        <w:t>Ответ: ВД = 16см.</w:t>
      </w:r>
    </w:p>
    <w:p w:rsidR="007D06D4" w:rsidRPr="00C0219F" w:rsidRDefault="007D06D4" w:rsidP="00C0219F">
      <w:pPr>
        <w:tabs>
          <w:tab w:val="left" w:pos="3449"/>
        </w:tabs>
        <w:spacing w:after="0" w:line="240" w:lineRule="auto"/>
        <w:rPr>
          <w:rFonts w:ascii="Times New Roman" w:hAnsi="Times New Roman" w:cs="Times New Roman"/>
          <w:b/>
          <w:sz w:val="24"/>
          <w:szCs w:val="24"/>
        </w:rPr>
      </w:pPr>
      <w:r w:rsidRPr="00C0219F">
        <w:rPr>
          <w:rFonts w:ascii="Times New Roman" w:hAnsi="Times New Roman" w:cs="Times New Roman"/>
          <w:b/>
          <w:sz w:val="24"/>
          <w:szCs w:val="24"/>
        </w:rPr>
        <w:t>IV. Изучение новой темы.</w:t>
      </w:r>
    </w:p>
    <w:p w:rsidR="007D06D4" w:rsidRPr="00C0219F" w:rsidRDefault="007D06D4" w:rsidP="00C0219F">
      <w:pPr>
        <w:tabs>
          <w:tab w:val="left" w:pos="3449"/>
        </w:tabs>
        <w:spacing w:after="0" w:line="240" w:lineRule="auto"/>
        <w:rPr>
          <w:rFonts w:ascii="Times New Roman" w:hAnsi="Times New Roman" w:cs="Times New Roman"/>
          <w:sz w:val="24"/>
          <w:szCs w:val="24"/>
          <w:u w:val="single"/>
        </w:rPr>
      </w:pPr>
      <w:r w:rsidRPr="00C0219F">
        <w:rPr>
          <w:rFonts w:ascii="Times New Roman" w:hAnsi="Times New Roman" w:cs="Times New Roman"/>
          <w:sz w:val="24"/>
          <w:szCs w:val="24"/>
          <w:u w:val="single"/>
        </w:rPr>
        <w:t>1). Египетский треугольник.</w:t>
      </w:r>
    </w:p>
    <w:p w:rsidR="007D06D4" w:rsidRPr="00C0219F" w:rsidRDefault="007D06D4" w:rsidP="00C0219F">
      <w:pPr>
        <w:tabs>
          <w:tab w:val="left" w:pos="3449"/>
        </w:tabs>
        <w:spacing w:after="0" w:line="240" w:lineRule="auto"/>
        <w:rPr>
          <w:rFonts w:ascii="Times New Roman" w:hAnsi="Times New Roman" w:cs="Times New Roman"/>
          <w:sz w:val="24"/>
          <w:szCs w:val="24"/>
        </w:rPr>
      </w:pPr>
      <w:r w:rsidRPr="00C0219F">
        <w:rPr>
          <w:rFonts w:ascii="Times New Roman" w:hAnsi="Times New Roman" w:cs="Times New Roman"/>
          <w:sz w:val="24"/>
          <w:szCs w:val="24"/>
        </w:rPr>
        <w:t>Задание (предлагается двум учащимся).</w:t>
      </w:r>
    </w:p>
    <w:p w:rsidR="007D06D4" w:rsidRPr="00C0219F" w:rsidRDefault="007D06D4" w:rsidP="00C0219F">
      <w:pPr>
        <w:tabs>
          <w:tab w:val="left" w:pos="3449"/>
        </w:tabs>
        <w:spacing w:after="0" w:line="240" w:lineRule="auto"/>
        <w:rPr>
          <w:rFonts w:ascii="Times New Roman" w:hAnsi="Times New Roman" w:cs="Times New Roman"/>
          <w:sz w:val="24"/>
          <w:szCs w:val="24"/>
        </w:rPr>
      </w:pPr>
      <w:r w:rsidRPr="00C0219F">
        <w:rPr>
          <w:rFonts w:ascii="Times New Roman" w:hAnsi="Times New Roman" w:cs="Times New Roman"/>
          <w:sz w:val="24"/>
          <w:szCs w:val="24"/>
        </w:rPr>
        <w:t>Построить с помощью заранее приготовленной бечевки, разделенной на 12 частей узелками, прямоугольный треугольник.</w:t>
      </w:r>
    </w:p>
    <w:p w:rsidR="007D06D4" w:rsidRPr="00C0219F" w:rsidRDefault="007D06D4" w:rsidP="00C0219F">
      <w:pPr>
        <w:tabs>
          <w:tab w:val="left" w:pos="3449"/>
        </w:tabs>
        <w:spacing w:after="0" w:line="240" w:lineRule="auto"/>
        <w:rPr>
          <w:rFonts w:ascii="Times New Roman" w:hAnsi="Times New Roman" w:cs="Times New Roman"/>
          <w:sz w:val="24"/>
          <w:szCs w:val="24"/>
        </w:rPr>
      </w:pPr>
      <w:r w:rsidRPr="00C0219F">
        <w:rPr>
          <w:rFonts w:ascii="Times New Roman" w:hAnsi="Times New Roman" w:cs="Times New Roman"/>
          <w:sz w:val="24"/>
          <w:szCs w:val="24"/>
        </w:rPr>
        <w:t>Треугольник со сторонами 3. 4, 5 назвали египетским. Название такое получил потому, что еще в Древнем Египте для построения прямых углов на местности использовали именно этот способ.</w:t>
      </w:r>
    </w:p>
    <w:p w:rsidR="007D06D4" w:rsidRPr="00C0219F" w:rsidRDefault="007D06D4" w:rsidP="00C0219F">
      <w:pPr>
        <w:tabs>
          <w:tab w:val="left" w:pos="3449"/>
        </w:tabs>
        <w:spacing w:after="0" w:line="240" w:lineRule="auto"/>
        <w:rPr>
          <w:rFonts w:ascii="Times New Roman" w:hAnsi="Times New Roman" w:cs="Times New Roman"/>
          <w:sz w:val="24"/>
          <w:szCs w:val="24"/>
          <w:u w:val="single"/>
        </w:rPr>
      </w:pPr>
      <w:r w:rsidRPr="00C0219F">
        <w:rPr>
          <w:rFonts w:ascii="Times New Roman" w:hAnsi="Times New Roman" w:cs="Times New Roman"/>
          <w:sz w:val="24"/>
          <w:szCs w:val="24"/>
          <w:u w:val="single"/>
        </w:rPr>
        <w:t>2). Пифагоровы треугольники.</w:t>
      </w:r>
    </w:p>
    <w:p w:rsidR="007D06D4" w:rsidRPr="00C0219F" w:rsidRDefault="007D06D4" w:rsidP="00C0219F">
      <w:pPr>
        <w:tabs>
          <w:tab w:val="left" w:pos="3449"/>
        </w:tabs>
        <w:spacing w:after="0" w:line="240" w:lineRule="auto"/>
        <w:rPr>
          <w:rFonts w:ascii="Times New Roman" w:hAnsi="Times New Roman" w:cs="Times New Roman"/>
          <w:sz w:val="24"/>
          <w:szCs w:val="24"/>
        </w:rPr>
      </w:pPr>
      <w:r w:rsidRPr="00C0219F">
        <w:rPr>
          <w:rFonts w:ascii="Times New Roman" w:hAnsi="Times New Roman" w:cs="Times New Roman"/>
          <w:sz w:val="24"/>
          <w:szCs w:val="24"/>
        </w:rPr>
        <w:t xml:space="preserve">Прямоугольные треугольники со сторонами, выраженными целыми числами, называют пифагоровыми. Например, треугольник со сторонами 5. 12, 13;    </w:t>
      </w:r>
    </w:p>
    <w:p w:rsidR="007D06D4" w:rsidRPr="00C0219F" w:rsidRDefault="007D06D4" w:rsidP="00C0219F">
      <w:pPr>
        <w:tabs>
          <w:tab w:val="left" w:pos="3449"/>
        </w:tabs>
        <w:spacing w:after="0" w:line="240" w:lineRule="auto"/>
        <w:rPr>
          <w:rFonts w:ascii="Times New Roman" w:hAnsi="Times New Roman" w:cs="Times New Roman"/>
          <w:sz w:val="24"/>
          <w:szCs w:val="24"/>
        </w:rPr>
      </w:pPr>
      <w:r w:rsidRPr="00C0219F">
        <w:rPr>
          <w:rFonts w:ascii="Times New Roman" w:hAnsi="Times New Roman" w:cs="Times New Roman"/>
          <w:sz w:val="24"/>
          <w:szCs w:val="24"/>
        </w:rPr>
        <w:t xml:space="preserve">8, 15, 17 и т. д. И существует способ отыскания «целочисленных» прямоугольных треугольников, т. е. таких троек чисел, </w:t>
      </w:r>
      <w:proofErr w:type="gramStart"/>
      <w:r w:rsidRPr="00C0219F">
        <w:rPr>
          <w:rFonts w:ascii="Times New Roman" w:hAnsi="Times New Roman" w:cs="Times New Roman"/>
          <w:sz w:val="24"/>
          <w:szCs w:val="24"/>
        </w:rPr>
        <w:t>что</w:t>
      </w:r>
      <w:proofErr w:type="gramEnd"/>
      <w:r w:rsidRPr="00C0219F">
        <w:rPr>
          <w:rFonts w:ascii="Times New Roman" w:hAnsi="Times New Roman" w:cs="Times New Roman"/>
          <w:sz w:val="24"/>
          <w:szCs w:val="24"/>
        </w:rPr>
        <w:t xml:space="preserve"> а </w:t>
      </w:r>
      <w:r w:rsidRPr="00C0219F">
        <w:rPr>
          <w:rFonts w:ascii="Times New Roman" w:hAnsi="Times New Roman" w:cs="Times New Roman"/>
          <w:sz w:val="24"/>
          <w:szCs w:val="24"/>
          <w:vertAlign w:val="superscript"/>
        </w:rPr>
        <w:t>2</w:t>
      </w:r>
      <w:r w:rsidRPr="00C0219F">
        <w:rPr>
          <w:rFonts w:ascii="Times New Roman" w:hAnsi="Times New Roman" w:cs="Times New Roman"/>
          <w:sz w:val="24"/>
          <w:szCs w:val="24"/>
        </w:rPr>
        <w:t xml:space="preserve"> = в </w:t>
      </w:r>
      <w:r w:rsidRPr="00C0219F">
        <w:rPr>
          <w:rFonts w:ascii="Times New Roman" w:hAnsi="Times New Roman" w:cs="Times New Roman"/>
          <w:sz w:val="24"/>
          <w:szCs w:val="24"/>
          <w:vertAlign w:val="superscript"/>
        </w:rPr>
        <w:t>2</w:t>
      </w:r>
      <w:r w:rsidRPr="00C0219F">
        <w:rPr>
          <w:rFonts w:ascii="Times New Roman" w:hAnsi="Times New Roman" w:cs="Times New Roman"/>
          <w:sz w:val="24"/>
          <w:szCs w:val="24"/>
        </w:rPr>
        <w:t xml:space="preserve"> = с </w:t>
      </w:r>
      <w:r w:rsidRPr="00C0219F">
        <w:rPr>
          <w:rFonts w:ascii="Times New Roman" w:hAnsi="Times New Roman" w:cs="Times New Roman"/>
          <w:sz w:val="24"/>
          <w:szCs w:val="24"/>
          <w:vertAlign w:val="superscript"/>
        </w:rPr>
        <w:t>2</w:t>
      </w:r>
      <w:r w:rsidRPr="00C0219F">
        <w:rPr>
          <w:rFonts w:ascii="Times New Roman" w:hAnsi="Times New Roman" w:cs="Times New Roman"/>
          <w:sz w:val="24"/>
          <w:szCs w:val="24"/>
        </w:rPr>
        <w:t>.</w:t>
      </w:r>
    </w:p>
    <w:p w:rsidR="007D06D4" w:rsidRPr="00C0219F" w:rsidRDefault="007D06D4" w:rsidP="00C0219F">
      <w:pPr>
        <w:tabs>
          <w:tab w:val="left" w:pos="3449"/>
        </w:tabs>
        <w:spacing w:after="0" w:line="240" w:lineRule="auto"/>
        <w:rPr>
          <w:rFonts w:ascii="Times New Roman" w:hAnsi="Times New Roman" w:cs="Times New Roman"/>
          <w:sz w:val="24"/>
          <w:szCs w:val="24"/>
        </w:rPr>
      </w:pPr>
      <w:r w:rsidRPr="00C0219F">
        <w:rPr>
          <w:rFonts w:ascii="Times New Roman" w:hAnsi="Times New Roman" w:cs="Times New Roman"/>
          <w:sz w:val="24"/>
          <w:szCs w:val="24"/>
        </w:rPr>
        <w:t>Их можно найти по формулам:</w:t>
      </w:r>
    </w:p>
    <w:p w:rsidR="007D06D4" w:rsidRPr="00C0219F" w:rsidRDefault="007D06D4" w:rsidP="00C0219F">
      <w:pPr>
        <w:tabs>
          <w:tab w:val="left" w:pos="3449"/>
        </w:tabs>
        <w:spacing w:after="0" w:line="240" w:lineRule="auto"/>
        <w:rPr>
          <w:rFonts w:ascii="Times New Roman" w:hAnsi="Times New Roman" w:cs="Times New Roman"/>
          <w:sz w:val="24"/>
          <w:szCs w:val="24"/>
        </w:rPr>
      </w:pPr>
      <w:r w:rsidRPr="00C0219F">
        <w:rPr>
          <w:rFonts w:ascii="Times New Roman" w:hAnsi="Times New Roman" w:cs="Times New Roman"/>
          <w:sz w:val="24"/>
          <w:szCs w:val="24"/>
        </w:rPr>
        <w:t xml:space="preserve">в = (а </w:t>
      </w:r>
      <w:r w:rsidRPr="00C0219F">
        <w:rPr>
          <w:rFonts w:ascii="Times New Roman" w:hAnsi="Times New Roman" w:cs="Times New Roman"/>
          <w:sz w:val="24"/>
          <w:szCs w:val="24"/>
          <w:vertAlign w:val="superscript"/>
        </w:rPr>
        <w:t>2</w:t>
      </w:r>
      <w:r w:rsidRPr="00C0219F">
        <w:rPr>
          <w:rFonts w:ascii="Times New Roman" w:hAnsi="Times New Roman" w:cs="Times New Roman"/>
          <w:sz w:val="24"/>
          <w:szCs w:val="24"/>
        </w:rPr>
        <w:t xml:space="preserve"> – 1) / 2,  с = (а </w:t>
      </w:r>
      <w:r w:rsidRPr="00C0219F">
        <w:rPr>
          <w:rFonts w:ascii="Times New Roman" w:hAnsi="Times New Roman" w:cs="Times New Roman"/>
          <w:sz w:val="24"/>
          <w:szCs w:val="24"/>
          <w:vertAlign w:val="superscript"/>
        </w:rPr>
        <w:t>2</w:t>
      </w:r>
      <w:r w:rsidRPr="00C0219F">
        <w:rPr>
          <w:rFonts w:ascii="Times New Roman" w:hAnsi="Times New Roman" w:cs="Times New Roman"/>
          <w:sz w:val="24"/>
          <w:szCs w:val="24"/>
        </w:rPr>
        <w:t xml:space="preserve"> + 1) / 2.   </w:t>
      </w:r>
    </w:p>
    <w:p w:rsidR="007D06D4" w:rsidRPr="00C0219F" w:rsidRDefault="007D06D4" w:rsidP="00C0219F">
      <w:pPr>
        <w:tabs>
          <w:tab w:val="left" w:pos="3449"/>
        </w:tabs>
        <w:spacing w:after="0" w:line="240" w:lineRule="auto"/>
        <w:rPr>
          <w:rFonts w:ascii="Times New Roman" w:hAnsi="Times New Roman" w:cs="Times New Roman"/>
          <w:sz w:val="24"/>
          <w:szCs w:val="24"/>
        </w:rPr>
      </w:pPr>
      <w:r w:rsidRPr="00C0219F">
        <w:rPr>
          <w:rFonts w:ascii="Times New Roman" w:hAnsi="Times New Roman" w:cs="Times New Roman"/>
          <w:sz w:val="24"/>
          <w:szCs w:val="24"/>
        </w:rPr>
        <w:t>Это пифагоровы тройки:</w:t>
      </w:r>
    </w:p>
    <w:p w:rsidR="007D06D4" w:rsidRPr="00C0219F" w:rsidRDefault="007D06D4" w:rsidP="00C0219F">
      <w:pPr>
        <w:tabs>
          <w:tab w:val="left" w:pos="3449"/>
        </w:tabs>
        <w:spacing w:after="0" w:line="240" w:lineRule="auto"/>
        <w:rPr>
          <w:rFonts w:ascii="Times New Roman" w:hAnsi="Times New Roman" w:cs="Times New Roman"/>
          <w:sz w:val="24"/>
          <w:szCs w:val="24"/>
        </w:rPr>
      </w:pPr>
    </w:p>
    <w:p w:rsidR="007D06D4" w:rsidRPr="00C0219F" w:rsidRDefault="005F76D3" w:rsidP="00C0219F">
      <w:pPr>
        <w:tabs>
          <w:tab w:val="left" w:pos="3449"/>
        </w:tabs>
        <w:spacing w:after="0" w:line="240" w:lineRule="auto"/>
        <w:rPr>
          <w:rFonts w:ascii="Times New Roman" w:hAnsi="Times New Roman" w:cs="Times New Roman"/>
          <w:sz w:val="24"/>
          <w:szCs w:val="24"/>
        </w:rPr>
      </w:pPr>
      <w:r>
        <w:rPr>
          <w:rFonts w:ascii="Times New Roman" w:hAnsi="Times New Roman" w:cs="Times New Roman"/>
          <w:noProof/>
          <w:sz w:val="24"/>
          <w:szCs w:val="24"/>
        </w:rPr>
        <w:pict>
          <v:rect id="_x0000_s1062" style="position:absolute;margin-left:-9pt;margin-top:1.5pt;width:396pt;height:108pt;z-index:251697152"/>
        </w:pict>
      </w:r>
      <w:r>
        <w:rPr>
          <w:rFonts w:ascii="Times New Roman" w:hAnsi="Times New Roman" w:cs="Times New Roman"/>
          <w:noProof/>
          <w:sz w:val="24"/>
          <w:szCs w:val="24"/>
        </w:rPr>
        <w:pict>
          <v:line id="_x0000_s1077" style="position:absolute;z-index:251712512" from="387pt,1.5pt" to="387pt,109.5pt"/>
        </w:pict>
      </w:r>
      <w:r>
        <w:rPr>
          <w:rFonts w:ascii="Times New Roman" w:hAnsi="Times New Roman" w:cs="Times New Roman"/>
          <w:noProof/>
          <w:sz w:val="24"/>
          <w:szCs w:val="24"/>
        </w:rPr>
        <w:pict>
          <v:line id="_x0000_s1076" style="position:absolute;z-index:251711488" from="351pt,1.5pt" to="351pt,109.5pt"/>
        </w:pict>
      </w:r>
      <w:r>
        <w:rPr>
          <w:rFonts w:ascii="Times New Roman" w:hAnsi="Times New Roman" w:cs="Times New Roman"/>
          <w:noProof/>
          <w:sz w:val="24"/>
          <w:szCs w:val="24"/>
        </w:rPr>
        <w:pict>
          <v:line id="_x0000_s1075" style="position:absolute;z-index:251710464" from="315pt,1.5pt" to="315pt,109.5pt"/>
        </w:pict>
      </w:r>
      <w:r>
        <w:rPr>
          <w:rFonts w:ascii="Times New Roman" w:hAnsi="Times New Roman" w:cs="Times New Roman"/>
          <w:noProof/>
          <w:sz w:val="24"/>
          <w:szCs w:val="24"/>
        </w:rPr>
        <w:pict>
          <v:line id="_x0000_s1074" style="position:absolute;z-index:251709440" from="279pt,1.5pt" to="279pt,109.5pt"/>
        </w:pict>
      </w:r>
      <w:r>
        <w:rPr>
          <w:rFonts w:ascii="Times New Roman" w:hAnsi="Times New Roman" w:cs="Times New Roman"/>
          <w:noProof/>
          <w:sz w:val="24"/>
          <w:szCs w:val="24"/>
        </w:rPr>
        <w:pict>
          <v:line id="_x0000_s1073" style="position:absolute;z-index:251708416" from="270pt,1.5pt" to="270pt,1.5pt"/>
        </w:pict>
      </w:r>
      <w:r>
        <w:rPr>
          <w:rFonts w:ascii="Times New Roman" w:hAnsi="Times New Roman" w:cs="Times New Roman"/>
          <w:noProof/>
          <w:sz w:val="24"/>
          <w:szCs w:val="24"/>
        </w:rPr>
        <w:pict>
          <v:line id="_x0000_s1065" style="position:absolute;z-index:251700224" from="243pt,1.5pt" to="243pt,109.5pt"/>
        </w:pict>
      </w:r>
      <w:r>
        <w:rPr>
          <w:rFonts w:ascii="Times New Roman" w:hAnsi="Times New Roman" w:cs="Times New Roman"/>
          <w:noProof/>
          <w:sz w:val="24"/>
          <w:szCs w:val="24"/>
        </w:rPr>
        <w:pict>
          <v:line id="_x0000_s1072" style="position:absolute;flip:x;z-index:251707392" from="207pt,1.5pt" to="207pt,109.5pt"/>
        </w:pict>
      </w:r>
      <w:r>
        <w:rPr>
          <w:rFonts w:ascii="Times New Roman" w:hAnsi="Times New Roman" w:cs="Times New Roman"/>
          <w:noProof/>
          <w:sz w:val="24"/>
          <w:szCs w:val="24"/>
        </w:rPr>
        <w:pict>
          <v:line id="_x0000_s1071" style="position:absolute;z-index:251706368" from="171pt,1.5pt" to="171pt,109.5pt"/>
        </w:pict>
      </w:r>
      <w:r>
        <w:rPr>
          <w:rFonts w:ascii="Times New Roman" w:hAnsi="Times New Roman" w:cs="Times New Roman"/>
          <w:noProof/>
          <w:sz w:val="24"/>
          <w:szCs w:val="24"/>
        </w:rPr>
        <w:pict>
          <v:line id="_x0000_s1070" style="position:absolute;z-index:251705344" from="135pt,1.5pt" to="135pt,109.5pt"/>
        </w:pict>
      </w:r>
      <w:r>
        <w:rPr>
          <w:rFonts w:ascii="Times New Roman" w:hAnsi="Times New Roman" w:cs="Times New Roman"/>
          <w:noProof/>
          <w:sz w:val="24"/>
          <w:szCs w:val="24"/>
        </w:rPr>
        <w:pict>
          <v:line id="_x0000_s1069" style="position:absolute;z-index:251704320" from="99pt,1.5pt" to="99pt,109.5pt"/>
        </w:pict>
      </w:r>
      <w:r>
        <w:rPr>
          <w:rFonts w:ascii="Times New Roman" w:hAnsi="Times New Roman" w:cs="Times New Roman"/>
          <w:noProof/>
          <w:sz w:val="24"/>
          <w:szCs w:val="24"/>
        </w:rPr>
        <w:pict>
          <v:line id="_x0000_s1068" style="position:absolute;z-index:251703296" from="90pt,1.5pt" to="90pt,1.5pt"/>
        </w:pict>
      </w:r>
      <w:r>
        <w:rPr>
          <w:rFonts w:ascii="Times New Roman" w:hAnsi="Times New Roman" w:cs="Times New Roman"/>
          <w:noProof/>
          <w:sz w:val="24"/>
          <w:szCs w:val="24"/>
        </w:rPr>
        <w:pict>
          <v:line id="_x0000_s1067" style="position:absolute;z-index:251702272" from="63pt,1.5pt" to="63pt,109.5pt"/>
        </w:pict>
      </w:r>
      <w:r>
        <w:rPr>
          <w:rFonts w:ascii="Times New Roman" w:hAnsi="Times New Roman" w:cs="Times New Roman"/>
          <w:noProof/>
          <w:sz w:val="24"/>
          <w:szCs w:val="24"/>
        </w:rPr>
        <w:pict>
          <v:line id="_x0000_s1066" style="position:absolute;z-index:251701248" from="27pt,1.5pt" to="27pt,109.5pt"/>
        </w:pict>
      </w:r>
    </w:p>
    <w:p w:rsidR="007D06D4" w:rsidRPr="00C0219F" w:rsidRDefault="007D06D4" w:rsidP="00C0219F">
      <w:pPr>
        <w:tabs>
          <w:tab w:val="left" w:pos="3449"/>
        </w:tabs>
        <w:spacing w:after="0" w:line="240" w:lineRule="auto"/>
        <w:rPr>
          <w:rFonts w:ascii="Times New Roman" w:hAnsi="Times New Roman" w:cs="Times New Roman"/>
          <w:sz w:val="24"/>
          <w:szCs w:val="24"/>
        </w:rPr>
      </w:pPr>
      <w:proofErr w:type="spellStart"/>
      <w:r w:rsidRPr="00C0219F">
        <w:rPr>
          <w:rFonts w:ascii="Times New Roman" w:hAnsi="Times New Roman" w:cs="Times New Roman"/>
          <w:sz w:val="24"/>
          <w:szCs w:val="24"/>
        </w:rPr>
        <w:t>аа</w:t>
      </w:r>
      <w:proofErr w:type="spellEnd"/>
      <w:r w:rsidRPr="00C0219F">
        <w:rPr>
          <w:rFonts w:ascii="Times New Roman" w:hAnsi="Times New Roman" w:cs="Times New Roman"/>
          <w:sz w:val="24"/>
          <w:szCs w:val="24"/>
        </w:rPr>
        <w:t xml:space="preserve">                                                </w:t>
      </w:r>
    </w:p>
    <w:p w:rsidR="007D06D4" w:rsidRPr="00C0219F" w:rsidRDefault="005F76D3" w:rsidP="00C0219F">
      <w:pPr>
        <w:tabs>
          <w:tab w:val="left" w:pos="3449"/>
        </w:tabs>
        <w:spacing w:after="0" w:line="240" w:lineRule="auto"/>
        <w:rPr>
          <w:rFonts w:ascii="Times New Roman" w:hAnsi="Times New Roman" w:cs="Times New Roman"/>
          <w:sz w:val="24"/>
          <w:szCs w:val="24"/>
        </w:rPr>
      </w:pPr>
      <w:r>
        <w:rPr>
          <w:rFonts w:ascii="Times New Roman" w:hAnsi="Times New Roman" w:cs="Times New Roman"/>
          <w:noProof/>
          <w:sz w:val="24"/>
          <w:szCs w:val="24"/>
        </w:rPr>
        <w:pict>
          <v:line id="_x0000_s1063" style="position:absolute;z-index:251698176" from="-9pt,5.3pt" to="387pt,5.3pt"/>
        </w:pict>
      </w:r>
      <w:r>
        <w:rPr>
          <w:rFonts w:ascii="Times New Roman" w:hAnsi="Times New Roman" w:cs="Times New Roman"/>
          <w:noProof/>
          <w:sz w:val="24"/>
          <w:szCs w:val="24"/>
        </w:rPr>
        <w:pict>
          <v:line id="_x0000_s1064" style="position:absolute;z-index:251699200" from="-9pt,41.3pt" to="387pt,41.3pt"/>
        </w:pict>
      </w:r>
      <w:r>
        <w:rPr>
          <w:rFonts w:ascii="Times New Roman" w:hAnsi="Times New Roman" w:cs="Times New Roman"/>
          <w:noProof/>
          <w:sz w:val="24"/>
          <w:szCs w:val="24"/>
        </w:rPr>
        <w:pict>
          <v:line id="_x0000_s1061" style="position:absolute;z-index:251696128" from="0,-27pt" to="0,-27pt"/>
        </w:pict>
      </w:r>
    </w:p>
    <w:p w:rsidR="007D06D4" w:rsidRPr="00C0219F" w:rsidRDefault="007D06D4" w:rsidP="00C0219F">
      <w:pPr>
        <w:spacing w:after="0" w:line="240" w:lineRule="auto"/>
        <w:rPr>
          <w:rFonts w:ascii="Times New Roman" w:hAnsi="Times New Roman" w:cs="Times New Roman"/>
          <w:sz w:val="24"/>
          <w:szCs w:val="24"/>
        </w:rPr>
      </w:pPr>
    </w:p>
    <w:p w:rsidR="007D06D4" w:rsidRPr="00C0219F" w:rsidRDefault="007D06D4" w:rsidP="00C0219F">
      <w:pPr>
        <w:spacing w:after="0" w:line="240" w:lineRule="auto"/>
        <w:rPr>
          <w:rFonts w:ascii="Times New Roman" w:hAnsi="Times New Roman" w:cs="Times New Roman"/>
          <w:sz w:val="24"/>
          <w:szCs w:val="24"/>
        </w:rPr>
      </w:pPr>
    </w:p>
    <w:p w:rsidR="007D06D4" w:rsidRPr="00C0219F" w:rsidRDefault="007D06D4" w:rsidP="00C0219F">
      <w:pPr>
        <w:spacing w:after="0" w:line="240" w:lineRule="auto"/>
        <w:rPr>
          <w:rFonts w:ascii="Times New Roman" w:hAnsi="Times New Roman" w:cs="Times New Roman"/>
          <w:sz w:val="24"/>
          <w:szCs w:val="24"/>
        </w:rPr>
      </w:pPr>
    </w:p>
    <w:p w:rsidR="007D06D4" w:rsidRPr="00C0219F" w:rsidRDefault="007D06D4" w:rsidP="00C0219F">
      <w:pPr>
        <w:spacing w:after="0" w:line="240" w:lineRule="auto"/>
        <w:rPr>
          <w:rFonts w:ascii="Times New Roman" w:hAnsi="Times New Roman" w:cs="Times New Roman"/>
          <w:sz w:val="24"/>
          <w:szCs w:val="24"/>
        </w:rPr>
      </w:pPr>
    </w:p>
    <w:p w:rsidR="007D06D4" w:rsidRPr="00C0219F" w:rsidRDefault="007D06D4" w:rsidP="00C0219F">
      <w:pPr>
        <w:spacing w:after="0" w:line="240" w:lineRule="auto"/>
        <w:rPr>
          <w:rFonts w:ascii="Times New Roman" w:hAnsi="Times New Roman" w:cs="Times New Roman"/>
          <w:sz w:val="24"/>
          <w:szCs w:val="24"/>
        </w:rPr>
      </w:pPr>
    </w:p>
    <w:p w:rsidR="007D06D4" w:rsidRPr="00C0219F" w:rsidRDefault="007D06D4" w:rsidP="00C0219F">
      <w:pPr>
        <w:spacing w:after="0" w:line="240" w:lineRule="auto"/>
        <w:rPr>
          <w:rFonts w:ascii="Times New Roman" w:hAnsi="Times New Roman" w:cs="Times New Roman"/>
          <w:sz w:val="24"/>
          <w:szCs w:val="24"/>
        </w:rPr>
      </w:pPr>
      <w:r w:rsidRPr="00C0219F">
        <w:rPr>
          <w:rFonts w:ascii="Times New Roman" w:hAnsi="Times New Roman" w:cs="Times New Roman"/>
          <w:sz w:val="24"/>
          <w:szCs w:val="24"/>
        </w:rPr>
        <w:t>Таким образом, чтобы выяснить, является ли треугольник прямоугольным, нужно, чтобы квадрат одной стороны треугольника был равен сумме квадратов двух других сторон.</w:t>
      </w:r>
    </w:p>
    <w:p w:rsidR="007D06D4" w:rsidRPr="00C0219F" w:rsidRDefault="007D06D4" w:rsidP="00C0219F">
      <w:pPr>
        <w:spacing w:after="0" w:line="240" w:lineRule="auto"/>
        <w:rPr>
          <w:rFonts w:ascii="Times New Roman" w:hAnsi="Times New Roman" w:cs="Times New Roman"/>
          <w:b/>
          <w:sz w:val="24"/>
          <w:szCs w:val="24"/>
          <w:u w:val="single"/>
        </w:rPr>
      </w:pPr>
      <w:r w:rsidRPr="00C0219F">
        <w:rPr>
          <w:rFonts w:ascii="Times New Roman" w:hAnsi="Times New Roman" w:cs="Times New Roman"/>
          <w:sz w:val="24"/>
          <w:szCs w:val="24"/>
        </w:rPr>
        <w:t xml:space="preserve">Это утверждение является </w:t>
      </w:r>
      <w:r w:rsidRPr="00C0219F">
        <w:rPr>
          <w:rFonts w:ascii="Times New Roman" w:hAnsi="Times New Roman" w:cs="Times New Roman"/>
          <w:b/>
          <w:sz w:val="24"/>
          <w:szCs w:val="24"/>
          <w:u w:val="single"/>
        </w:rPr>
        <w:t>теоремой обратной теореме Пифагора.</w:t>
      </w:r>
    </w:p>
    <w:p w:rsidR="007D06D4" w:rsidRPr="00C0219F" w:rsidRDefault="007D06D4" w:rsidP="00C0219F">
      <w:pPr>
        <w:spacing w:after="0" w:line="240" w:lineRule="auto"/>
        <w:rPr>
          <w:rFonts w:ascii="Times New Roman" w:hAnsi="Times New Roman" w:cs="Times New Roman"/>
          <w:b/>
          <w:sz w:val="24"/>
          <w:szCs w:val="24"/>
        </w:rPr>
      </w:pPr>
      <w:r w:rsidRPr="00C0219F">
        <w:rPr>
          <w:rFonts w:ascii="Times New Roman" w:hAnsi="Times New Roman" w:cs="Times New Roman"/>
          <w:b/>
          <w:sz w:val="24"/>
          <w:szCs w:val="24"/>
        </w:rPr>
        <w:t>V. Самостоятельная работа.</w:t>
      </w:r>
    </w:p>
    <w:p w:rsidR="007D06D4" w:rsidRPr="00C0219F" w:rsidRDefault="007D06D4" w:rsidP="00C0219F">
      <w:pPr>
        <w:spacing w:after="0" w:line="240" w:lineRule="auto"/>
        <w:rPr>
          <w:rFonts w:ascii="Times New Roman" w:hAnsi="Times New Roman" w:cs="Times New Roman"/>
          <w:sz w:val="24"/>
          <w:szCs w:val="24"/>
        </w:rPr>
      </w:pPr>
      <w:r w:rsidRPr="00C0219F">
        <w:rPr>
          <w:rFonts w:ascii="Times New Roman" w:hAnsi="Times New Roman" w:cs="Times New Roman"/>
          <w:sz w:val="24"/>
          <w:szCs w:val="24"/>
        </w:rPr>
        <w:t>Дается на карточках (4 варианта). Второе задание дополнительное, предназначенное для сильных учащихся. Можно использовать микрокалькуляторы.</w:t>
      </w:r>
    </w:p>
    <w:p w:rsidR="007D06D4" w:rsidRPr="00C0219F" w:rsidRDefault="007D06D4" w:rsidP="00C0219F">
      <w:pPr>
        <w:spacing w:after="0" w:line="240" w:lineRule="auto"/>
        <w:jc w:val="center"/>
        <w:rPr>
          <w:rFonts w:ascii="Times New Roman" w:hAnsi="Times New Roman" w:cs="Times New Roman"/>
          <w:b/>
          <w:i/>
          <w:sz w:val="24"/>
          <w:szCs w:val="24"/>
        </w:rPr>
      </w:pPr>
      <w:r w:rsidRPr="00C0219F">
        <w:rPr>
          <w:rFonts w:ascii="Times New Roman" w:hAnsi="Times New Roman" w:cs="Times New Roman"/>
          <w:b/>
          <w:i/>
          <w:sz w:val="24"/>
          <w:szCs w:val="24"/>
        </w:rPr>
        <w:t xml:space="preserve">Вариант 1 </w:t>
      </w:r>
    </w:p>
    <w:p w:rsidR="007D06D4" w:rsidRPr="00C0219F" w:rsidRDefault="007D06D4" w:rsidP="00C0219F">
      <w:pPr>
        <w:spacing w:after="0" w:line="240" w:lineRule="auto"/>
        <w:rPr>
          <w:rFonts w:ascii="Times New Roman" w:hAnsi="Times New Roman" w:cs="Times New Roman"/>
          <w:sz w:val="24"/>
          <w:szCs w:val="24"/>
        </w:rPr>
      </w:pPr>
      <w:r w:rsidRPr="00C0219F">
        <w:rPr>
          <w:rFonts w:ascii="Times New Roman" w:hAnsi="Times New Roman" w:cs="Times New Roman"/>
          <w:sz w:val="24"/>
          <w:szCs w:val="24"/>
        </w:rPr>
        <w:t>1. В прямоугольном треугольнике М</w:t>
      </w:r>
      <w:proofErr w:type="gramStart"/>
      <w:r w:rsidRPr="00C0219F">
        <w:rPr>
          <w:rFonts w:ascii="Times New Roman" w:hAnsi="Times New Roman" w:cs="Times New Roman"/>
          <w:sz w:val="24"/>
          <w:szCs w:val="24"/>
          <w:lang w:val="en-US"/>
        </w:rPr>
        <w:t>N</w:t>
      </w:r>
      <w:proofErr w:type="gramEnd"/>
      <w:r w:rsidRPr="00C0219F">
        <w:rPr>
          <w:rFonts w:ascii="Times New Roman" w:hAnsi="Times New Roman" w:cs="Times New Roman"/>
          <w:sz w:val="24"/>
          <w:szCs w:val="24"/>
        </w:rPr>
        <w:t xml:space="preserve">Р (∟М =90º). </w:t>
      </w:r>
      <w:r w:rsidRPr="00C0219F">
        <w:rPr>
          <w:rFonts w:ascii="Times New Roman" w:hAnsi="Times New Roman" w:cs="Times New Roman"/>
          <w:sz w:val="24"/>
          <w:szCs w:val="24"/>
          <w:lang w:val="en-US"/>
        </w:rPr>
        <w:t>N</w:t>
      </w:r>
      <w:r w:rsidRPr="00C0219F">
        <w:rPr>
          <w:rFonts w:ascii="Times New Roman" w:hAnsi="Times New Roman" w:cs="Times New Roman"/>
          <w:sz w:val="24"/>
          <w:szCs w:val="24"/>
        </w:rPr>
        <w:t>Р = 30см, М</w:t>
      </w:r>
      <w:r w:rsidRPr="00C0219F">
        <w:rPr>
          <w:rFonts w:ascii="Times New Roman" w:hAnsi="Times New Roman" w:cs="Times New Roman"/>
          <w:sz w:val="24"/>
          <w:szCs w:val="24"/>
          <w:lang w:val="en-US"/>
        </w:rPr>
        <w:t>N</w:t>
      </w:r>
      <w:r w:rsidRPr="00C0219F">
        <w:rPr>
          <w:rFonts w:ascii="Times New Roman" w:hAnsi="Times New Roman" w:cs="Times New Roman"/>
          <w:sz w:val="24"/>
          <w:szCs w:val="24"/>
        </w:rPr>
        <w:t xml:space="preserve"> = 18см.</w:t>
      </w:r>
    </w:p>
    <w:p w:rsidR="007D06D4" w:rsidRPr="00C0219F" w:rsidRDefault="007D06D4" w:rsidP="00C0219F">
      <w:pPr>
        <w:spacing w:after="0" w:line="240" w:lineRule="auto"/>
        <w:rPr>
          <w:rFonts w:ascii="Times New Roman" w:hAnsi="Times New Roman" w:cs="Times New Roman"/>
          <w:sz w:val="24"/>
          <w:szCs w:val="24"/>
        </w:rPr>
      </w:pPr>
      <w:r w:rsidRPr="00C0219F">
        <w:rPr>
          <w:rFonts w:ascii="Times New Roman" w:hAnsi="Times New Roman" w:cs="Times New Roman"/>
          <w:sz w:val="24"/>
          <w:szCs w:val="24"/>
        </w:rPr>
        <w:t>Найдите МР.</w:t>
      </w:r>
    </w:p>
    <w:p w:rsidR="007D06D4" w:rsidRPr="00C0219F" w:rsidRDefault="007D06D4" w:rsidP="00C0219F">
      <w:pPr>
        <w:spacing w:after="0" w:line="240" w:lineRule="auto"/>
        <w:rPr>
          <w:rFonts w:ascii="Times New Roman" w:hAnsi="Times New Roman" w:cs="Times New Roman"/>
          <w:sz w:val="24"/>
          <w:szCs w:val="24"/>
        </w:rPr>
      </w:pPr>
      <w:r w:rsidRPr="00C0219F">
        <w:rPr>
          <w:rFonts w:ascii="Times New Roman" w:hAnsi="Times New Roman" w:cs="Times New Roman"/>
          <w:sz w:val="24"/>
          <w:szCs w:val="24"/>
        </w:rPr>
        <w:t>2. Сторона равностороннего треугольника равна 18√3см. Найдите биссектрису  этого треугольника.</w:t>
      </w:r>
    </w:p>
    <w:p w:rsidR="007D06D4" w:rsidRPr="00C0219F" w:rsidRDefault="007D06D4" w:rsidP="00C0219F">
      <w:pPr>
        <w:spacing w:after="0" w:line="240" w:lineRule="auto"/>
        <w:jc w:val="center"/>
        <w:rPr>
          <w:rFonts w:ascii="Times New Roman" w:hAnsi="Times New Roman" w:cs="Times New Roman"/>
          <w:b/>
          <w:i/>
          <w:sz w:val="24"/>
          <w:szCs w:val="24"/>
        </w:rPr>
      </w:pPr>
      <w:r w:rsidRPr="00C0219F">
        <w:rPr>
          <w:rFonts w:ascii="Times New Roman" w:hAnsi="Times New Roman" w:cs="Times New Roman"/>
          <w:b/>
          <w:i/>
          <w:sz w:val="24"/>
          <w:szCs w:val="24"/>
        </w:rPr>
        <w:t>Вариант 2.</w:t>
      </w:r>
    </w:p>
    <w:p w:rsidR="007D06D4" w:rsidRPr="00C0219F" w:rsidRDefault="007D06D4" w:rsidP="00C0219F">
      <w:pPr>
        <w:spacing w:after="0" w:line="240" w:lineRule="auto"/>
        <w:rPr>
          <w:rFonts w:ascii="Times New Roman" w:hAnsi="Times New Roman" w:cs="Times New Roman"/>
          <w:sz w:val="24"/>
          <w:szCs w:val="24"/>
        </w:rPr>
      </w:pPr>
      <w:r w:rsidRPr="00C0219F">
        <w:rPr>
          <w:rFonts w:ascii="Times New Roman" w:hAnsi="Times New Roman" w:cs="Times New Roman"/>
          <w:sz w:val="24"/>
          <w:szCs w:val="24"/>
        </w:rPr>
        <w:t>1. В прямоугольном треугольнике АВС (∟А = 90º) АС = 24см, ВС = 30см.</w:t>
      </w:r>
    </w:p>
    <w:p w:rsidR="007D06D4" w:rsidRPr="00C0219F" w:rsidRDefault="007D06D4" w:rsidP="00C0219F">
      <w:pPr>
        <w:spacing w:after="0" w:line="240" w:lineRule="auto"/>
        <w:rPr>
          <w:rFonts w:ascii="Times New Roman" w:hAnsi="Times New Roman" w:cs="Times New Roman"/>
          <w:sz w:val="24"/>
          <w:szCs w:val="24"/>
        </w:rPr>
      </w:pPr>
      <w:r w:rsidRPr="00C0219F">
        <w:rPr>
          <w:rFonts w:ascii="Times New Roman" w:hAnsi="Times New Roman" w:cs="Times New Roman"/>
          <w:sz w:val="24"/>
          <w:szCs w:val="24"/>
        </w:rPr>
        <w:t>Найдите АВ.</w:t>
      </w:r>
    </w:p>
    <w:p w:rsidR="007D06D4" w:rsidRPr="00C0219F" w:rsidRDefault="007D06D4" w:rsidP="00C0219F">
      <w:pPr>
        <w:spacing w:after="0" w:line="240" w:lineRule="auto"/>
        <w:rPr>
          <w:rFonts w:ascii="Times New Roman" w:hAnsi="Times New Roman" w:cs="Times New Roman"/>
          <w:sz w:val="24"/>
          <w:szCs w:val="24"/>
        </w:rPr>
      </w:pPr>
      <w:r w:rsidRPr="00C0219F">
        <w:rPr>
          <w:rFonts w:ascii="Times New Roman" w:hAnsi="Times New Roman" w:cs="Times New Roman"/>
          <w:sz w:val="24"/>
          <w:szCs w:val="24"/>
        </w:rPr>
        <w:t>2. Сторона равностороннего треугольника равна 6см. Найдите его высоту.</w:t>
      </w:r>
    </w:p>
    <w:p w:rsidR="007D06D4" w:rsidRPr="00C0219F" w:rsidRDefault="007D06D4" w:rsidP="00C0219F">
      <w:pPr>
        <w:spacing w:after="0" w:line="240" w:lineRule="auto"/>
        <w:jc w:val="center"/>
        <w:rPr>
          <w:rFonts w:ascii="Times New Roman" w:hAnsi="Times New Roman" w:cs="Times New Roman"/>
          <w:b/>
          <w:i/>
          <w:sz w:val="24"/>
          <w:szCs w:val="24"/>
        </w:rPr>
      </w:pPr>
      <w:r w:rsidRPr="00C0219F">
        <w:rPr>
          <w:rFonts w:ascii="Times New Roman" w:hAnsi="Times New Roman" w:cs="Times New Roman"/>
          <w:b/>
          <w:i/>
          <w:sz w:val="24"/>
          <w:szCs w:val="24"/>
        </w:rPr>
        <w:t>Вариант 3.</w:t>
      </w:r>
    </w:p>
    <w:p w:rsidR="007D06D4" w:rsidRPr="00C0219F" w:rsidRDefault="007D06D4" w:rsidP="00C0219F">
      <w:pPr>
        <w:spacing w:after="0" w:line="240" w:lineRule="auto"/>
        <w:rPr>
          <w:rFonts w:ascii="Times New Roman" w:hAnsi="Times New Roman" w:cs="Times New Roman"/>
          <w:sz w:val="24"/>
          <w:szCs w:val="24"/>
        </w:rPr>
      </w:pPr>
      <w:r w:rsidRPr="00C0219F">
        <w:rPr>
          <w:rFonts w:ascii="Times New Roman" w:hAnsi="Times New Roman" w:cs="Times New Roman"/>
          <w:sz w:val="24"/>
          <w:szCs w:val="24"/>
        </w:rPr>
        <w:lastRenderedPageBreak/>
        <w:t>1. В прямоугольном треугольнике АВС (∟А = 90º) АС = 30см, ВС = 36см. Найдите АВ.</w:t>
      </w:r>
    </w:p>
    <w:p w:rsidR="007D06D4" w:rsidRPr="00C0219F" w:rsidRDefault="007D06D4" w:rsidP="00C0219F">
      <w:pPr>
        <w:spacing w:after="0" w:line="240" w:lineRule="auto"/>
        <w:rPr>
          <w:rFonts w:ascii="Times New Roman" w:hAnsi="Times New Roman" w:cs="Times New Roman"/>
          <w:sz w:val="24"/>
          <w:szCs w:val="24"/>
        </w:rPr>
      </w:pPr>
      <w:r w:rsidRPr="00C0219F">
        <w:rPr>
          <w:rFonts w:ascii="Times New Roman" w:hAnsi="Times New Roman" w:cs="Times New Roman"/>
          <w:sz w:val="24"/>
          <w:szCs w:val="24"/>
        </w:rPr>
        <w:t>2. Периметр ромба равен 68см, а одна из его диагоналей равна 30см. Найдите длину другой диагонали ромба.</w:t>
      </w:r>
    </w:p>
    <w:p w:rsidR="007D06D4" w:rsidRPr="00C0219F" w:rsidRDefault="007D06D4" w:rsidP="00C0219F">
      <w:pPr>
        <w:spacing w:after="0" w:line="240" w:lineRule="auto"/>
        <w:jc w:val="center"/>
        <w:rPr>
          <w:rFonts w:ascii="Times New Roman" w:hAnsi="Times New Roman" w:cs="Times New Roman"/>
          <w:b/>
          <w:i/>
          <w:sz w:val="24"/>
          <w:szCs w:val="24"/>
        </w:rPr>
      </w:pPr>
      <w:r w:rsidRPr="00C0219F">
        <w:rPr>
          <w:rFonts w:ascii="Times New Roman" w:hAnsi="Times New Roman" w:cs="Times New Roman"/>
          <w:b/>
          <w:i/>
          <w:sz w:val="24"/>
          <w:szCs w:val="24"/>
        </w:rPr>
        <w:t>Вариант 4.</w:t>
      </w:r>
    </w:p>
    <w:p w:rsidR="007D06D4" w:rsidRPr="00C0219F" w:rsidRDefault="007D06D4" w:rsidP="00C0219F">
      <w:pPr>
        <w:spacing w:after="0" w:line="240" w:lineRule="auto"/>
        <w:rPr>
          <w:rFonts w:ascii="Times New Roman" w:hAnsi="Times New Roman" w:cs="Times New Roman"/>
          <w:sz w:val="24"/>
          <w:szCs w:val="24"/>
        </w:rPr>
      </w:pPr>
      <w:r w:rsidRPr="00C0219F">
        <w:rPr>
          <w:rFonts w:ascii="Times New Roman" w:hAnsi="Times New Roman" w:cs="Times New Roman"/>
          <w:sz w:val="24"/>
          <w:szCs w:val="24"/>
        </w:rPr>
        <w:t>1. В прямоугольном треугольнике СДК (∟С = 90º) СК =5см, ДК = 13см. Найдите СД.</w:t>
      </w:r>
    </w:p>
    <w:p w:rsidR="007D06D4" w:rsidRPr="00C0219F" w:rsidRDefault="007D06D4" w:rsidP="00C0219F">
      <w:pPr>
        <w:spacing w:after="0" w:line="240" w:lineRule="auto"/>
        <w:rPr>
          <w:rFonts w:ascii="Times New Roman" w:hAnsi="Times New Roman" w:cs="Times New Roman"/>
          <w:sz w:val="24"/>
          <w:szCs w:val="24"/>
        </w:rPr>
      </w:pPr>
      <w:r w:rsidRPr="00C0219F">
        <w:rPr>
          <w:rFonts w:ascii="Times New Roman" w:hAnsi="Times New Roman" w:cs="Times New Roman"/>
          <w:sz w:val="24"/>
          <w:szCs w:val="24"/>
        </w:rPr>
        <w:t>2. Гипотенуза КР прямоугольного треугольника КМР равна 2√13см, катет</w:t>
      </w:r>
    </w:p>
    <w:p w:rsidR="007D06D4" w:rsidRPr="00C0219F" w:rsidRDefault="007D06D4" w:rsidP="00C0219F">
      <w:pPr>
        <w:spacing w:after="0" w:line="240" w:lineRule="auto"/>
        <w:rPr>
          <w:rFonts w:ascii="Times New Roman" w:hAnsi="Times New Roman" w:cs="Times New Roman"/>
          <w:sz w:val="24"/>
          <w:szCs w:val="24"/>
        </w:rPr>
      </w:pPr>
      <w:r w:rsidRPr="00C0219F">
        <w:rPr>
          <w:rFonts w:ascii="Times New Roman" w:hAnsi="Times New Roman" w:cs="Times New Roman"/>
          <w:sz w:val="24"/>
          <w:szCs w:val="24"/>
        </w:rPr>
        <w:t xml:space="preserve"> МР = 4см. Найдите медиану РС.</w:t>
      </w:r>
    </w:p>
    <w:p w:rsidR="007D06D4" w:rsidRPr="00C0219F" w:rsidRDefault="007D06D4" w:rsidP="00C0219F">
      <w:pPr>
        <w:spacing w:after="0" w:line="240" w:lineRule="auto"/>
        <w:rPr>
          <w:rFonts w:ascii="Times New Roman" w:hAnsi="Times New Roman" w:cs="Times New Roman"/>
          <w:b/>
          <w:sz w:val="24"/>
          <w:szCs w:val="24"/>
        </w:rPr>
      </w:pPr>
      <w:r w:rsidRPr="00C0219F">
        <w:rPr>
          <w:rFonts w:ascii="Times New Roman" w:hAnsi="Times New Roman" w:cs="Times New Roman"/>
          <w:b/>
          <w:sz w:val="24"/>
          <w:szCs w:val="24"/>
        </w:rPr>
        <w:t>VI. Задание на дом.</w:t>
      </w:r>
    </w:p>
    <w:p w:rsidR="007D06D4" w:rsidRPr="00C0219F" w:rsidRDefault="007D06D4" w:rsidP="00C0219F">
      <w:pPr>
        <w:numPr>
          <w:ilvl w:val="0"/>
          <w:numId w:val="1"/>
        </w:numPr>
        <w:spacing w:after="0" w:line="240" w:lineRule="auto"/>
        <w:ind w:left="0" w:firstLine="0"/>
        <w:rPr>
          <w:rFonts w:ascii="Times New Roman" w:hAnsi="Times New Roman" w:cs="Times New Roman"/>
          <w:sz w:val="24"/>
          <w:szCs w:val="24"/>
        </w:rPr>
      </w:pPr>
      <w:r w:rsidRPr="00C0219F">
        <w:rPr>
          <w:rFonts w:ascii="Times New Roman" w:hAnsi="Times New Roman" w:cs="Times New Roman"/>
          <w:sz w:val="24"/>
          <w:szCs w:val="24"/>
        </w:rPr>
        <w:t xml:space="preserve">§ 3, п. 54, 55, </w:t>
      </w:r>
    </w:p>
    <w:p w:rsidR="007D06D4" w:rsidRPr="00C0219F" w:rsidRDefault="007D06D4" w:rsidP="00C0219F">
      <w:pPr>
        <w:numPr>
          <w:ilvl w:val="0"/>
          <w:numId w:val="1"/>
        </w:numPr>
        <w:spacing w:after="0" w:line="240" w:lineRule="auto"/>
        <w:ind w:left="0" w:firstLine="0"/>
        <w:rPr>
          <w:rFonts w:ascii="Times New Roman" w:hAnsi="Times New Roman" w:cs="Times New Roman"/>
          <w:sz w:val="24"/>
          <w:szCs w:val="24"/>
        </w:rPr>
      </w:pPr>
      <w:r w:rsidRPr="00C0219F">
        <w:rPr>
          <w:rFonts w:ascii="Times New Roman" w:hAnsi="Times New Roman" w:cs="Times New Roman"/>
          <w:sz w:val="24"/>
          <w:szCs w:val="24"/>
        </w:rPr>
        <w:t>№№ 488(б), 498(</w:t>
      </w:r>
      <w:proofErr w:type="spellStart"/>
      <w:r w:rsidRPr="00C0219F">
        <w:rPr>
          <w:rFonts w:ascii="Times New Roman" w:hAnsi="Times New Roman" w:cs="Times New Roman"/>
          <w:sz w:val="24"/>
          <w:szCs w:val="24"/>
        </w:rPr>
        <w:t>а</w:t>
      </w:r>
      <w:proofErr w:type="gramStart"/>
      <w:r w:rsidRPr="00C0219F">
        <w:rPr>
          <w:rFonts w:ascii="Times New Roman" w:hAnsi="Times New Roman" w:cs="Times New Roman"/>
          <w:sz w:val="24"/>
          <w:szCs w:val="24"/>
        </w:rPr>
        <w:t>,б</w:t>
      </w:r>
      <w:proofErr w:type="gramEnd"/>
      <w:r w:rsidRPr="00C0219F">
        <w:rPr>
          <w:rFonts w:ascii="Times New Roman" w:hAnsi="Times New Roman" w:cs="Times New Roman"/>
          <w:sz w:val="24"/>
          <w:szCs w:val="24"/>
        </w:rPr>
        <w:t>,г</w:t>
      </w:r>
      <w:proofErr w:type="spellEnd"/>
      <w:r w:rsidRPr="00C0219F">
        <w:rPr>
          <w:rFonts w:ascii="Times New Roman" w:hAnsi="Times New Roman" w:cs="Times New Roman"/>
          <w:sz w:val="24"/>
          <w:szCs w:val="24"/>
        </w:rPr>
        <w:t>)</w:t>
      </w:r>
    </w:p>
    <w:p w:rsidR="007D06D4" w:rsidRPr="00C0219F" w:rsidRDefault="007D06D4" w:rsidP="00C0219F">
      <w:pPr>
        <w:spacing w:after="0" w:line="240" w:lineRule="auto"/>
        <w:rPr>
          <w:rFonts w:ascii="Times New Roman" w:hAnsi="Times New Roman" w:cs="Times New Roman"/>
          <w:sz w:val="24"/>
          <w:szCs w:val="24"/>
        </w:rPr>
      </w:pPr>
      <w:r w:rsidRPr="00C0219F">
        <w:rPr>
          <w:rFonts w:ascii="Times New Roman" w:hAnsi="Times New Roman" w:cs="Times New Roman"/>
          <w:sz w:val="24"/>
          <w:szCs w:val="24"/>
        </w:rPr>
        <w:t>30º</w:t>
      </w:r>
    </w:p>
    <w:p w:rsidR="007D06D4" w:rsidRPr="00C0219F" w:rsidRDefault="007D06D4" w:rsidP="00C0219F">
      <w:pPr>
        <w:spacing w:after="0" w:line="240" w:lineRule="auto"/>
        <w:rPr>
          <w:rFonts w:ascii="Times New Roman" w:hAnsi="Times New Roman" w:cs="Times New Roman"/>
          <w:sz w:val="24"/>
          <w:szCs w:val="24"/>
        </w:rPr>
      </w:pPr>
      <w:r w:rsidRPr="00C0219F">
        <w:rPr>
          <w:rFonts w:ascii="Times New Roman" w:hAnsi="Times New Roman" w:cs="Times New Roman"/>
          <w:sz w:val="24"/>
          <w:szCs w:val="24"/>
        </w:rPr>
        <w:t>5√3</w:t>
      </w:r>
      <w:r w:rsidR="003F2837" w:rsidRPr="00C0219F">
        <w:rPr>
          <w:rFonts w:ascii="Times New Roman" w:hAnsi="Times New Roman" w:cs="Times New Roman"/>
          <w:sz w:val="24"/>
          <w:szCs w:val="24"/>
        </w:rPr>
        <w:t>.</w:t>
      </w:r>
    </w:p>
    <w:p w:rsidR="00BE1A8F" w:rsidRDefault="00BE1A8F">
      <w:pPr>
        <w:rPr>
          <w:rStyle w:val="c8"/>
          <w:rFonts w:ascii="Times New Roman" w:eastAsia="Times New Roman" w:hAnsi="Times New Roman" w:cs="Times New Roman"/>
          <w:b/>
          <w:bCs/>
          <w:color w:val="000000"/>
          <w:sz w:val="24"/>
          <w:szCs w:val="24"/>
        </w:rPr>
      </w:pPr>
      <w:r>
        <w:rPr>
          <w:rStyle w:val="c8"/>
          <w:b/>
          <w:bCs/>
          <w:color w:val="000000"/>
        </w:rPr>
        <w:br w:type="page"/>
      </w:r>
    </w:p>
    <w:p w:rsidR="007D06D4" w:rsidRPr="00C0219F" w:rsidRDefault="007D06D4" w:rsidP="00C0219F">
      <w:pPr>
        <w:pStyle w:val="c2"/>
        <w:spacing w:before="0" w:beforeAutospacing="0" w:after="0" w:afterAutospacing="0"/>
        <w:jc w:val="both"/>
        <w:rPr>
          <w:color w:val="000000"/>
        </w:rPr>
      </w:pPr>
      <w:r w:rsidRPr="00C0219F">
        <w:rPr>
          <w:rStyle w:val="c8"/>
          <w:b/>
          <w:bCs/>
          <w:color w:val="000000"/>
        </w:rPr>
        <w:lastRenderedPageBreak/>
        <w:t>Теорема Пифагора. 3 урок.</w:t>
      </w:r>
    </w:p>
    <w:p w:rsidR="007D06D4" w:rsidRPr="00C0219F" w:rsidRDefault="007D06D4" w:rsidP="00C0219F">
      <w:pPr>
        <w:pStyle w:val="c2"/>
        <w:spacing w:before="0" w:beforeAutospacing="0" w:after="0" w:afterAutospacing="0"/>
        <w:jc w:val="both"/>
        <w:rPr>
          <w:color w:val="000000"/>
        </w:rPr>
      </w:pPr>
      <w:r w:rsidRPr="00C0219F">
        <w:rPr>
          <w:rStyle w:val="c0"/>
          <w:color w:val="000000"/>
        </w:rPr>
        <w:t>Форма проведения урока: игра «Что? Где? Почему?»</w:t>
      </w:r>
    </w:p>
    <w:p w:rsidR="007D06D4" w:rsidRPr="00C0219F" w:rsidRDefault="007D06D4" w:rsidP="00C0219F">
      <w:pPr>
        <w:pStyle w:val="c2"/>
        <w:spacing w:before="0" w:beforeAutospacing="0" w:after="0" w:afterAutospacing="0"/>
        <w:jc w:val="both"/>
        <w:rPr>
          <w:color w:val="000000"/>
        </w:rPr>
      </w:pPr>
      <w:r w:rsidRPr="00C0219F">
        <w:rPr>
          <w:rStyle w:val="c0"/>
          <w:b/>
          <w:bCs/>
          <w:color w:val="000000"/>
        </w:rPr>
        <w:t>Организационный этап:</w:t>
      </w:r>
    </w:p>
    <w:p w:rsidR="007D06D4" w:rsidRPr="00C0219F" w:rsidRDefault="007D06D4" w:rsidP="00C0219F">
      <w:pPr>
        <w:pStyle w:val="c2"/>
        <w:spacing w:before="0" w:beforeAutospacing="0" w:after="0" w:afterAutospacing="0"/>
        <w:jc w:val="both"/>
        <w:rPr>
          <w:color w:val="000000"/>
        </w:rPr>
      </w:pPr>
      <w:r w:rsidRPr="00C0219F">
        <w:rPr>
          <w:rStyle w:val="c0"/>
          <w:color w:val="000000"/>
        </w:rPr>
        <w:t>Класс разбивается на 5 команд. На первом столе – 5 конвертов, волчок.</w:t>
      </w:r>
    </w:p>
    <w:p w:rsidR="007D06D4" w:rsidRPr="00C0219F" w:rsidRDefault="007D06D4" w:rsidP="00C0219F">
      <w:pPr>
        <w:pStyle w:val="c2"/>
        <w:spacing w:before="0" w:beforeAutospacing="0" w:after="0" w:afterAutospacing="0"/>
        <w:jc w:val="both"/>
        <w:rPr>
          <w:color w:val="000000"/>
        </w:rPr>
      </w:pPr>
      <w:r w:rsidRPr="00C0219F">
        <w:rPr>
          <w:rStyle w:val="c0"/>
          <w:color w:val="000000"/>
        </w:rPr>
        <w:t xml:space="preserve">Каждая команда поочередно крутит волчок, вскрывает конверт под номером, </w:t>
      </w:r>
      <w:proofErr w:type="gramStart"/>
      <w:r w:rsidRPr="00C0219F">
        <w:rPr>
          <w:rStyle w:val="c0"/>
          <w:color w:val="000000"/>
        </w:rPr>
        <w:t>указанном</w:t>
      </w:r>
      <w:proofErr w:type="gramEnd"/>
      <w:r w:rsidRPr="00C0219F">
        <w:rPr>
          <w:rStyle w:val="c0"/>
          <w:color w:val="000000"/>
        </w:rPr>
        <w:t xml:space="preserve"> волчком, зачитывает вопрос и в течение 1 минуты (песочные часы) готовит ответ на доске. Остальные команды на местах также готовят ответы на вопрос, чтобы добавить или исправить в чем-то отвечающую команду, заработав дополнительные очки.</w:t>
      </w:r>
    </w:p>
    <w:p w:rsidR="007D06D4" w:rsidRPr="00C0219F" w:rsidRDefault="007D06D4" w:rsidP="00C0219F">
      <w:pPr>
        <w:pStyle w:val="c2"/>
        <w:spacing w:before="0" w:beforeAutospacing="0" w:after="0" w:afterAutospacing="0"/>
        <w:jc w:val="both"/>
        <w:rPr>
          <w:color w:val="000000"/>
        </w:rPr>
      </w:pPr>
      <w:r w:rsidRPr="00C0219F">
        <w:rPr>
          <w:rStyle w:val="c0"/>
          <w:b/>
          <w:bCs/>
          <w:color w:val="000000"/>
        </w:rPr>
        <w:t>Ход урока:</w:t>
      </w:r>
    </w:p>
    <w:p w:rsidR="007D06D4" w:rsidRPr="00C0219F" w:rsidRDefault="007D06D4" w:rsidP="00C0219F">
      <w:pPr>
        <w:pStyle w:val="c2"/>
        <w:spacing w:before="0" w:beforeAutospacing="0" w:after="0" w:afterAutospacing="0"/>
        <w:jc w:val="both"/>
        <w:rPr>
          <w:color w:val="000000"/>
        </w:rPr>
      </w:pPr>
      <w:r w:rsidRPr="00C0219F">
        <w:rPr>
          <w:rStyle w:val="c0"/>
          <w:color w:val="000000"/>
        </w:rPr>
        <w:t>Звучат позывные клуба «Что? Где? Когда?»</w:t>
      </w:r>
    </w:p>
    <w:p w:rsidR="007D06D4" w:rsidRPr="00C0219F" w:rsidRDefault="007D06D4" w:rsidP="00C0219F">
      <w:pPr>
        <w:pStyle w:val="c2"/>
        <w:spacing w:before="0" w:beforeAutospacing="0" w:after="0" w:afterAutospacing="0"/>
        <w:jc w:val="both"/>
        <w:rPr>
          <w:color w:val="000000"/>
        </w:rPr>
      </w:pPr>
      <w:r w:rsidRPr="00C0219F">
        <w:rPr>
          <w:rStyle w:val="c4"/>
          <w:b/>
          <w:bCs/>
          <w:i/>
          <w:iCs/>
          <w:color w:val="000000"/>
          <w:u w:val="single"/>
        </w:rPr>
        <w:t>1.Повторие теории</w:t>
      </w:r>
      <w:r w:rsidRPr="00C0219F">
        <w:rPr>
          <w:rStyle w:val="c0"/>
          <w:color w:val="000000"/>
        </w:rPr>
        <w:t>.</w:t>
      </w:r>
    </w:p>
    <w:p w:rsidR="007D06D4" w:rsidRPr="00C0219F" w:rsidRDefault="007D06D4" w:rsidP="00C0219F">
      <w:pPr>
        <w:pStyle w:val="c2"/>
        <w:spacing w:before="0" w:beforeAutospacing="0" w:after="0" w:afterAutospacing="0"/>
        <w:jc w:val="both"/>
        <w:rPr>
          <w:color w:val="000000"/>
        </w:rPr>
      </w:pPr>
      <w:r w:rsidRPr="00C0219F">
        <w:rPr>
          <w:rStyle w:val="c0"/>
          <w:color w:val="000000"/>
        </w:rPr>
        <w:t>1–й. Сформулируйте и докажите теорему Пифагора.</w:t>
      </w:r>
    </w:p>
    <w:p w:rsidR="007D06D4" w:rsidRPr="00C0219F" w:rsidRDefault="007D06D4" w:rsidP="00C0219F">
      <w:pPr>
        <w:pStyle w:val="c2"/>
        <w:spacing w:before="0" w:beforeAutospacing="0" w:after="0" w:afterAutospacing="0"/>
        <w:jc w:val="both"/>
        <w:rPr>
          <w:color w:val="000000"/>
        </w:rPr>
      </w:pPr>
      <w:r w:rsidRPr="00C0219F">
        <w:rPr>
          <w:rStyle w:val="c0"/>
          <w:color w:val="000000"/>
        </w:rPr>
        <w:t xml:space="preserve">2-й. Сформулируйте фразу, закодированную в равенстве </w:t>
      </w:r>
      <w:proofErr w:type="gramStart"/>
      <w:r w:rsidRPr="00C0219F">
        <w:rPr>
          <w:rStyle w:val="c0"/>
          <w:color w:val="000000"/>
        </w:rPr>
        <w:t>с</w:t>
      </w:r>
      <w:proofErr w:type="gramEnd"/>
      <w:r w:rsidRPr="00C0219F">
        <w:rPr>
          <w:rStyle w:val="c0"/>
          <w:color w:val="000000"/>
        </w:rPr>
        <w:t xml:space="preserve">² = а² + </w:t>
      </w:r>
      <w:proofErr w:type="gramStart"/>
      <w:r w:rsidRPr="00C0219F">
        <w:rPr>
          <w:rStyle w:val="c0"/>
          <w:color w:val="000000"/>
        </w:rPr>
        <w:t>с</w:t>
      </w:r>
      <w:proofErr w:type="gramEnd"/>
      <w:r w:rsidRPr="00C0219F">
        <w:rPr>
          <w:rStyle w:val="c0"/>
          <w:color w:val="000000"/>
        </w:rPr>
        <w:t>², которое связывает площади трех фигур и продемонстрируйте.</w:t>
      </w:r>
    </w:p>
    <w:p w:rsidR="007D06D4" w:rsidRPr="00C0219F" w:rsidRDefault="00BE1A8F" w:rsidP="00C0219F">
      <w:pPr>
        <w:pStyle w:val="c2"/>
        <w:spacing w:before="0" w:beforeAutospacing="0" w:after="0" w:afterAutospacing="0"/>
        <w:jc w:val="both"/>
        <w:rPr>
          <w:color w:val="000000"/>
        </w:rPr>
      </w:pPr>
      <w:r>
        <w:rPr>
          <w:rStyle w:val="c0"/>
          <w:color w:val="000000"/>
        </w:rPr>
        <w:t xml:space="preserve">3-й конверт: </w:t>
      </w:r>
      <w:proofErr w:type="gramStart"/>
      <w:r w:rsidR="007D06D4" w:rsidRPr="00C0219F">
        <w:rPr>
          <w:rStyle w:val="c0"/>
          <w:color w:val="000000"/>
        </w:rPr>
        <w:t>Сформулируйте теорему, обратную теореме Пифагора, и расскажите, какой треугольник называется египетским и какие – пифагоровыми.</w:t>
      </w:r>
      <w:proofErr w:type="gramEnd"/>
    </w:p>
    <w:p w:rsidR="007D06D4" w:rsidRPr="00C0219F" w:rsidRDefault="007D06D4" w:rsidP="00C0219F">
      <w:pPr>
        <w:pStyle w:val="c2"/>
        <w:spacing w:before="0" w:beforeAutospacing="0" w:after="0" w:afterAutospacing="0"/>
        <w:jc w:val="both"/>
        <w:rPr>
          <w:color w:val="000000"/>
        </w:rPr>
      </w:pPr>
      <w:r w:rsidRPr="00C0219F">
        <w:rPr>
          <w:rStyle w:val="c0"/>
          <w:color w:val="000000"/>
        </w:rPr>
        <w:t>4-й конверт: Блиц.</w:t>
      </w:r>
    </w:p>
    <w:p w:rsidR="007D06D4" w:rsidRPr="00C0219F" w:rsidRDefault="007D06D4" w:rsidP="00C0219F">
      <w:pPr>
        <w:pStyle w:val="c2"/>
        <w:spacing w:before="0" w:beforeAutospacing="0" w:after="0" w:afterAutospacing="0"/>
        <w:jc w:val="both"/>
        <w:rPr>
          <w:color w:val="000000"/>
        </w:rPr>
      </w:pPr>
      <w:r w:rsidRPr="00C0219F">
        <w:rPr>
          <w:rStyle w:val="c0"/>
          <w:color w:val="000000"/>
        </w:rPr>
        <w:t>1. Пифагор родился на острове…</w:t>
      </w:r>
    </w:p>
    <w:p w:rsidR="007D06D4" w:rsidRPr="00C0219F" w:rsidRDefault="007D06D4" w:rsidP="00C0219F">
      <w:pPr>
        <w:pStyle w:val="c2"/>
        <w:spacing w:before="0" w:beforeAutospacing="0" w:after="0" w:afterAutospacing="0"/>
        <w:jc w:val="both"/>
        <w:rPr>
          <w:color w:val="000000"/>
        </w:rPr>
      </w:pPr>
      <w:r w:rsidRPr="00C0219F">
        <w:rPr>
          <w:rStyle w:val="c0"/>
          <w:color w:val="000000"/>
        </w:rPr>
        <w:t>2. Почему прямоугольный треугольник не может быть равносторонним?</w:t>
      </w:r>
    </w:p>
    <w:p w:rsidR="007D06D4" w:rsidRPr="00C0219F" w:rsidRDefault="007D06D4" w:rsidP="00C0219F">
      <w:pPr>
        <w:pStyle w:val="c2"/>
        <w:spacing w:before="0" w:beforeAutospacing="0" w:after="0" w:afterAutospacing="0"/>
        <w:jc w:val="both"/>
        <w:rPr>
          <w:color w:val="000000"/>
        </w:rPr>
      </w:pPr>
      <w:r w:rsidRPr="00C0219F">
        <w:rPr>
          <w:rStyle w:val="c0"/>
          <w:color w:val="000000"/>
        </w:rPr>
        <w:t>3. Что является главным пифагорейским символом здоровья и опознавательным знаком?</w:t>
      </w:r>
    </w:p>
    <w:p w:rsidR="007D06D4" w:rsidRPr="00C0219F" w:rsidRDefault="00BE1A8F" w:rsidP="00C0219F">
      <w:pPr>
        <w:pStyle w:val="c2"/>
        <w:spacing w:before="0" w:beforeAutospacing="0" w:after="0" w:afterAutospacing="0"/>
        <w:jc w:val="both"/>
        <w:rPr>
          <w:color w:val="000000"/>
        </w:rPr>
      </w:pPr>
      <w:r>
        <w:rPr>
          <w:rStyle w:val="c0"/>
          <w:color w:val="000000"/>
        </w:rPr>
        <w:t xml:space="preserve">5-й конверт: </w:t>
      </w:r>
      <w:r w:rsidR="007D06D4" w:rsidRPr="00C0219F">
        <w:rPr>
          <w:rStyle w:val="c0"/>
          <w:color w:val="000000"/>
        </w:rPr>
        <w:t>Выступите с сообщением о Пифагоре и пифагорейцах.</w:t>
      </w:r>
    </w:p>
    <w:p w:rsidR="007D06D4" w:rsidRPr="00C0219F" w:rsidRDefault="007D06D4" w:rsidP="00C0219F">
      <w:pPr>
        <w:pStyle w:val="c2"/>
        <w:spacing w:before="0" w:beforeAutospacing="0" w:after="0" w:afterAutospacing="0"/>
        <w:jc w:val="both"/>
        <w:rPr>
          <w:color w:val="000000"/>
        </w:rPr>
      </w:pPr>
      <w:r w:rsidRPr="00C0219F">
        <w:rPr>
          <w:rStyle w:val="c4"/>
          <w:b/>
          <w:bCs/>
          <w:i/>
          <w:iCs/>
          <w:color w:val="000000"/>
          <w:u w:val="single"/>
        </w:rPr>
        <w:t>2.Решение задач</w:t>
      </w:r>
      <w:r w:rsidRPr="00C0219F">
        <w:rPr>
          <w:rStyle w:val="c0"/>
          <w:color w:val="000000"/>
        </w:rPr>
        <w:t>.</w:t>
      </w:r>
    </w:p>
    <w:p w:rsidR="007D06D4" w:rsidRPr="00C0219F" w:rsidRDefault="007D06D4" w:rsidP="00C0219F">
      <w:pPr>
        <w:pStyle w:val="c2"/>
        <w:spacing w:before="0" w:beforeAutospacing="0" w:after="0" w:afterAutospacing="0"/>
        <w:jc w:val="both"/>
        <w:rPr>
          <w:color w:val="000000"/>
        </w:rPr>
      </w:pPr>
      <w:r w:rsidRPr="00C0219F">
        <w:rPr>
          <w:rStyle w:val="c0"/>
          <w:color w:val="000000"/>
        </w:rPr>
        <w:t>По готовым чертежам решить задачи.</w:t>
      </w:r>
    </w:p>
    <w:p w:rsidR="007D06D4" w:rsidRPr="00C0219F" w:rsidRDefault="007D06D4" w:rsidP="00C0219F">
      <w:pPr>
        <w:pStyle w:val="c2"/>
        <w:spacing w:before="0" w:beforeAutospacing="0" w:after="0" w:afterAutospacing="0"/>
        <w:jc w:val="both"/>
        <w:rPr>
          <w:color w:val="000000"/>
        </w:rPr>
      </w:pPr>
      <w:r w:rsidRPr="00C0219F">
        <w:rPr>
          <w:rStyle w:val="c0"/>
          <w:b/>
          <w:bCs/>
          <w:i/>
          <w:iCs/>
          <w:color w:val="000000"/>
          <w:u w:val="single"/>
        </w:rPr>
        <w:t>3. Тестовые задачи с использованием теоремы Пифагора</w:t>
      </w:r>
      <w:r w:rsidRPr="00C0219F">
        <w:rPr>
          <w:rStyle w:val="c7"/>
          <w:b/>
          <w:bCs/>
          <w:i/>
          <w:iCs/>
          <w:color w:val="000000"/>
        </w:rPr>
        <w:t>.</w:t>
      </w:r>
    </w:p>
    <w:p w:rsidR="007D06D4" w:rsidRPr="00C0219F" w:rsidRDefault="007D06D4" w:rsidP="00C0219F">
      <w:pPr>
        <w:pStyle w:val="c2"/>
        <w:spacing w:before="0" w:beforeAutospacing="0" w:after="0" w:afterAutospacing="0"/>
        <w:jc w:val="both"/>
        <w:rPr>
          <w:color w:val="000000"/>
        </w:rPr>
      </w:pPr>
      <w:r w:rsidRPr="00C0219F">
        <w:rPr>
          <w:rStyle w:val="c0"/>
          <w:color w:val="000000"/>
        </w:rPr>
        <w:t>(Учащиеся работают в тестовой оболочке «Краб-2»)</w:t>
      </w:r>
    </w:p>
    <w:p w:rsidR="007D06D4" w:rsidRPr="00C0219F" w:rsidRDefault="007D06D4" w:rsidP="00C0219F">
      <w:pPr>
        <w:pStyle w:val="c2"/>
        <w:spacing w:before="0" w:beforeAutospacing="0" w:after="0" w:afterAutospacing="0"/>
        <w:jc w:val="both"/>
        <w:rPr>
          <w:color w:val="000000"/>
        </w:rPr>
      </w:pPr>
      <w:r w:rsidRPr="00C0219F">
        <w:rPr>
          <w:rStyle w:val="c0"/>
          <w:color w:val="000000"/>
        </w:rPr>
        <w:t xml:space="preserve">1)Стороны прямоугольного  треугольника равны а, в и с, с – </w:t>
      </w:r>
      <w:proofErr w:type="gramStart"/>
      <w:r w:rsidRPr="00C0219F">
        <w:rPr>
          <w:rStyle w:val="c0"/>
          <w:color w:val="000000"/>
        </w:rPr>
        <w:t>наибольшая</w:t>
      </w:r>
      <w:proofErr w:type="gramEnd"/>
      <w:r w:rsidRPr="00C0219F">
        <w:rPr>
          <w:rStyle w:val="c0"/>
          <w:color w:val="000000"/>
        </w:rPr>
        <w:t xml:space="preserve">. </w:t>
      </w:r>
      <w:proofErr w:type="gramStart"/>
      <w:r w:rsidRPr="00C0219F">
        <w:rPr>
          <w:rStyle w:val="c0"/>
          <w:color w:val="000000"/>
        </w:rPr>
        <w:t>Сторона</w:t>
      </w:r>
      <w:proofErr w:type="gramEnd"/>
      <w:r w:rsidRPr="00C0219F">
        <w:rPr>
          <w:rStyle w:val="c0"/>
          <w:color w:val="000000"/>
        </w:rPr>
        <w:t xml:space="preserve"> а равна…</w:t>
      </w:r>
    </w:p>
    <w:p w:rsidR="007D06D4" w:rsidRPr="00C0219F" w:rsidRDefault="00BE1A8F" w:rsidP="00C0219F">
      <w:pPr>
        <w:pStyle w:val="c2"/>
        <w:spacing w:before="0" w:beforeAutospacing="0" w:after="0" w:afterAutospacing="0"/>
        <w:jc w:val="both"/>
        <w:rPr>
          <w:color w:val="000000"/>
        </w:rPr>
      </w:pPr>
      <w:r>
        <w:rPr>
          <w:rStyle w:val="c0"/>
          <w:color w:val="000000"/>
        </w:rPr>
        <w:t xml:space="preserve">1. </w:t>
      </w:r>
      <w:r w:rsidR="007D06D4" w:rsidRPr="00C0219F">
        <w:rPr>
          <w:rStyle w:val="c0"/>
          <w:color w:val="000000"/>
        </w:rPr>
        <w:t>в</w:t>
      </w:r>
      <w:proofErr w:type="gramStart"/>
      <w:r w:rsidR="007D06D4" w:rsidRPr="00C0219F">
        <w:rPr>
          <w:rStyle w:val="c0"/>
          <w:color w:val="000000"/>
          <w:vertAlign w:val="superscript"/>
        </w:rPr>
        <w:t>2</w:t>
      </w:r>
      <w:proofErr w:type="gramEnd"/>
      <w:r>
        <w:rPr>
          <w:rStyle w:val="c0"/>
          <w:color w:val="000000"/>
        </w:rPr>
        <w:t xml:space="preserve"> </w:t>
      </w:r>
      <w:r w:rsidR="007D06D4" w:rsidRPr="00C0219F">
        <w:rPr>
          <w:rStyle w:val="c0"/>
          <w:color w:val="000000"/>
        </w:rPr>
        <w:t>+ с</w:t>
      </w:r>
      <w:r w:rsidR="007D06D4" w:rsidRPr="00C0219F">
        <w:rPr>
          <w:rStyle w:val="c0"/>
          <w:color w:val="000000"/>
          <w:vertAlign w:val="superscript"/>
        </w:rPr>
        <w:t>2</w:t>
      </w:r>
      <w:r>
        <w:rPr>
          <w:rStyle w:val="c0"/>
          <w:color w:val="000000"/>
        </w:rPr>
        <w:t xml:space="preserve">; </w:t>
      </w:r>
      <w:r w:rsidR="007D06D4" w:rsidRPr="00C0219F">
        <w:rPr>
          <w:rStyle w:val="c0"/>
          <w:color w:val="000000"/>
        </w:rPr>
        <w:t>2. с</w:t>
      </w:r>
      <w:r w:rsidR="007D06D4" w:rsidRPr="00C0219F">
        <w:rPr>
          <w:rStyle w:val="c0"/>
          <w:color w:val="000000"/>
          <w:vertAlign w:val="superscript"/>
        </w:rPr>
        <w:t>2</w:t>
      </w:r>
      <w:r w:rsidR="007D06D4" w:rsidRPr="00C0219F">
        <w:rPr>
          <w:rStyle w:val="c0"/>
          <w:color w:val="000000"/>
        </w:rPr>
        <w:t>– в</w:t>
      </w:r>
      <w:r w:rsidR="007D06D4" w:rsidRPr="00C0219F">
        <w:rPr>
          <w:rStyle w:val="c0"/>
          <w:color w:val="000000"/>
          <w:vertAlign w:val="superscript"/>
        </w:rPr>
        <w:t>2</w:t>
      </w:r>
      <w:r w:rsidR="007D06D4" w:rsidRPr="00C0219F">
        <w:rPr>
          <w:rStyle w:val="c0"/>
          <w:color w:val="000000"/>
        </w:rPr>
        <w:t>.</w:t>
      </w:r>
    </w:p>
    <w:p w:rsidR="007D06D4" w:rsidRPr="00C0219F" w:rsidRDefault="00BE1A8F" w:rsidP="00C0219F">
      <w:pPr>
        <w:pStyle w:val="c2"/>
        <w:spacing w:before="0" w:beforeAutospacing="0" w:after="0" w:afterAutospacing="0"/>
        <w:jc w:val="both"/>
        <w:rPr>
          <w:color w:val="000000"/>
        </w:rPr>
      </w:pPr>
      <w:r>
        <w:rPr>
          <w:rStyle w:val="c0"/>
          <w:color w:val="000000"/>
        </w:rPr>
        <w:t>3. в + с.</w:t>
      </w:r>
      <w:proofErr w:type="gramStart"/>
      <w:r>
        <w:rPr>
          <w:rStyle w:val="c0"/>
          <w:color w:val="000000"/>
        </w:rPr>
        <w:t xml:space="preserve"> ;</w:t>
      </w:r>
      <w:proofErr w:type="gramEnd"/>
      <w:r w:rsidR="007D06D4" w:rsidRPr="00C0219F">
        <w:rPr>
          <w:rStyle w:val="c0"/>
          <w:color w:val="000000"/>
        </w:rPr>
        <w:t>4. с – в.</w:t>
      </w:r>
    </w:p>
    <w:p w:rsidR="007D06D4" w:rsidRPr="00C0219F" w:rsidRDefault="007D06D4" w:rsidP="00C0219F">
      <w:pPr>
        <w:pStyle w:val="c2"/>
        <w:spacing w:before="0" w:beforeAutospacing="0" w:after="0" w:afterAutospacing="0"/>
        <w:jc w:val="both"/>
        <w:rPr>
          <w:color w:val="000000"/>
        </w:rPr>
      </w:pPr>
      <w:r w:rsidRPr="00C0219F">
        <w:rPr>
          <w:rStyle w:val="c0"/>
          <w:color w:val="000000"/>
        </w:rPr>
        <w:t>5. Нет правильного ответа.</w:t>
      </w:r>
    </w:p>
    <w:p w:rsidR="007D06D4" w:rsidRPr="00C0219F" w:rsidRDefault="007D06D4" w:rsidP="00C0219F">
      <w:pPr>
        <w:pStyle w:val="c2"/>
        <w:spacing w:before="0" w:beforeAutospacing="0" w:after="0" w:afterAutospacing="0"/>
        <w:jc w:val="both"/>
        <w:rPr>
          <w:color w:val="000000"/>
        </w:rPr>
      </w:pPr>
      <w:r w:rsidRPr="00C0219F">
        <w:rPr>
          <w:rStyle w:val="c0"/>
          <w:color w:val="000000"/>
        </w:rPr>
        <w:t>2) В прямоугольном треугольнике любой катет…</w:t>
      </w:r>
    </w:p>
    <w:p w:rsidR="007D06D4" w:rsidRPr="00C0219F" w:rsidRDefault="007D06D4" w:rsidP="00C0219F">
      <w:pPr>
        <w:pStyle w:val="c2"/>
        <w:spacing w:before="0" w:beforeAutospacing="0" w:after="0" w:afterAutospacing="0"/>
        <w:jc w:val="both"/>
        <w:rPr>
          <w:color w:val="000000"/>
        </w:rPr>
      </w:pPr>
      <w:r w:rsidRPr="00C0219F">
        <w:rPr>
          <w:rStyle w:val="c0"/>
          <w:color w:val="000000"/>
        </w:rPr>
        <w:t xml:space="preserve">1. </w:t>
      </w:r>
      <w:proofErr w:type="gramStart"/>
      <w:r w:rsidRPr="00C0219F">
        <w:rPr>
          <w:rStyle w:val="c0"/>
          <w:color w:val="000000"/>
        </w:rPr>
        <w:t>Равен</w:t>
      </w:r>
      <w:proofErr w:type="gramEnd"/>
      <w:r w:rsidRPr="00C0219F">
        <w:rPr>
          <w:rStyle w:val="c0"/>
          <w:color w:val="000000"/>
        </w:rPr>
        <w:t xml:space="preserve"> гипотенузе.</w:t>
      </w:r>
    </w:p>
    <w:p w:rsidR="007D06D4" w:rsidRPr="00C0219F" w:rsidRDefault="007D06D4" w:rsidP="00C0219F">
      <w:pPr>
        <w:pStyle w:val="c2"/>
        <w:spacing w:before="0" w:beforeAutospacing="0" w:after="0" w:afterAutospacing="0"/>
        <w:jc w:val="both"/>
        <w:rPr>
          <w:color w:val="000000"/>
        </w:rPr>
      </w:pPr>
      <w:r w:rsidRPr="00C0219F">
        <w:rPr>
          <w:rStyle w:val="c0"/>
          <w:color w:val="000000"/>
        </w:rPr>
        <w:t>2.Меньше гипотенузы.</w:t>
      </w:r>
    </w:p>
    <w:p w:rsidR="007D06D4" w:rsidRPr="00C0219F" w:rsidRDefault="007D06D4" w:rsidP="00C0219F">
      <w:pPr>
        <w:pStyle w:val="c2"/>
        <w:spacing w:before="0" w:beforeAutospacing="0" w:after="0" w:afterAutospacing="0"/>
        <w:jc w:val="both"/>
        <w:rPr>
          <w:color w:val="000000"/>
        </w:rPr>
      </w:pPr>
      <w:r w:rsidRPr="00C0219F">
        <w:rPr>
          <w:rStyle w:val="c0"/>
          <w:color w:val="000000"/>
        </w:rPr>
        <w:t>3.Больше гипотенузы.</w:t>
      </w:r>
    </w:p>
    <w:p w:rsidR="007D06D4" w:rsidRPr="00C0219F" w:rsidRDefault="007D06D4" w:rsidP="00C0219F">
      <w:pPr>
        <w:pStyle w:val="c2"/>
        <w:spacing w:before="0" w:beforeAutospacing="0" w:after="0" w:afterAutospacing="0"/>
        <w:jc w:val="both"/>
        <w:rPr>
          <w:color w:val="000000"/>
        </w:rPr>
      </w:pPr>
      <w:r w:rsidRPr="00C0219F">
        <w:rPr>
          <w:rStyle w:val="c0"/>
          <w:color w:val="000000"/>
        </w:rPr>
        <w:t>4.Определить нельзя.</w:t>
      </w:r>
    </w:p>
    <w:p w:rsidR="007D06D4" w:rsidRPr="00C0219F" w:rsidRDefault="007D06D4" w:rsidP="00C0219F">
      <w:pPr>
        <w:pStyle w:val="c2"/>
        <w:spacing w:before="0" w:beforeAutospacing="0" w:after="0" w:afterAutospacing="0"/>
        <w:jc w:val="both"/>
        <w:rPr>
          <w:color w:val="000000"/>
        </w:rPr>
      </w:pPr>
      <w:r w:rsidRPr="00C0219F">
        <w:rPr>
          <w:rStyle w:val="c0"/>
          <w:color w:val="000000"/>
        </w:rPr>
        <w:t>5. Нет правильного ответа.</w:t>
      </w:r>
    </w:p>
    <w:p w:rsidR="007D06D4" w:rsidRPr="00C0219F" w:rsidRDefault="00BE1A8F" w:rsidP="00C0219F">
      <w:pPr>
        <w:pStyle w:val="c2"/>
        <w:spacing w:before="0" w:beforeAutospacing="0" w:after="0" w:afterAutospacing="0"/>
        <w:jc w:val="both"/>
        <w:rPr>
          <w:color w:val="000000"/>
        </w:rPr>
      </w:pPr>
      <w:r>
        <w:rPr>
          <w:rStyle w:val="c0"/>
          <w:color w:val="000000"/>
        </w:rPr>
        <w:t xml:space="preserve">3) Прямоугольные </w:t>
      </w:r>
      <w:r w:rsidR="007D06D4" w:rsidRPr="00C0219F">
        <w:rPr>
          <w:rStyle w:val="c0"/>
          <w:color w:val="000000"/>
        </w:rPr>
        <w:t>треугольники, у которых соответственно равны катет и гипотенуза,…</w:t>
      </w:r>
    </w:p>
    <w:p w:rsidR="007D06D4" w:rsidRPr="00C0219F" w:rsidRDefault="007D06D4" w:rsidP="00C0219F">
      <w:pPr>
        <w:pStyle w:val="c2"/>
        <w:spacing w:before="0" w:beforeAutospacing="0" w:after="0" w:afterAutospacing="0"/>
        <w:jc w:val="both"/>
        <w:rPr>
          <w:color w:val="000000"/>
        </w:rPr>
      </w:pPr>
      <w:r w:rsidRPr="00C0219F">
        <w:rPr>
          <w:rStyle w:val="c0"/>
          <w:color w:val="000000"/>
        </w:rPr>
        <w:t>1.Равны.</w:t>
      </w:r>
    </w:p>
    <w:p w:rsidR="007D06D4" w:rsidRPr="00C0219F" w:rsidRDefault="007D06D4" w:rsidP="00C0219F">
      <w:pPr>
        <w:pStyle w:val="c2"/>
        <w:spacing w:before="0" w:beforeAutospacing="0" w:after="0" w:afterAutospacing="0"/>
        <w:jc w:val="both"/>
        <w:rPr>
          <w:color w:val="000000"/>
        </w:rPr>
      </w:pPr>
      <w:r w:rsidRPr="00C0219F">
        <w:rPr>
          <w:rStyle w:val="c0"/>
          <w:color w:val="000000"/>
        </w:rPr>
        <w:t>2.Не равны.</w:t>
      </w:r>
    </w:p>
    <w:p w:rsidR="007D06D4" w:rsidRPr="00C0219F" w:rsidRDefault="007D06D4" w:rsidP="00C0219F">
      <w:pPr>
        <w:pStyle w:val="c2"/>
        <w:spacing w:before="0" w:beforeAutospacing="0" w:after="0" w:afterAutospacing="0"/>
        <w:jc w:val="both"/>
        <w:rPr>
          <w:color w:val="000000"/>
        </w:rPr>
      </w:pPr>
      <w:r w:rsidRPr="00C0219F">
        <w:rPr>
          <w:rStyle w:val="c0"/>
          <w:color w:val="000000"/>
        </w:rPr>
        <w:t>3. Нет правильного ответа.</w:t>
      </w:r>
    </w:p>
    <w:p w:rsidR="007D06D4" w:rsidRPr="00C0219F" w:rsidRDefault="007D06D4" w:rsidP="00C0219F">
      <w:pPr>
        <w:pStyle w:val="c2"/>
        <w:spacing w:before="0" w:beforeAutospacing="0" w:after="0" w:afterAutospacing="0"/>
        <w:jc w:val="both"/>
        <w:rPr>
          <w:color w:val="000000"/>
        </w:rPr>
      </w:pPr>
      <w:r w:rsidRPr="00C0219F">
        <w:rPr>
          <w:rStyle w:val="c0"/>
          <w:color w:val="000000"/>
        </w:rPr>
        <w:t>4) Является ли «египетским» треугольник со сторонами 5см, 12см, и 13см.</w:t>
      </w:r>
    </w:p>
    <w:p w:rsidR="007D06D4" w:rsidRPr="00C0219F" w:rsidRDefault="007D06D4" w:rsidP="00C0219F">
      <w:pPr>
        <w:pStyle w:val="c2"/>
        <w:spacing w:before="0" w:beforeAutospacing="0" w:after="0" w:afterAutospacing="0"/>
        <w:jc w:val="both"/>
        <w:rPr>
          <w:color w:val="000000"/>
        </w:rPr>
      </w:pPr>
      <w:r w:rsidRPr="00C0219F">
        <w:rPr>
          <w:rStyle w:val="c0"/>
          <w:color w:val="000000"/>
        </w:rPr>
        <w:t>1.Да</w:t>
      </w:r>
      <w:r w:rsidR="00BE1A8F">
        <w:rPr>
          <w:rStyle w:val="c0"/>
          <w:color w:val="000000"/>
        </w:rPr>
        <w:t xml:space="preserve">. </w:t>
      </w:r>
      <w:r w:rsidRPr="00C0219F">
        <w:rPr>
          <w:rStyle w:val="c0"/>
          <w:color w:val="000000"/>
        </w:rPr>
        <w:t>2.Нет</w:t>
      </w:r>
      <w:r w:rsidR="00BE1A8F">
        <w:rPr>
          <w:rStyle w:val="c0"/>
          <w:color w:val="000000"/>
        </w:rPr>
        <w:t>.</w:t>
      </w:r>
    </w:p>
    <w:p w:rsidR="007D06D4" w:rsidRPr="00C0219F" w:rsidRDefault="007D06D4" w:rsidP="00C0219F">
      <w:pPr>
        <w:pStyle w:val="c2"/>
        <w:spacing w:before="0" w:beforeAutospacing="0" w:after="0" w:afterAutospacing="0"/>
        <w:jc w:val="both"/>
        <w:rPr>
          <w:color w:val="000000"/>
        </w:rPr>
      </w:pPr>
      <w:r w:rsidRPr="00C0219F">
        <w:rPr>
          <w:rStyle w:val="c0"/>
          <w:color w:val="000000"/>
        </w:rPr>
        <w:t>3. Нет правильного ответа.</w:t>
      </w:r>
    </w:p>
    <w:p w:rsidR="007D06D4" w:rsidRPr="00C0219F" w:rsidRDefault="007D06D4" w:rsidP="00C0219F">
      <w:pPr>
        <w:pStyle w:val="c2"/>
        <w:spacing w:before="0" w:beforeAutospacing="0" w:after="0" w:afterAutospacing="0"/>
        <w:jc w:val="both"/>
        <w:rPr>
          <w:color w:val="000000"/>
        </w:rPr>
      </w:pPr>
      <w:r w:rsidRPr="00C0219F">
        <w:rPr>
          <w:rStyle w:val="c0"/>
          <w:color w:val="000000"/>
        </w:rPr>
        <w:t>1.90</w:t>
      </w:r>
      <w:r w:rsidRPr="00C0219F">
        <w:rPr>
          <w:rStyle w:val="c0"/>
          <w:color w:val="000000"/>
          <w:vertAlign w:val="superscript"/>
        </w:rPr>
        <w:t>0</w:t>
      </w:r>
      <w:r w:rsidR="00BE1A8F">
        <w:rPr>
          <w:rStyle w:val="c0"/>
          <w:color w:val="000000"/>
        </w:rPr>
        <w:t xml:space="preserve"> + α.; </w:t>
      </w:r>
      <w:r w:rsidRPr="00C0219F">
        <w:rPr>
          <w:rStyle w:val="c0"/>
          <w:color w:val="000000"/>
        </w:rPr>
        <w:t>2.45</w:t>
      </w:r>
      <w:r w:rsidRPr="00C0219F">
        <w:rPr>
          <w:rStyle w:val="c0"/>
          <w:color w:val="000000"/>
          <w:vertAlign w:val="superscript"/>
        </w:rPr>
        <w:t>0</w:t>
      </w:r>
      <w:r w:rsidRPr="00C0219F">
        <w:rPr>
          <w:rStyle w:val="c0"/>
          <w:color w:val="000000"/>
        </w:rPr>
        <w:t> + α</w:t>
      </w:r>
      <w:r w:rsidR="00BE1A8F">
        <w:rPr>
          <w:rStyle w:val="c0"/>
          <w:color w:val="000000"/>
        </w:rPr>
        <w:t>.</w:t>
      </w:r>
    </w:p>
    <w:p w:rsidR="007D06D4" w:rsidRPr="00C0219F" w:rsidRDefault="007D06D4" w:rsidP="00C0219F">
      <w:pPr>
        <w:pStyle w:val="c2"/>
        <w:spacing w:before="0" w:beforeAutospacing="0" w:after="0" w:afterAutospacing="0"/>
        <w:jc w:val="both"/>
        <w:rPr>
          <w:color w:val="000000"/>
        </w:rPr>
      </w:pPr>
      <w:r w:rsidRPr="00C0219F">
        <w:rPr>
          <w:rStyle w:val="c0"/>
          <w:color w:val="000000"/>
        </w:rPr>
        <w:t>3. 90</w:t>
      </w:r>
      <w:r w:rsidRPr="00C0219F">
        <w:rPr>
          <w:rStyle w:val="c0"/>
          <w:color w:val="000000"/>
          <w:vertAlign w:val="superscript"/>
        </w:rPr>
        <w:t>0</w:t>
      </w:r>
      <w:r w:rsidR="00BE1A8F">
        <w:rPr>
          <w:rStyle w:val="c0"/>
          <w:color w:val="000000"/>
        </w:rPr>
        <w:t xml:space="preserve"> - α. </w:t>
      </w:r>
      <w:r w:rsidRPr="00C0219F">
        <w:rPr>
          <w:rStyle w:val="c0"/>
          <w:color w:val="000000"/>
        </w:rPr>
        <w:t>4. 45</w:t>
      </w:r>
      <w:r w:rsidRPr="00C0219F">
        <w:rPr>
          <w:rStyle w:val="c0"/>
          <w:color w:val="000000"/>
          <w:vertAlign w:val="superscript"/>
        </w:rPr>
        <w:t>0</w:t>
      </w:r>
      <w:r w:rsidRPr="00C0219F">
        <w:rPr>
          <w:rStyle w:val="c0"/>
          <w:color w:val="000000"/>
        </w:rPr>
        <w:t> - α.    </w:t>
      </w:r>
    </w:p>
    <w:p w:rsidR="007D06D4" w:rsidRPr="00C0219F" w:rsidRDefault="007D06D4" w:rsidP="00C0219F">
      <w:pPr>
        <w:pStyle w:val="c2"/>
        <w:spacing w:before="0" w:beforeAutospacing="0" w:after="0" w:afterAutospacing="0"/>
        <w:jc w:val="both"/>
        <w:rPr>
          <w:color w:val="000000"/>
        </w:rPr>
      </w:pPr>
      <w:r w:rsidRPr="00C0219F">
        <w:rPr>
          <w:rStyle w:val="c0"/>
          <w:color w:val="000000"/>
        </w:rPr>
        <w:t>5. Нет правильного ответа.</w:t>
      </w:r>
    </w:p>
    <w:p w:rsidR="007D06D4" w:rsidRPr="00C0219F" w:rsidRDefault="007D06D4" w:rsidP="00C0219F">
      <w:pPr>
        <w:pStyle w:val="c2"/>
        <w:spacing w:before="0" w:beforeAutospacing="0" w:after="0" w:afterAutospacing="0"/>
        <w:jc w:val="both"/>
        <w:rPr>
          <w:color w:val="000000"/>
        </w:rPr>
      </w:pPr>
      <w:r w:rsidRPr="00C0219F">
        <w:rPr>
          <w:rStyle w:val="c0"/>
          <w:color w:val="000000"/>
        </w:rPr>
        <w:t xml:space="preserve">6) Если в треугольнике со сторонами а, в и с выполняется равенство с² = а² + с², то угол, противолежащий стороне </w:t>
      </w:r>
      <w:proofErr w:type="gramStart"/>
      <w:r w:rsidRPr="00C0219F">
        <w:rPr>
          <w:rStyle w:val="c0"/>
          <w:color w:val="000000"/>
        </w:rPr>
        <w:t>с</w:t>
      </w:r>
      <w:proofErr w:type="gramEnd"/>
      <w:r w:rsidRPr="00C0219F">
        <w:rPr>
          <w:rStyle w:val="c0"/>
          <w:color w:val="000000"/>
        </w:rPr>
        <w:t xml:space="preserve"> равен…</w:t>
      </w:r>
    </w:p>
    <w:p w:rsidR="007D06D4" w:rsidRPr="00C0219F" w:rsidRDefault="007D06D4" w:rsidP="00C0219F">
      <w:pPr>
        <w:pStyle w:val="c2"/>
        <w:spacing w:before="0" w:beforeAutospacing="0" w:after="0" w:afterAutospacing="0"/>
        <w:jc w:val="both"/>
        <w:rPr>
          <w:color w:val="000000"/>
        </w:rPr>
      </w:pPr>
      <w:r w:rsidRPr="00C0219F">
        <w:rPr>
          <w:rStyle w:val="c0"/>
          <w:color w:val="000000"/>
        </w:rPr>
        <w:t>1.30</w:t>
      </w:r>
      <w:r w:rsidRPr="00C0219F">
        <w:rPr>
          <w:rStyle w:val="c0"/>
          <w:color w:val="000000"/>
          <w:vertAlign w:val="superscript"/>
        </w:rPr>
        <w:t>0</w:t>
      </w:r>
      <w:r w:rsidRPr="00C0219F">
        <w:rPr>
          <w:rStyle w:val="c0"/>
          <w:color w:val="000000"/>
        </w:rPr>
        <w:t>.                                    2.45</w:t>
      </w:r>
      <w:r w:rsidRPr="00C0219F">
        <w:rPr>
          <w:rStyle w:val="c0"/>
          <w:color w:val="000000"/>
          <w:vertAlign w:val="superscript"/>
        </w:rPr>
        <w:t>0</w:t>
      </w:r>
      <w:r w:rsidRPr="00C0219F">
        <w:rPr>
          <w:rStyle w:val="c0"/>
          <w:color w:val="000000"/>
        </w:rPr>
        <w:t>.</w:t>
      </w:r>
    </w:p>
    <w:p w:rsidR="007D06D4" w:rsidRPr="00C0219F" w:rsidRDefault="007D06D4" w:rsidP="00C0219F">
      <w:pPr>
        <w:pStyle w:val="c2"/>
        <w:spacing w:before="0" w:beforeAutospacing="0" w:after="0" w:afterAutospacing="0"/>
        <w:jc w:val="both"/>
        <w:rPr>
          <w:color w:val="000000"/>
        </w:rPr>
      </w:pPr>
      <w:r w:rsidRPr="00C0219F">
        <w:rPr>
          <w:rStyle w:val="c0"/>
          <w:color w:val="000000"/>
        </w:rPr>
        <w:t>3.60</w:t>
      </w:r>
      <w:r w:rsidRPr="00C0219F">
        <w:rPr>
          <w:rStyle w:val="c0"/>
          <w:color w:val="000000"/>
          <w:vertAlign w:val="superscript"/>
        </w:rPr>
        <w:t>0</w:t>
      </w:r>
      <w:r w:rsidRPr="00C0219F">
        <w:rPr>
          <w:rStyle w:val="c0"/>
          <w:color w:val="000000"/>
        </w:rPr>
        <w:t>.                                    4.90</w:t>
      </w:r>
      <w:r w:rsidRPr="00C0219F">
        <w:rPr>
          <w:rStyle w:val="c0"/>
          <w:color w:val="000000"/>
          <w:vertAlign w:val="superscript"/>
        </w:rPr>
        <w:t>0</w:t>
      </w:r>
      <w:r w:rsidRPr="00C0219F">
        <w:rPr>
          <w:rStyle w:val="c0"/>
          <w:color w:val="000000"/>
        </w:rPr>
        <w:t>.</w:t>
      </w:r>
    </w:p>
    <w:p w:rsidR="007D06D4" w:rsidRPr="00C0219F" w:rsidRDefault="007D06D4" w:rsidP="00C0219F">
      <w:pPr>
        <w:pStyle w:val="c2"/>
        <w:spacing w:before="0" w:beforeAutospacing="0" w:after="0" w:afterAutospacing="0"/>
        <w:jc w:val="both"/>
        <w:rPr>
          <w:color w:val="000000"/>
        </w:rPr>
      </w:pPr>
      <w:r w:rsidRPr="00C0219F">
        <w:rPr>
          <w:rStyle w:val="c0"/>
          <w:color w:val="000000"/>
        </w:rPr>
        <w:t>5. Определить нельзя.</w:t>
      </w:r>
    </w:p>
    <w:p w:rsidR="007D06D4" w:rsidRPr="00C0219F" w:rsidRDefault="007D06D4" w:rsidP="00C0219F">
      <w:pPr>
        <w:pStyle w:val="c2"/>
        <w:spacing w:before="0" w:beforeAutospacing="0" w:after="0" w:afterAutospacing="0"/>
        <w:jc w:val="both"/>
        <w:rPr>
          <w:color w:val="000000"/>
        </w:rPr>
      </w:pPr>
      <w:r w:rsidRPr="00C0219F">
        <w:rPr>
          <w:rStyle w:val="c4"/>
          <w:b/>
          <w:bCs/>
          <w:i/>
          <w:iCs/>
          <w:color w:val="000000"/>
          <w:u w:val="single"/>
        </w:rPr>
        <w:t>4. Подведение итогов урока</w:t>
      </w:r>
      <w:r w:rsidRPr="00C0219F">
        <w:rPr>
          <w:rStyle w:val="c7"/>
          <w:b/>
          <w:bCs/>
          <w:i/>
          <w:iCs/>
          <w:color w:val="000000"/>
        </w:rPr>
        <w:t>.</w:t>
      </w:r>
    </w:p>
    <w:p w:rsidR="007D06D4" w:rsidRPr="00C0219F" w:rsidRDefault="007D06D4" w:rsidP="00C0219F">
      <w:pPr>
        <w:pStyle w:val="c2"/>
        <w:spacing w:before="0" w:beforeAutospacing="0" w:after="0" w:afterAutospacing="0"/>
        <w:jc w:val="both"/>
        <w:rPr>
          <w:rStyle w:val="c0"/>
          <w:color w:val="000000"/>
        </w:rPr>
      </w:pPr>
      <w:r w:rsidRPr="00C0219F">
        <w:rPr>
          <w:rStyle w:val="c0"/>
          <w:color w:val="000000"/>
        </w:rPr>
        <w:lastRenderedPageBreak/>
        <w:t>Команда, набравшая наибольшее количество очков,   получает оценку «5»,   за второе место – «4».</w:t>
      </w:r>
    </w:p>
    <w:p w:rsidR="001F6DFE" w:rsidRPr="00C0219F" w:rsidRDefault="001F6DFE" w:rsidP="00C0219F">
      <w:pPr>
        <w:spacing w:after="0" w:line="240" w:lineRule="auto"/>
        <w:rPr>
          <w:rStyle w:val="c0"/>
          <w:rFonts w:ascii="Times New Roman" w:eastAsia="Times New Roman" w:hAnsi="Times New Roman" w:cs="Times New Roman"/>
          <w:color w:val="000000"/>
          <w:sz w:val="24"/>
          <w:szCs w:val="24"/>
        </w:rPr>
      </w:pPr>
      <w:r w:rsidRPr="00C0219F">
        <w:rPr>
          <w:rStyle w:val="c0"/>
          <w:rFonts w:ascii="Times New Roman" w:hAnsi="Times New Roman" w:cs="Times New Roman"/>
          <w:color w:val="000000"/>
          <w:sz w:val="24"/>
          <w:szCs w:val="24"/>
        </w:rPr>
        <w:br w:type="page"/>
      </w:r>
    </w:p>
    <w:p w:rsidR="001F6DFE" w:rsidRPr="001F6DFE" w:rsidRDefault="001F6DFE" w:rsidP="00121E23">
      <w:pPr>
        <w:shd w:val="clear" w:color="auto" w:fill="FFFFFF"/>
        <w:spacing w:before="120" w:after="120" w:line="240" w:lineRule="auto"/>
        <w:jc w:val="center"/>
        <w:outlineLvl w:val="0"/>
        <w:rPr>
          <w:rFonts w:ascii="Times New Roman" w:eastAsia="Times New Roman" w:hAnsi="Times New Roman" w:cs="Times New Roman"/>
          <w:b/>
          <w:bCs/>
          <w:kern w:val="36"/>
          <w:sz w:val="24"/>
          <w:szCs w:val="24"/>
        </w:rPr>
      </w:pPr>
      <w:r w:rsidRPr="001F6DFE">
        <w:rPr>
          <w:rFonts w:ascii="Times New Roman" w:eastAsia="Times New Roman" w:hAnsi="Times New Roman" w:cs="Times New Roman"/>
          <w:b/>
          <w:bCs/>
          <w:kern w:val="36"/>
          <w:sz w:val="24"/>
          <w:szCs w:val="24"/>
        </w:rPr>
        <w:lastRenderedPageBreak/>
        <w:t>План-конспект урока по теме "Теорема Пифагора"</w:t>
      </w:r>
    </w:p>
    <w:p w:rsidR="001F6DFE" w:rsidRPr="001F6DFE" w:rsidRDefault="001F6DFE" w:rsidP="00121E23">
      <w:pPr>
        <w:shd w:val="clear" w:color="auto" w:fill="FFFFFF"/>
        <w:spacing w:after="120" w:line="240" w:lineRule="auto"/>
        <w:rPr>
          <w:rFonts w:ascii="Times New Roman" w:eastAsia="Times New Roman" w:hAnsi="Times New Roman" w:cs="Times New Roman"/>
          <w:sz w:val="24"/>
          <w:szCs w:val="24"/>
        </w:rPr>
      </w:pPr>
      <w:r w:rsidRPr="00121E23">
        <w:rPr>
          <w:rFonts w:ascii="Times New Roman" w:eastAsia="Times New Roman" w:hAnsi="Times New Roman" w:cs="Times New Roman"/>
          <w:b/>
          <w:bCs/>
          <w:sz w:val="24"/>
          <w:szCs w:val="24"/>
        </w:rPr>
        <w:t>Цели:</w:t>
      </w:r>
    </w:p>
    <w:p w:rsidR="001F6DFE" w:rsidRPr="001F6DFE" w:rsidRDefault="001F6DFE" w:rsidP="00121E23">
      <w:pPr>
        <w:numPr>
          <w:ilvl w:val="0"/>
          <w:numId w:val="3"/>
        </w:numPr>
        <w:shd w:val="clear" w:color="auto" w:fill="FFFFFF"/>
        <w:spacing w:before="100" w:beforeAutospacing="1" w:after="100" w:afterAutospacing="1" w:line="240" w:lineRule="auto"/>
        <w:ind w:left="375"/>
        <w:rPr>
          <w:rFonts w:ascii="Times New Roman" w:eastAsia="Times New Roman" w:hAnsi="Times New Roman" w:cs="Times New Roman"/>
          <w:sz w:val="24"/>
          <w:szCs w:val="24"/>
        </w:rPr>
      </w:pPr>
      <w:r w:rsidRPr="001F6DFE">
        <w:rPr>
          <w:rFonts w:ascii="Times New Roman" w:eastAsia="Times New Roman" w:hAnsi="Times New Roman" w:cs="Times New Roman"/>
          <w:sz w:val="24"/>
          <w:szCs w:val="24"/>
        </w:rPr>
        <w:t>Изучить некоторые исторические сведения о Пифагоре и его теореме, доказательство теоремы Пифагора, следствия, значение теоремы.</w:t>
      </w:r>
    </w:p>
    <w:p w:rsidR="001F6DFE" w:rsidRPr="001F6DFE" w:rsidRDefault="001F6DFE" w:rsidP="00121E23">
      <w:pPr>
        <w:numPr>
          <w:ilvl w:val="0"/>
          <w:numId w:val="3"/>
        </w:numPr>
        <w:shd w:val="clear" w:color="auto" w:fill="FFFFFF"/>
        <w:spacing w:before="100" w:beforeAutospacing="1" w:after="100" w:afterAutospacing="1" w:line="240" w:lineRule="auto"/>
        <w:ind w:left="375"/>
        <w:rPr>
          <w:rFonts w:ascii="Times New Roman" w:eastAsia="Times New Roman" w:hAnsi="Times New Roman" w:cs="Times New Roman"/>
          <w:sz w:val="24"/>
          <w:szCs w:val="24"/>
        </w:rPr>
      </w:pPr>
      <w:r w:rsidRPr="001F6DFE">
        <w:rPr>
          <w:rFonts w:ascii="Times New Roman" w:eastAsia="Times New Roman" w:hAnsi="Times New Roman" w:cs="Times New Roman"/>
          <w:sz w:val="24"/>
          <w:szCs w:val="24"/>
        </w:rPr>
        <w:t>Развитие математического и общего кругозора, мышления и речи, внимания и памяти.</w:t>
      </w:r>
    </w:p>
    <w:p w:rsidR="001F6DFE" w:rsidRPr="001F6DFE" w:rsidRDefault="001F6DFE" w:rsidP="00121E23">
      <w:pPr>
        <w:numPr>
          <w:ilvl w:val="0"/>
          <w:numId w:val="3"/>
        </w:numPr>
        <w:shd w:val="clear" w:color="auto" w:fill="FFFFFF"/>
        <w:spacing w:before="100" w:beforeAutospacing="1" w:after="100" w:afterAutospacing="1" w:line="240" w:lineRule="auto"/>
        <w:ind w:left="375"/>
        <w:rPr>
          <w:rFonts w:ascii="Times New Roman" w:eastAsia="Times New Roman" w:hAnsi="Times New Roman" w:cs="Times New Roman"/>
          <w:sz w:val="24"/>
          <w:szCs w:val="24"/>
        </w:rPr>
      </w:pPr>
      <w:r w:rsidRPr="001F6DFE">
        <w:rPr>
          <w:rFonts w:ascii="Times New Roman" w:eastAsia="Times New Roman" w:hAnsi="Times New Roman" w:cs="Times New Roman"/>
          <w:sz w:val="24"/>
          <w:szCs w:val="24"/>
        </w:rPr>
        <w:t>Воспитания интереса к математике.</w:t>
      </w:r>
    </w:p>
    <w:p w:rsidR="001F6DFE" w:rsidRPr="001F6DFE" w:rsidRDefault="001F6DFE" w:rsidP="00121E23">
      <w:pPr>
        <w:shd w:val="clear" w:color="auto" w:fill="FFFFFF"/>
        <w:spacing w:after="120" w:line="240" w:lineRule="auto"/>
        <w:jc w:val="center"/>
        <w:rPr>
          <w:rFonts w:ascii="Times New Roman" w:eastAsia="Times New Roman" w:hAnsi="Times New Roman" w:cs="Times New Roman"/>
          <w:sz w:val="24"/>
          <w:szCs w:val="24"/>
        </w:rPr>
      </w:pPr>
      <w:r w:rsidRPr="00121E23">
        <w:rPr>
          <w:rFonts w:ascii="Times New Roman" w:eastAsia="Times New Roman" w:hAnsi="Times New Roman" w:cs="Times New Roman"/>
          <w:b/>
          <w:bCs/>
          <w:sz w:val="24"/>
          <w:szCs w:val="24"/>
        </w:rPr>
        <w:t>Ход урока</w:t>
      </w:r>
    </w:p>
    <w:p w:rsidR="001F6DFE" w:rsidRPr="001F6DFE" w:rsidRDefault="001F6DFE" w:rsidP="00121E23">
      <w:pPr>
        <w:shd w:val="clear" w:color="auto" w:fill="FFFFFF"/>
        <w:spacing w:after="120" w:line="240" w:lineRule="auto"/>
        <w:rPr>
          <w:rFonts w:ascii="Times New Roman" w:eastAsia="Times New Roman" w:hAnsi="Times New Roman" w:cs="Times New Roman"/>
          <w:sz w:val="24"/>
          <w:szCs w:val="24"/>
        </w:rPr>
      </w:pPr>
      <w:r w:rsidRPr="00121E23">
        <w:rPr>
          <w:rFonts w:ascii="Times New Roman" w:eastAsia="Times New Roman" w:hAnsi="Times New Roman" w:cs="Times New Roman"/>
          <w:b/>
          <w:bCs/>
          <w:sz w:val="24"/>
          <w:szCs w:val="24"/>
        </w:rPr>
        <w:t>I. Подготовка к уроку</w:t>
      </w:r>
    </w:p>
    <w:p w:rsidR="001F6DFE" w:rsidRPr="001F6DFE" w:rsidRDefault="001F6DFE" w:rsidP="00121E23">
      <w:pPr>
        <w:shd w:val="clear" w:color="auto" w:fill="FFFFFF"/>
        <w:spacing w:after="120" w:line="240" w:lineRule="auto"/>
        <w:rPr>
          <w:rFonts w:ascii="Times New Roman" w:eastAsia="Times New Roman" w:hAnsi="Times New Roman" w:cs="Times New Roman"/>
          <w:sz w:val="24"/>
          <w:szCs w:val="24"/>
        </w:rPr>
      </w:pPr>
      <w:r w:rsidRPr="00121E23">
        <w:rPr>
          <w:rFonts w:ascii="Times New Roman" w:eastAsia="Times New Roman" w:hAnsi="Times New Roman" w:cs="Times New Roman"/>
          <w:b/>
          <w:bCs/>
          <w:sz w:val="24"/>
          <w:szCs w:val="24"/>
        </w:rPr>
        <w:t>II. Проверка домашнего задания</w:t>
      </w:r>
    </w:p>
    <w:p w:rsidR="001F6DFE" w:rsidRPr="001F6DFE" w:rsidRDefault="001F6DFE" w:rsidP="00121E23">
      <w:pPr>
        <w:shd w:val="clear" w:color="auto" w:fill="FFFFFF"/>
        <w:spacing w:after="120" w:line="240" w:lineRule="auto"/>
        <w:rPr>
          <w:rFonts w:ascii="Times New Roman" w:eastAsia="Times New Roman" w:hAnsi="Times New Roman" w:cs="Times New Roman"/>
          <w:sz w:val="24"/>
          <w:szCs w:val="24"/>
        </w:rPr>
      </w:pPr>
      <w:r w:rsidRPr="001F6DFE">
        <w:rPr>
          <w:rFonts w:ascii="Times New Roman" w:eastAsia="Times New Roman" w:hAnsi="Times New Roman" w:cs="Times New Roman"/>
          <w:sz w:val="24"/>
          <w:szCs w:val="24"/>
          <w:u w:val="single"/>
        </w:rPr>
        <w:t>Дано</w:t>
      </w:r>
      <w:r w:rsidRPr="001F6DFE">
        <w:rPr>
          <w:rFonts w:ascii="Times New Roman" w:eastAsia="Times New Roman" w:hAnsi="Times New Roman" w:cs="Times New Roman"/>
          <w:sz w:val="24"/>
          <w:szCs w:val="24"/>
        </w:rPr>
        <w:t>:</w:t>
      </w:r>
      <w:r w:rsidRPr="001F6DFE">
        <w:rPr>
          <w:rFonts w:ascii="Times New Roman" w:eastAsia="Times New Roman" w:hAnsi="Times New Roman" w:cs="Times New Roman"/>
          <w:sz w:val="24"/>
          <w:szCs w:val="24"/>
        </w:rPr>
        <w:br/>
        <w:t>∆</w:t>
      </w:r>
      <w:r w:rsidRPr="00121E23">
        <w:rPr>
          <w:rFonts w:ascii="Times New Roman" w:eastAsia="Times New Roman" w:hAnsi="Times New Roman" w:cs="Times New Roman"/>
          <w:sz w:val="24"/>
          <w:szCs w:val="24"/>
        </w:rPr>
        <w:t> </w:t>
      </w:r>
      <w:r w:rsidRPr="00121E23">
        <w:rPr>
          <w:rFonts w:ascii="Times New Roman" w:eastAsia="Times New Roman" w:hAnsi="Times New Roman" w:cs="Times New Roman"/>
          <w:i/>
          <w:iCs/>
          <w:sz w:val="24"/>
          <w:szCs w:val="24"/>
        </w:rPr>
        <w:t>АВС</w:t>
      </w:r>
      <w:r w:rsidRPr="001F6DFE">
        <w:rPr>
          <w:rFonts w:ascii="Times New Roman" w:eastAsia="Times New Roman" w:hAnsi="Times New Roman" w:cs="Times New Roman"/>
          <w:sz w:val="24"/>
          <w:szCs w:val="24"/>
        </w:rPr>
        <w:t>, ∆</w:t>
      </w:r>
      <w:r w:rsidRPr="00121E23">
        <w:rPr>
          <w:rFonts w:ascii="Times New Roman" w:eastAsia="Times New Roman" w:hAnsi="Times New Roman" w:cs="Times New Roman"/>
          <w:sz w:val="24"/>
          <w:szCs w:val="24"/>
        </w:rPr>
        <w:t> </w:t>
      </w:r>
      <w:r w:rsidRPr="00121E23">
        <w:rPr>
          <w:rFonts w:ascii="Times New Roman" w:eastAsia="Times New Roman" w:hAnsi="Times New Roman" w:cs="Times New Roman"/>
          <w:i/>
          <w:iCs/>
          <w:sz w:val="24"/>
          <w:szCs w:val="24"/>
        </w:rPr>
        <w:t>А</w:t>
      </w:r>
      <w:r w:rsidRPr="001F6DFE">
        <w:rPr>
          <w:rFonts w:ascii="Times New Roman" w:eastAsia="Times New Roman" w:hAnsi="Times New Roman" w:cs="Times New Roman"/>
          <w:sz w:val="24"/>
          <w:szCs w:val="24"/>
          <w:vertAlign w:val="subscript"/>
        </w:rPr>
        <w:t>1</w:t>
      </w:r>
      <w:r w:rsidRPr="00121E23">
        <w:rPr>
          <w:rFonts w:ascii="Times New Roman" w:eastAsia="Times New Roman" w:hAnsi="Times New Roman" w:cs="Times New Roman"/>
          <w:i/>
          <w:iCs/>
          <w:sz w:val="24"/>
          <w:szCs w:val="24"/>
        </w:rPr>
        <w:t>B</w:t>
      </w:r>
      <w:r w:rsidRPr="001F6DFE">
        <w:rPr>
          <w:rFonts w:ascii="Times New Roman" w:eastAsia="Times New Roman" w:hAnsi="Times New Roman" w:cs="Times New Roman"/>
          <w:sz w:val="24"/>
          <w:szCs w:val="24"/>
          <w:vertAlign w:val="subscript"/>
        </w:rPr>
        <w:t>1</w:t>
      </w:r>
      <w:r w:rsidRPr="00121E23">
        <w:rPr>
          <w:rFonts w:ascii="Times New Roman" w:eastAsia="Times New Roman" w:hAnsi="Times New Roman" w:cs="Times New Roman"/>
          <w:i/>
          <w:iCs/>
          <w:sz w:val="24"/>
          <w:szCs w:val="24"/>
        </w:rPr>
        <w:t>С</w:t>
      </w:r>
      <w:r w:rsidRPr="001F6DFE">
        <w:rPr>
          <w:rFonts w:ascii="Times New Roman" w:eastAsia="Times New Roman" w:hAnsi="Times New Roman" w:cs="Times New Roman"/>
          <w:sz w:val="24"/>
          <w:szCs w:val="24"/>
          <w:vertAlign w:val="subscript"/>
        </w:rPr>
        <w:t>1</w:t>
      </w:r>
      <w:r w:rsidRPr="001F6DFE">
        <w:rPr>
          <w:rFonts w:ascii="Times New Roman" w:eastAsia="Times New Roman" w:hAnsi="Times New Roman" w:cs="Times New Roman"/>
          <w:sz w:val="24"/>
          <w:szCs w:val="24"/>
        </w:rPr>
        <w:t xml:space="preserve">, </w:t>
      </w:r>
      <w:r w:rsidRPr="001F6DFE">
        <w:rPr>
          <w:rFonts w:ascii="Cambria Math" w:eastAsia="Times New Roman" w:hAnsi="Cambria Math" w:cs="Times New Roman"/>
          <w:sz w:val="24"/>
          <w:szCs w:val="24"/>
        </w:rPr>
        <w:t>∠</w:t>
      </w:r>
      <w:r w:rsidRPr="00121E23">
        <w:rPr>
          <w:rFonts w:ascii="Times New Roman" w:eastAsia="Times New Roman" w:hAnsi="Times New Roman" w:cs="Times New Roman"/>
          <w:sz w:val="24"/>
          <w:szCs w:val="24"/>
        </w:rPr>
        <w:t> </w:t>
      </w:r>
      <w:r w:rsidRPr="00121E23">
        <w:rPr>
          <w:rFonts w:ascii="Times New Roman" w:eastAsia="Times New Roman" w:hAnsi="Times New Roman" w:cs="Times New Roman"/>
          <w:i/>
          <w:iCs/>
          <w:sz w:val="24"/>
          <w:szCs w:val="24"/>
        </w:rPr>
        <w:t>С</w:t>
      </w:r>
      <w:r w:rsidRPr="00121E23">
        <w:rPr>
          <w:rFonts w:ascii="Times New Roman" w:eastAsia="Times New Roman" w:hAnsi="Times New Roman" w:cs="Times New Roman"/>
          <w:sz w:val="24"/>
          <w:szCs w:val="24"/>
        </w:rPr>
        <w:t> </w:t>
      </w:r>
      <w:r w:rsidRPr="001F6DFE">
        <w:rPr>
          <w:rFonts w:ascii="Times New Roman" w:eastAsia="Times New Roman" w:hAnsi="Times New Roman" w:cs="Times New Roman"/>
          <w:sz w:val="24"/>
          <w:szCs w:val="24"/>
        </w:rPr>
        <w:t xml:space="preserve">= </w:t>
      </w:r>
      <w:r w:rsidRPr="001F6DFE">
        <w:rPr>
          <w:rFonts w:ascii="Cambria Math" w:eastAsia="Times New Roman" w:hAnsi="Cambria Math" w:cs="Times New Roman"/>
          <w:sz w:val="24"/>
          <w:szCs w:val="24"/>
        </w:rPr>
        <w:t>∠</w:t>
      </w:r>
      <w:r w:rsidRPr="00121E23">
        <w:rPr>
          <w:rFonts w:ascii="Times New Roman" w:eastAsia="Times New Roman" w:hAnsi="Times New Roman" w:cs="Times New Roman"/>
          <w:sz w:val="24"/>
          <w:szCs w:val="24"/>
        </w:rPr>
        <w:t> </w:t>
      </w:r>
      <w:r w:rsidRPr="00121E23">
        <w:rPr>
          <w:rFonts w:ascii="Times New Roman" w:eastAsia="Times New Roman" w:hAnsi="Times New Roman" w:cs="Times New Roman"/>
          <w:i/>
          <w:iCs/>
          <w:sz w:val="24"/>
          <w:szCs w:val="24"/>
        </w:rPr>
        <w:t>С</w:t>
      </w:r>
      <w:proofErr w:type="gramStart"/>
      <w:r w:rsidRPr="001F6DFE">
        <w:rPr>
          <w:rFonts w:ascii="Times New Roman" w:eastAsia="Times New Roman" w:hAnsi="Times New Roman" w:cs="Times New Roman"/>
          <w:sz w:val="24"/>
          <w:szCs w:val="24"/>
          <w:vertAlign w:val="subscript"/>
        </w:rPr>
        <w:t>1</w:t>
      </w:r>
      <w:proofErr w:type="gramEnd"/>
      <w:r w:rsidRPr="00121E23">
        <w:rPr>
          <w:rFonts w:ascii="Times New Roman" w:eastAsia="Times New Roman" w:hAnsi="Times New Roman" w:cs="Times New Roman"/>
          <w:sz w:val="24"/>
          <w:szCs w:val="24"/>
        </w:rPr>
        <w:t> </w:t>
      </w:r>
      <w:r w:rsidRPr="001F6DFE">
        <w:rPr>
          <w:rFonts w:ascii="Times New Roman" w:eastAsia="Times New Roman" w:hAnsi="Times New Roman" w:cs="Times New Roman"/>
          <w:sz w:val="24"/>
          <w:szCs w:val="24"/>
        </w:rPr>
        <w:t>= 90°</w:t>
      </w:r>
      <w:r w:rsidRPr="001F6DFE">
        <w:rPr>
          <w:rFonts w:ascii="Times New Roman" w:eastAsia="Times New Roman" w:hAnsi="Times New Roman" w:cs="Times New Roman"/>
          <w:sz w:val="24"/>
          <w:szCs w:val="24"/>
        </w:rPr>
        <w:br/>
      </w:r>
      <w:r w:rsidRPr="00121E23">
        <w:rPr>
          <w:rFonts w:ascii="Times New Roman" w:eastAsia="Times New Roman" w:hAnsi="Times New Roman" w:cs="Times New Roman"/>
          <w:i/>
          <w:iCs/>
          <w:sz w:val="24"/>
          <w:szCs w:val="24"/>
        </w:rPr>
        <w:t>А</w:t>
      </w:r>
      <w:r w:rsidRPr="001F6DFE">
        <w:rPr>
          <w:rFonts w:ascii="Times New Roman" w:eastAsia="Times New Roman" w:hAnsi="Times New Roman" w:cs="Times New Roman"/>
          <w:sz w:val="24"/>
          <w:szCs w:val="24"/>
          <w:vertAlign w:val="subscript"/>
        </w:rPr>
        <w:t>1</w:t>
      </w:r>
      <w:r w:rsidRPr="00121E23">
        <w:rPr>
          <w:rFonts w:ascii="Times New Roman" w:eastAsia="Times New Roman" w:hAnsi="Times New Roman" w:cs="Times New Roman"/>
          <w:i/>
          <w:iCs/>
          <w:sz w:val="24"/>
          <w:szCs w:val="24"/>
        </w:rPr>
        <w:t>B</w:t>
      </w:r>
      <w:r w:rsidRPr="001F6DFE">
        <w:rPr>
          <w:rFonts w:ascii="Times New Roman" w:eastAsia="Times New Roman" w:hAnsi="Times New Roman" w:cs="Times New Roman"/>
          <w:sz w:val="24"/>
          <w:szCs w:val="24"/>
          <w:vertAlign w:val="subscript"/>
        </w:rPr>
        <w:t>1</w:t>
      </w:r>
      <w:r w:rsidRPr="00121E23">
        <w:rPr>
          <w:rFonts w:ascii="Times New Roman" w:eastAsia="Times New Roman" w:hAnsi="Times New Roman" w:cs="Times New Roman"/>
          <w:sz w:val="24"/>
          <w:szCs w:val="24"/>
        </w:rPr>
        <w:t> </w:t>
      </w:r>
      <w:r w:rsidRPr="001F6DFE">
        <w:rPr>
          <w:rFonts w:ascii="Times New Roman" w:eastAsia="Times New Roman" w:hAnsi="Times New Roman" w:cs="Times New Roman"/>
          <w:sz w:val="24"/>
          <w:szCs w:val="24"/>
        </w:rPr>
        <w:t>= 7 см,</w:t>
      </w:r>
      <w:r w:rsidRPr="00121E23">
        <w:rPr>
          <w:rFonts w:ascii="Times New Roman" w:eastAsia="Times New Roman" w:hAnsi="Times New Roman" w:cs="Times New Roman"/>
          <w:sz w:val="24"/>
          <w:szCs w:val="24"/>
        </w:rPr>
        <w:t> </w:t>
      </w:r>
      <w:r w:rsidRPr="00121E23">
        <w:rPr>
          <w:rFonts w:ascii="Times New Roman" w:eastAsia="Times New Roman" w:hAnsi="Times New Roman" w:cs="Times New Roman"/>
          <w:i/>
          <w:iCs/>
          <w:sz w:val="24"/>
          <w:szCs w:val="24"/>
        </w:rPr>
        <w:t>А</w:t>
      </w:r>
      <w:r w:rsidRPr="001F6DFE">
        <w:rPr>
          <w:rFonts w:ascii="Times New Roman" w:eastAsia="Times New Roman" w:hAnsi="Times New Roman" w:cs="Times New Roman"/>
          <w:sz w:val="24"/>
          <w:szCs w:val="24"/>
          <w:vertAlign w:val="subscript"/>
        </w:rPr>
        <w:t>1</w:t>
      </w:r>
      <w:r w:rsidRPr="00121E23">
        <w:rPr>
          <w:rFonts w:ascii="Times New Roman" w:eastAsia="Times New Roman" w:hAnsi="Times New Roman" w:cs="Times New Roman"/>
          <w:i/>
          <w:iCs/>
          <w:sz w:val="24"/>
          <w:szCs w:val="24"/>
        </w:rPr>
        <w:t>С</w:t>
      </w:r>
      <w:r w:rsidRPr="001F6DFE">
        <w:rPr>
          <w:rFonts w:ascii="Times New Roman" w:eastAsia="Times New Roman" w:hAnsi="Times New Roman" w:cs="Times New Roman"/>
          <w:sz w:val="24"/>
          <w:szCs w:val="24"/>
          <w:vertAlign w:val="subscript"/>
        </w:rPr>
        <w:t>1</w:t>
      </w:r>
      <w:r w:rsidRPr="001F6DFE">
        <w:rPr>
          <w:rFonts w:ascii="Times New Roman" w:eastAsia="Times New Roman" w:hAnsi="Times New Roman" w:cs="Times New Roman"/>
          <w:sz w:val="24"/>
          <w:szCs w:val="24"/>
        </w:rPr>
        <w:t>= 4 см</w:t>
      </w:r>
      <w:r w:rsidRPr="001F6DFE">
        <w:rPr>
          <w:rFonts w:ascii="Times New Roman" w:eastAsia="Times New Roman" w:hAnsi="Times New Roman" w:cs="Times New Roman"/>
          <w:sz w:val="24"/>
          <w:szCs w:val="24"/>
        </w:rPr>
        <w:br/>
      </w:r>
      <w:r w:rsidRPr="00121E23">
        <w:rPr>
          <w:rFonts w:ascii="Times New Roman" w:eastAsia="Times New Roman" w:hAnsi="Times New Roman" w:cs="Times New Roman"/>
          <w:i/>
          <w:iCs/>
          <w:sz w:val="24"/>
          <w:szCs w:val="24"/>
        </w:rPr>
        <w:t>АB</w:t>
      </w:r>
      <w:r w:rsidRPr="00121E23">
        <w:rPr>
          <w:rFonts w:ascii="Times New Roman" w:eastAsia="Times New Roman" w:hAnsi="Times New Roman" w:cs="Times New Roman"/>
          <w:sz w:val="24"/>
          <w:szCs w:val="24"/>
        </w:rPr>
        <w:t> </w:t>
      </w:r>
      <w:r w:rsidRPr="001F6DFE">
        <w:rPr>
          <w:rFonts w:ascii="Times New Roman" w:eastAsia="Times New Roman" w:hAnsi="Times New Roman" w:cs="Times New Roman"/>
          <w:sz w:val="24"/>
          <w:szCs w:val="24"/>
        </w:rPr>
        <w:t xml:space="preserve">= 21 см, </w:t>
      </w:r>
      <w:r w:rsidRPr="001F6DFE">
        <w:rPr>
          <w:rFonts w:ascii="Cambria Math" w:eastAsia="Times New Roman" w:hAnsi="Cambria Math" w:cs="Times New Roman"/>
          <w:sz w:val="24"/>
          <w:szCs w:val="24"/>
        </w:rPr>
        <w:t>∠</w:t>
      </w:r>
      <w:r w:rsidRPr="00121E23">
        <w:rPr>
          <w:rFonts w:ascii="Times New Roman" w:eastAsia="Times New Roman" w:hAnsi="Times New Roman" w:cs="Times New Roman"/>
          <w:sz w:val="24"/>
          <w:szCs w:val="24"/>
        </w:rPr>
        <w:t> </w:t>
      </w:r>
      <w:r w:rsidRPr="00121E23">
        <w:rPr>
          <w:rFonts w:ascii="Times New Roman" w:eastAsia="Times New Roman" w:hAnsi="Times New Roman" w:cs="Times New Roman"/>
          <w:i/>
          <w:iCs/>
          <w:sz w:val="24"/>
          <w:szCs w:val="24"/>
        </w:rPr>
        <w:t>А </w:t>
      </w:r>
      <w:r w:rsidRPr="001F6DFE">
        <w:rPr>
          <w:rFonts w:ascii="Times New Roman" w:eastAsia="Times New Roman" w:hAnsi="Times New Roman" w:cs="Times New Roman"/>
          <w:sz w:val="24"/>
          <w:szCs w:val="24"/>
        </w:rPr>
        <w:t xml:space="preserve">= </w:t>
      </w:r>
      <w:r w:rsidRPr="001F6DFE">
        <w:rPr>
          <w:rFonts w:ascii="Cambria Math" w:eastAsia="Times New Roman" w:hAnsi="Cambria Math" w:cs="Times New Roman"/>
          <w:sz w:val="24"/>
          <w:szCs w:val="24"/>
        </w:rPr>
        <w:t>∠</w:t>
      </w:r>
      <w:r w:rsidRPr="00121E23">
        <w:rPr>
          <w:rFonts w:ascii="Times New Roman" w:eastAsia="Times New Roman" w:hAnsi="Times New Roman" w:cs="Times New Roman"/>
          <w:i/>
          <w:iCs/>
          <w:sz w:val="24"/>
          <w:szCs w:val="24"/>
        </w:rPr>
        <w:t> А</w:t>
      </w:r>
      <w:r w:rsidRPr="001F6DFE">
        <w:rPr>
          <w:rFonts w:ascii="Times New Roman" w:eastAsia="Times New Roman" w:hAnsi="Times New Roman" w:cs="Times New Roman"/>
          <w:sz w:val="24"/>
          <w:szCs w:val="24"/>
        </w:rPr>
        <w:t>1</w:t>
      </w:r>
    </w:p>
    <w:p w:rsidR="001F6DFE" w:rsidRPr="001F6DFE" w:rsidRDefault="001F6DFE" w:rsidP="00121E23">
      <w:pPr>
        <w:shd w:val="clear" w:color="auto" w:fill="FFFFFF"/>
        <w:spacing w:after="120" w:line="240" w:lineRule="auto"/>
        <w:rPr>
          <w:rFonts w:ascii="Times New Roman" w:eastAsia="Times New Roman" w:hAnsi="Times New Roman" w:cs="Times New Roman"/>
          <w:sz w:val="24"/>
          <w:szCs w:val="24"/>
        </w:rPr>
      </w:pPr>
      <w:r w:rsidRPr="001F6DFE">
        <w:rPr>
          <w:rFonts w:ascii="Times New Roman" w:eastAsia="Times New Roman" w:hAnsi="Times New Roman" w:cs="Times New Roman"/>
          <w:sz w:val="24"/>
          <w:szCs w:val="24"/>
          <w:u w:val="single"/>
        </w:rPr>
        <w:t>Найти</w:t>
      </w:r>
      <w:r w:rsidRPr="001F6DFE">
        <w:rPr>
          <w:rFonts w:ascii="Times New Roman" w:eastAsia="Times New Roman" w:hAnsi="Times New Roman" w:cs="Times New Roman"/>
          <w:sz w:val="24"/>
          <w:szCs w:val="24"/>
        </w:rPr>
        <w:t>:</w:t>
      </w:r>
      <w:r w:rsidRPr="00121E23">
        <w:rPr>
          <w:rFonts w:ascii="Times New Roman" w:eastAsia="Times New Roman" w:hAnsi="Times New Roman" w:cs="Times New Roman"/>
          <w:sz w:val="24"/>
          <w:szCs w:val="24"/>
        </w:rPr>
        <w:t> </w:t>
      </w:r>
      <w:r w:rsidRPr="00121E23">
        <w:rPr>
          <w:rFonts w:ascii="Times New Roman" w:eastAsia="Times New Roman" w:hAnsi="Times New Roman" w:cs="Times New Roman"/>
          <w:i/>
          <w:iCs/>
          <w:sz w:val="24"/>
          <w:szCs w:val="24"/>
        </w:rPr>
        <w:t>АС</w:t>
      </w:r>
    </w:p>
    <w:p w:rsidR="001F6DFE" w:rsidRPr="001F6DFE" w:rsidRDefault="001F6DFE" w:rsidP="00121E23">
      <w:pPr>
        <w:shd w:val="clear" w:color="auto" w:fill="FFFFFF"/>
        <w:spacing w:after="0" w:line="240" w:lineRule="auto"/>
        <w:jc w:val="center"/>
        <w:rPr>
          <w:rFonts w:ascii="Times New Roman" w:eastAsia="Times New Roman" w:hAnsi="Times New Roman" w:cs="Times New Roman"/>
          <w:sz w:val="24"/>
          <w:szCs w:val="24"/>
        </w:rPr>
      </w:pPr>
      <w:r w:rsidRPr="00121E23">
        <w:rPr>
          <w:rFonts w:ascii="Times New Roman" w:eastAsia="Times New Roman" w:hAnsi="Times New Roman" w:cs="Times New Roman"/>
          <w:noProof/>
          <w:sz w:val="24"/>
          <w:szCs w:val="24"/>
        </w:rPr>
        <w:drawing>
          <wp:inline distT="0" distB="0" distL="0" distR="0">
            <wp:extent cx="2838450" cy="2447925"/>
            <wp:effectExtent l="19050" t="0" r="0" b="0"/>
            <wp:docPr id="8" name="Рисунок 8" descr="http://festival.1september.ru/articles/529090/im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festival.1september.ru/articles/529090/img1.jpg"/>
                    <pic:cNvPicPr>
                      <a:picLocks noChangeAspect="1" noChangeArrowheads="1"/>
                    </pic:cNvPicPr>
                  </pic:nvPicPr>
                  <pic:blipFill>
                    <a:blip r:embed="rId7"/>
                    <a:srcRect/>
                    <a:stretch>
                      <a:fillRect/>
                    </a:stretch>
                  </pic:blipFill>
                  <pic:spPr bwMode="auto">
                    <a:xfrm>
                      <a:off x="0" y="0"/>
                      <a:ext cx="2838450" cy="2447925"/>
                    </a:xfrm>
                    <a:prstGeom prst="rect">
                      <a:avLst/>
                    </a:prstGeom>
                    <a:noFill/>
                    <a:ln w="9525">
                      <a:noFill/>
                      <a:miter lim="800000"/>
                      <a:headEnd/>
                      <a:tailEnd/>
                    </a:ln>
                  </pic:spPr>
                </pic:pic>
              </a:graphicData>
            </a:graphic>
          </wp:inline>
        </w:drawing>
      </w:r>
    </w:p>
    <w:p w:rsidR="001F6DFE" w:rsidRPr="001F6DFE" w:rsidRDefault="001F6DFE" w:rsidP="00121E23">
      <w:pPr>
        <w:shd w:val="clear" w:color="auto" w:fill="FFFFFF"/>
        <w:spacing w:after="120" w:line="240" w:lineRule="auto"/>
        <w:rPr>
          <w:rFonts w:ascii="Times New Roman" w:eastAsia="Times New Roman" w:hAnsi="Times New Roman" w:cs="Times New Roman"/>
          <w:sz w:val="24"/>
          <w:szCs w:val="24"/>
        </w:rPr>
      </w:pPr>
      <w:r w:rsidRPr="001F6DFE">
        <w:rPr>
          <w:rFonts w:ascii="Times New Roman" w:eastAsia="Times New Roman" w:hAnsi="Times New Roman" w:cs="Times New Roman"/>
          <w:sz w:val="24"/>
          <w:szCs w:val="24"/>
          <w:u w:val="single"/>
        </w:rPr>
        <w:t>Решение</w:t>
      </w:r>
      <w:r w:rsidRPr="001F6DFE">
        <w:rPr>
          <w:rFonts w:ascii="Times New Roman" w:eastAsia="Times New Roman" w:hAnsi="Times New Roman" w:cs="Times New Roman"/>
          <w:sz w:val="24"/>
          <w:szCs w:val="24"/>
        </w:rPr>
        <w:t>:</w:t>
      </w:r>
    </w:p>
    <w:p w:rsidR="001F6DFE" w:rsidRPr="001F6DFE" w:rsidRDefault="001F6DFE" w:rsidP="00121E23">
      <w:pPr>
        <w:shd w:val="clear" w:color="auto" w:fill="FFFFFF"/>
        <w:spacing w:after="0" w:line="240" w:lineRule="auto"/>
        <w:rPr>
          <w:rFonts w:ascii="Times New Roman" w:eastAsia="Times New Roman" w:hAnsi="Times New Roman" w:cs="Times New Roman"/>
          <w:sz w:val="24"/>
          <w:szCs w:val="24"/>
        </w:rPr>
      </w:pPr>
      <w:r w:rsidRPr="00121E23">
        <w:rPr>
          <w:rFonts w:ascii="Times New Roman" w:eastAsia="Times New Roman" w:hAnsi="Times New Roman" w:cs="Times New Roman"/>
          <w:noProof/>
          <w:sz w:val="24"/>
          <w:szCs w:val="24"/>
        </w:rPr>
        <w:drawing>
          <wp:inline distT="0" distB="0" distL="0" distR="0">
            <wp:extent cx="2667000" cy="1238250"/>
            <wp:effectExtent l="19050" t="0" r="0" b="0"/>
            <wp:docPr id="9" name="Рисунок 9" descr="http://festival.1september.ru/articles/529090/img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festival.1september.ru/articles/529090/img13.gif"/>
                    <pic:cNvPicPr>
                      <a:picLocks noChangeAspect="1" noChangeArrowheads="1"/>
                    </pic:cNvPicPr>
                  </pic:nvPicPr>
                  <pic:blipFill>
                    <a:blip r:embed="rId8"/>
                    <a:srcRect/>
                    <a:stretch>
                      <a:fillRect/>
                    </a:stretch>
                  </pic:blipFill>
                  <pic:spPr bwMode="auto">
                    <a:xfrm>
                      <a:off x="0" y="0"/>
                      <a:ext cx="2667000" cy="1238250"/>
                    </a:xfrm>
                    <a:prstGeom prst="rect">
                      <a:avLst/>
                    </a:prstGeom>
                    <a:noFill/>
                    <a:ln w="9525">
                      <a:noFill/>
                      <a:miter lim="800000"/>
                      <a:headEnd/>
                      <a:tailEnd/>
                    </a:ln>
                  </pic:spPr>
                </pic:pic>
              </a:graphicData>
            </a:graphic>
          </wp:inline>
        </w:drawing>
      </w:r>
    </w:p>
    <w:p w:rsidR="001F6DFE" w:rsidRPr="001F6DFE" w:rsidRDefault="001F6DFE" w:rsidP="00121E23">
      <w:pPr>
        <w:shd w:val="clear" w:color="auto" w:fill="FFFFFF"/>
        <w:spacing w:after="120" w:line="240" w:lineRule="auto"/>
        <w:rPr>
          <w:rFonts w:ascii="Times New Roman" w:eastAsia="Times New Roman" w:hAnsi="Times New Roman" w:cs="Times New Roman"/>
          <w:sz w:val="24"/>
          <w:szCs w:val="24"/>
        </w:rPr>
      </w:pPr>
      <w:r w:rsidRPr="001F6DFE">
        <w:rPr>
          <w:rFonts w:ascii="Times New Roman" w:eastAsia="Times New Roman" w:hAnsi="Times New Roman" w:cs="Times New Roman"/>
          <w:sz w:val="24"/>
          <w:szCs w:val="24"/>
        </w:rPr>
        <w:t>Ответ: 12 см</w:t>
      </w:r>
    </w:p>
    <w:p w:rsidR="001F6DFE" w:rsidRPr="001F6DFE" w:rsidRDefault="001F6DFE" w:rsidP="00121E23">
      <w:pPr>
        <w:shd w:val="clear" w:color="auto" w:fill="FFFFFF"/>
        <w:spacing w:after="120" w:line="240" w:lineRule="auto"/>
        <w:rPr>
          <w:rFonts w:ascii="Times New Roman" w:eastAsia="Times New Roman" w:hAnsi="Times New Roman" w:cs="Times New Roman"/>
          <w:sz w:val="24"/>
          <w:szCs w:val="24"/>
        </w:rPr>
      </w:pPr>
      <w:r w:rsidRPr="00121E23">
        <w:rPr>
          <w:rFonts w:ascii="Times New Roman" w:eastAsia="Times New Roman" w:hAnsi="Times New Roman" w:cs="Times New Roman"/>
          <w:b/>
          <w:bCs/>
          <w:sz w:val="24"/>
          <w:szCs w:val="24"/>
        </w:rPr>
        <w:t>III. Подготовка к изучению нового материала</w:t>
      </w:r>
    </w:p>
    <w:p w:rsidR="001F6DFE" w:rsidRPr="001F6DFE" w:rsidRDefault="001F6DFE" w:rsidP="00121E23">
      <w:pPr>
        <w:shd w:val="clear" w:color="auto" w:fill="FFFFFF"/>
        <w:spacing w:after="120" w:line="240" w:lineRule="auto"/>
        <w:rPr>
          <w:rFonts w:ascii="Times New Roman" w:eastAsia="Times New Roman" w:hAnsi="Times New Roman" w:cs="Times New Roman"/>
          <w:sz w:val="24"/>
          <w:szCs w:val="24"/>
        </w:rPr>
      </w:pPr>
      <w:r w:rsidRPr="001F6DFE">
        <w:rPr>
          <w:rFonts w:ascii="Times New Roman" w:eastAsia="Times New Roman" w:hAnsi="Times New Roman" w:cs="Times New Roman"/>
          <w:sz w:val="24"/>
          <w:szCs w:val="24"/>
        </w:rPr>
        <w:t>Сегодня мы познакомимся с одной из немногих теорем геометрии, которую помнят все учащиеся.</w:t>
      </w:r>
    </w:p>
    <w:p w:rsidR="001F6DFE" w:rsidRPr="001F6DFE" w:rsidRDefault="001F6DFE" w:rsidP="00121E23">
      <w:pPr>
        <w:shd w:val="clear" w:color="auto" w:fill="FFFFFF"/>
        <w:spacing w:after="120" w:line="240" w:lineRule="auto"/>
        <w:rPr>
          <w:rFonts w:ascii="Times New Roman" w:eastAsia="Times New Roman" w:hAnsi="Times New Roman" w:cs="Times New Roman"/>
          <w:sz w:val="24"/>
          <w:szCs w:val="24"/>
        </w:rPr>
      </w:pPr>
      <w:r w:rsidRPr="001F6DFE">
        <w:rPr>
          <w:rFonts w:ascii="Times New Roman" w:eastAsia="Times New Roman" w:hAnsi="Times New Roman" w:cs="Times New Roman"/>
          <w:sz w:val="24"/>
          <w:szCs w:val="24"/>
        </w:rPr>
        <w:t>Проверим готовность к восприятию нового материала.</w:t>
      </w:r>
    </w:p>
    <w:p w:rsidR="001F6DFE" w:rsidRPr="001F6DFE" w:rsidRDefault="001F6DFE" w:rsidP="00121E23">
      <w:pPr>
        <w:shd w:val="clear" w:color="auto" w:fill="FFFFFF"/>
        <w:spacing w:after="120" w:line="240" w:lineRule="auto"/>
        <w:rPr>
          <w:rFonts w:ascii="Times New Roman" w:eastAsia="Times New Roman" w:hAnsi="Times New Roman" w:cs="Times New Roman"/>
          <w:sz w:val="24"/>
          <w:szCs w:val="24"/>
        </w:rPr>
      </w:pPr>
      <w:r w:rsidRPr="00121E23">
        <w:rPr>
          <w:rFonts w:ascii="Times New Roman" w:eastAsia="Times New Roman" w:hAnsi="Times New Roman" w:cs="Times New Roman"/>
          <w:b/>
          <w:bCs/>
          <w:sz w:val="24"/>
          <w:szCs w:val="24"/>
        </w:rPr>
        <w:t>1.</w:t>
      </w:r>
      <w:r w:rsidRPr="00121E23">
        <w:rPr>
          <w:rFonts w:ascii="Times New Roman" w:eastAsia="Times New Roman" w:hAnsi="Times New Roman" w:cs="Times New Roman"/>
          <w:sz w:val="24"/>
          <w:szCs w:val="24"/>
        </w:rPr>
        <w:t> </w:t>
      </w:r>
      <w:r w:rsidRPr="001F6DFE">
        <w:rPr>
          <w:rFonts w:ascii="Times New Roman" w:eastAsia="Times New Roman" w:hAnsi="Times New Roman" w:cs="Times New Roman"/>
          <w:sz w:val="24"/>
          <w:szCs w:val="24"/>
        </w:rPr>
        <w:t xml:space="preserve">Какой треугольник изображен на рисунке 1? Назовите катеты и гипотенузу. Выразите </w:t>
      </w:r>
      <w:proofErr w:type="spellStart"/>
      <w:r w:rsidRPr="001F6DFE">
        <w:rPr>
          <w:rFonts w:ascii="Times New Roman" w:eastAsia="Times New Roman" w:hAnsi="Times New Roman" w:cs="Times New Roman"/>
          <w:sz w:val="24"/>
          <w:szCs w:val="24"/>
        </w:rPr>
        <w:t>cos</w:t>
      </w:r>
      <w:proofErr w:type="spellEnd"/>
      <w:r w:rsidRPr="001F6DFE">
        <w:rPr>
          <w:rFonts w:ascii="Times New Roman" w:eastAsia="Times New Roman" w:hAnsi="Times New Roman" w:cs="Times New Roman"/>
          <w:sz w:val="24"/>
          <w:szCs w:val="24"/>
        </w:rPr>
        <w:t xml:space="preserve"> </w:t>
      </w:r>
      <w:r w:rsidRPr="001F6DFE">
        <w:rPr>
          <w:rFonts w:ascii="Cambria Math" w:eastAsia="Times New Roman" w:hAnsi="Cambria Math" w:cs="Times New Roman"/>
          <w:sz w:val="24"/>
          <w:szCs w:val="24"/>
        </w:rPr>
        <w:t>∠</w:t>
      </w:r>
      <w:r w:rsidRPr="00121E23">
        <w:rPr>
          <w:rFonts w:ascii="Times New Roman" w:eastAsia="Times New Roman" w:hAnsi="Times New Roman" w:cs="Times New Roman"/>
          <w:sz w:val="24"/>
          <w:szCs w:val="24"/>
        </w:rPr>
        <w:t> </w:t>
      </w:r>
      <w:r w:rsidRPr="00121E23">
        <w:rPr>
          <w:rFonts w:ascii="Times New Roman" w:eastAsia="Times New Roman" w:hAnsi="Times New Roman" w:cs="Times New Roman"/>
          <w:i/>
          <w:iCs/>
          <w:sz w:val="24"/>
          <w:szCs w:val="24"/>
        </w:rPr>
        <w:t>M</w:t>
      </w:r>
      <w:r w:rsidRPr="001F6DFE">
        <w:rPr>
          <w:rFonts w:ascii="Times New Roman" w:eastAsia="Times New Roman" w:hAnsi="Times New Roman" w:cs="Times New Roman"/>
          <w:sz w:val="24"/>
          <w:szCs w:val="24"/>
        </w:rPr>
        <w:t xml:space="preserve">, </w:t>
      </w:r>
      <w:proofErr w:type="spellStart"/>
      <w:r w:rsidRPr="001F6DFE">
        <w:rPr>
          <w:rFonts w:ascii="Times New Roman" w:eastAsia="Times New Roman" w:hAnsi="Times New Roman" w:cs="Times New Roman"/>
          <w:sz w:val="24"/>
          <w:szCs w:val="24"/>
        </w:rPr>
        <w:t>cos</w:t>
      </w:r>
      <w:proofErr w:type="spellEnd"/>
      <w:r w:rsidRPr="001F6DFE">
        <w:rPr>
          <w:rFonts w:ascii="Times New Roman" w:eastAsia="Times New Roman" w:hAnsi="Times New Roman" w:cs="Times New Roman"/>
          <w:sz w:val="24"/>
          <w:szCs w:val="24"/>
        </w:rPr>
        <w:t xml:space="preserve"> </w:t>
      </w:r>
      <w:r w:rsidRPr="001F6DFE">
        <w:rPr>
          <w:rFonts w:ascii="Cambria Math" w:eastAsia="Times New Roman" w:hAnsi="Cambria Math" w:cs="Times New Roman"/>
          <w:sz w:val="24"/>
          <w:szCs w:val="24"/>
        </w:rPr>
        <w:t>∠</w:t>
      </w:r>
      <w:r w:rsidRPr="00121E23">
        <w:rPr>
          <w:rFonts w:ascii="Times New Roman" w:eastAsia="Times New Roman" w:hAnsi="Times New Roman" w:cs="Times New Roman"/>
          <w:sz w:val="24"/>
          <w:szCs w:val="24"/>
        </w:rPr>
        <w:t> </w:t>
      </w:r>
      <w:r w:rsidRPr="00121E23">
        <w:rPr>
          <w:rFonts w:ascii="Times New Roman" w:eastAsia="Times New Roman" w:hAnsi="Times New Roman" w:cs="Times New Roman"/>
          <w:i/>
          <w:iCs/>
          <w:sz w:val="24"/>
          <w:szCs w:val="24"/>
        </w:rPr>
        <w:t>P</w:t>
      </w:r>
      <w:r w:rsidRPr="001F6DFE">
        <w:rPr>
          <w:rFonts w:ascii="Times New Roman" w:eastAsia="Times New Roman" w:hAnsi="Times New Roman" w:cs="Times New Roman"/>
          <w:sz w:val="24"/>
          <w:szCs w:val="24"/>
        </w:rPr>
        <w:t>.</w:t>
      </w:r>
    </w:p>
    <w:p w:rsidR="001F6DFE" w:rsidRPr="001F6DFE" w:rsidRDefault="001F6DFE" w:rsidP="00121E23">
      <w:pPr>
        <w:shd w:val="clear" w:color="auto" w:fill="FFFFFF"/>
        <w:spacing w:after="0" w:line="240" w:lineRule="auto"/>
        <w:jc w:val="center"/>
        <w:rPr>
          <w:rFonts w:ascii="Times New Roman" w:eastAsia="Times New Roman" w:hAnsi="Times New Roman" w:cs="Times New Roman"/>
          <w:sz w:val="24"/>
          <w:szCs w:val="24"/>
        </w:rPr>
      </w:pPr>
      <w:r w:rsidRPr="00121E23">
        <w:rPr>
          <w:rFonts w:ascii="Times New Roman" w:eastAsia="Times New Roman" w:hAnsi="Times New Roman" w:cs="Times New Roman"/>
          <w:noProof/>
          <w:sz w:val="24"/>
          <w:szCs w:val="24"/>
        </w:rPr>
        <w:lastRenderedPageBreak/>
        <w:drawing>
          <wp:inline distT="0" distB="0" distL="0" distR="0">
            <wp:extent cx="1752600" cy="1838325"/>
            <wp:effectExtent l="19050" t="0" r="0" b="0"/>
            <wp:docPr id="10" name="Рисунок 10" descr="http://festival.1september.ru/articles/529090/im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festival.1september.ru/articles/529090/img2.jpg"/>
                    <pic:cNvPicPr>
                      <a:picLocks noChangeAspect="1" noChangeArrowheads="1"/>
                    </pic:cNvPicPr>
                  </pic:nvPicPr>
                  <pic:blipFill>
                    <a:blip r:embed="rId9"/>
                    <a:srcRect/>
                    <a:stretch>
                      <a:fillRect/>
                    </a:stretch>
                  </pic:blipFill>
                  <pic:spPr bwMode="auto">
                    <a:xfrm>
                      <a:off x="0" y="0"/>
                      <a:ext cx="1752600" cy="1838325"/>
                    </a:xfrm>
                    <a:prstGeom prst="rect">
                      <a:avLst/>
                    </a:prstGeom>
                    <a:noFill/>
                    <a:ln w="9525">
                      <a:noFill/>
                      <a:miter lim="800000"/>
                      <a:headEnd/>
                      <a:tailEnd/>
                    </a:ln>
                  </pic:spPr>
                </pic:pic>
              </a:graphicData>
            </a:graphic>
          </wp:inline>
        </w:drawing>
      </w:r>
      <w:r w:rsidRPr="001F6DFE">
        <w:rPr>
          <w:rFonts w:ascii="Times New Roman" w:eastAsia="Times New Roman" w:hAnsi="Times New Roman" w:cs="Times New Roman"/>
          <w:sz w:val="24"/>
          <w:szCs w:val="24"/>
        </w:rPr>
        <w:br/>
        <w:t>Рисунок 1</w:t>
      </w:r>
    </w:p>
    <w:p w:rsidR="001F6DFE" w:rsidRPr="001F6DFE" w:rsidRDefault="001F6DFE" w:rsidP="00121E23">
      <w:pPr>
        <w:shd w:val="clear" w:color="auto" w:fill="FFFFFF"/>
        <w:spacing w:after="120" w:line="240" w:lineRule="auto"/>
        <w:rPr>
          <w:rFonts w:ascii="Times New Roman" w:eastAsia="Times New Roman" w:hAnsi="Times New Roman" w:cs="Times New Roman"/>
          <w:sz w:val="24"/>
          <w:szCs w:val="24"/>
        </w:rPr>
      </w:pPr>
      <w:r w:rsidRPr="00121E23">
        <w:rPr>
          <w:rFonts w:ascii="Times New Roman" w:eastAsia="Times New Roman" w:hAnsi="Times New Roman" w:cs="Times New Roman"/>
          <w:b/>
          <w:bCs/>
          <w:sz w:val="24"/>
          <w:szCs w:val="24"/>
        </w:rPr>
        <w:t>2.</w:t>
      </w:r>
      <w:r w:rsidRPr="00121E23">
        <w:rPr>
          <w:rFonts w:ascii="Times New Roman" w:eastAsia="Times New Roman" w:hAnsi="Times New Roman" w:cs="Times New Roman"/>
          <w:sz w:val="24"/>
          <w:szCs w:val="24"/>
        </w:rPr>
        <w:t> </w:t>
      </w:r>
      <w:r w:rsidRPr="001F6DFE">
        <w:rPr>
          <w:rFonts w:ascii="Times New Roman" w:eastAsia="Times New Roman" w:hAnsi="Times New Roman" w:cs="Times New Roman"/>
          <w:sz w:val="24"/>
          <w:szCs w:val="24"/>
        </w:rPr>
        <w:t>Какой треугольник изображен на рисунке 2? Чем он интересен?</w:t>
      </w:r>
    </w:p>
    <w:p w:rsidR="001F6DFE" w:rsidRPr="001F6DFE" w:rsidRDefault="001F6DFE" w:rsidP="00121E23">
      <w:pPr>
        <w:shd w:val="clear" w:color="auto" w:fill="FFFFFF"/>
        <w:spacing w:after="0" w:line="240" w:lineRule="auto"/>
        <w:jc w:val="center"/>
        <w:rPr>
          <w:rFonts w:ascii="Times New Roman" w:eastAsia="Times New Roman" w:hAnsi="Times New Roman" w:cs="Times New Roman"/>
          <w:sz w:val="24"/>
          <w:szCs w:val="24"/>
        </w:rPr>
      </w:pPr>
      <w:r w:rsidRPr="00121E23">
        <w:rPr>
          <w:rFonts w:ascii="Times New Roman" w:eastAsia="Times New Roman" w:hAnsi="Times New Roman" w:cs="Times New Roman"/>
          <w:noProof/>
          <w:sz w:val="24"/>
          <w:szCs w:val="24"/>
        </w:rPr>
        <w:drawing>
          <wp:inline distT="0" distB="0" distL="0" distR="0">
            <wp:extent cx="1724025" cy="1943100"/>
            <wp:effectExtent l="19050" t="0" r="9525" b="0"/>
            <wp:docPr id="11" name="Рисунок 11" descr="http://festival.1september.ru/articles/529090/img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festival.1september.ru/articles/529090/img3.jpg"/>
                    <pic:cNvPicPr>
                      <a:picLocks noChangeAspect="1" noChangeArrowheads="1"/>
                    </pic:cNvPicPr>
                  </pic:nvPicPr>
                  <pic:blipFill>
                    <a:blip r:embed="rId10"/>
                    <a:srcRect/>
                    <a:stretch>
                      <a:fillRect/>
                    </a:stretch>
                  </pic:blipFill>
                  <pic:spPr bwMode="auto">
                    <a:xfrm>
                      <a:off x="0" y="0"/>
                      <a:ext cx="1724025" cy="1943100"/>
                    </a:xfrm>
                    <a:prstGeom prst="rect">
                      <a:avLst/>
                    </a:prstGeom>
                    <a:noFill/>
                    <a:ln w="9525">
                      <a:noFill/>
                      <a:miter lim="800000"/>
                      <a:headEnd/>
                      <a:tailEnd/>
                    </a:ln>
                  </pic:spPr>
                </pic:pic>
              </a:graphicData>
            </a:graphic>
          </wp:inline>
        </w:drawing>
      </w:r>
      <w:r w:rsidRPr="001F6DFE">
        <w:rPr>
          <w:rFonts w:ascii="Times New Roman" w:eastAsia="Times New Roman" w:hAnsi="Times New Roman" w:cs="Times New Roman"/>
          <w:sz w:val="24"/>
          <w:szCs w:val="24"/>
        </w:rPr>
        <w:br/>
        <w:t>Рисунок 2</w:t>
      </w:r>
    </w:p>
    <w:p w:rsidR="001F6DFE" w:rsidRPr="001F6DFE" w:rsidRDefault="001F6DFE" w:rsidP="00121E23">
      <w:pPr>
        <w:shd w:val="clear" w:color="auto" w:fill="FFFFFF"/>
        <w:spacing w:after="120" w:line="240" w:lineRule="auto"/>
        <w:rPr>
          <w:rFonts w:ascii="Times New Roman" w:eastAsia="Times New Roman" w:hAnsi="Times New Roman" w:cs="Times New Roman"/>
          <w:sz w:val="24"/>
          <w:szCs w:val="24"/>
        </w:rPr>
      </w:pPr>
      <w:r w:rsidRPr="00121E23">
        <w:rPr>
          <w:rFonts w:ascii="Times New Roman" w:eastAsia="Times New Roman" w:hAnsi="Times New Roman" w:cs="Times New Roman"/>
          <w:b/>
          <w:bCs/>
          <w:sz w:val="24"/>
          <w:szCs w:val="24"/>
        </w:rPr>
        <w:t>3.</w:t>
      </w:r>
      <w:r w:rsidRPr="00121E23">
        <w:rPr>
          <w:rFonts w:ascii="Times New Roman" w:eastAsia="Times New Roman" w:hAnsi="Times New Roman" w:cs="Times New Roman"/>
          <w:sz w:val="24"/>
          <w:szCs w:val="24"/>
        </w:rPr>
        <w:t> </w:t>
      </w:r>
      <w:r w:rsidRPr="001F6DFE">
        <w:rPr>
          <w:rFonts w:ascii="Times New Roman" w:eastAsia="Times New Roman" w:hAnsi="Times New Roman" w:cs="Times New Roman"/>
          <w:sz w:val="24"/>
          <w:szCs w:val="24"/>
        </w:rPr>
        <w:t>Какой треугольник изображен на рисунке 3?</w:t>
      </w:r>
    </w:p>
    <w:p w:rsidR="001F6DFE" w:rsidRPr="001F6DFE" w:rsidRDefault="001F6DFE" w:rsidP="00121E23">
      <w:pPr>
        <w:shd w:val="clear" w:color="auto" w:fill="FFFFFF"/>
        <w:spacing w:after="0" w:line="240" w:lineRule="auto"/>
        <w:jc w:val="center"/>
        <w:rPr>
          <w:rFonts w:ascii="Times New Roman" w:eastAsia="Times New Roman" w:hAnsi="Times New Roman" w:cs="Times New Roman"/>
          <w:sz w:val="24"/>
          <w:szCs w:val="24"/>
        </w:rPr>
      </w:pPr>
      <w:r w:rsidRPr="00121E23">
        <w:rPr>
          <w:rFonts w:ascii="Times New Roman" w:eastAsia="Times New Roman" w:hAnsi="Times New Roman" w:cs="Times New Roman"/>
          <w:noProof/>
          <w:sz w:val="24"/>
          <w:szCs w:val="24"/>
        </w:rPr>
        <w:drawing>
          <wp:inline distT="0" distB="0" distL="0" distR="0">
            <wp:extent cx="2476500" cy="2200275"/>
            <wp:effectExtent l="19050" t="0" r="0" b="0"/>
            <wp:docPr id="12" name="Рисунок 12" descr="http://festival.1september.ru/articles/529090/img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festival.1september.ru/articles/529090/img4.jpg"/>
                    <pic:cNvPicPr>
                      <a:picLocks noChangeAspect="1" noChangeArrowheads="1"/>
                    </pic:cNvPicPr>
                  </pic:nvPicPr>
                  <pic:blipFill>
                    <a:blip r:embed="rId11"/>
                    <a:srcRect/>
                    <a:stretch>
                      <a:fillRect/>
                    </a:stretch>
                  </pic:blipFill>
                  <pic:spPr bwMode="auto">
                    <a:xfrm>
                      <a:off x="0" y="0"/>
                      <a:ext cx="2476500" cy="2200275"/>
                    </a:xfrm>
                    <a:prstGeom prst="rect">
                      <a:avLst/>
                    </a:prstGeom>
                    <a:noFill/>
                    <a:ln w="9525">
                      <a:noFill/>
                      <a:miter lim="800000"/>
                      <a:headEnd/>
                      <a:tailEnd/>
                    </a:ln>
                  </pic:spPr>
                </pic:pic>
              </a:graphicData>
            </a:graphic>
          </wp:inline>
        </w:drawing>
      </w:r>
      <w:r w:rsidRPr="001F6DFE">
        <w:rPr>
          <w:rFonts w:ascii="Times New Roman" w:eastAsia="Times New Roman" w:hAnsi="Times New Roman" w:cs="Times New Roman"/>
          <w:sz w:val="24"/>
          <w:szCs w:val="24"/>
        </w:rPr>
        <w:br/>
        <w:t>Рисунок 3</w:t>
      </w:r>
    </w:p>
    <w:p w:rsidR="001F6DFE" w:rsidRPr="001F6DFE" w:rsidRDefault="001F6DFE" w:rsidP="00121E23">
      <w:pPr>
        <w:shd w:val="clear" w:color="auto" w:fill="FFFFFF"/>
        <w:spacing w:after="120" w:line="240" w:lineRule="auto"/>
        <w:rPr>
          <w:rFonts w:ascii="Times New Roman" w:eastAsia="Times New Roman" w:hAnsi="Times New Roman" w:cs="Times New Roman"/>
          <w:sz w:val="24"/>
          <w:szCs w:val="24"/>
        </w:rPr>
      </w:pPr>
      <w:r w:rsidRPr="001F6DFE">
        <w:rPr>
          <w:rFonts w:ascii="Times New Roman" w:eastAsia="Times New Roman" w:hAnsi="Times New Roman" w:cs="Times New Roman"/>
          <w:sz w:val="24"/>
          <w:szCs w:val="24"/>
        </w:rPr>
        <w:t>Прежде чем мы совершим путешествие по страницам науки геометрии, решим кроссворд.</w:t>
      </w:r>
    </w:p>
    <w:p w:rsidR="001F6DFE" w:rsidRPr="001F6DFE" w:rsidRDefault="001F6DFE" w:rsidP="00121E23">
      <w:pPr>
        <w:shd w:val="clear" w:color="auto" w:fill="FFFFFF"/>
        <w:spacing w:after="0" w:line="240" w:lineRule="auto"/>
        <w:jc w:val="center"/>
        <w:rPr>
          <w:rFonts w:ascii="Times New Roman" w:eastAsia="Times New Roman" w:hAnsi="Times New Roman" w:cs="Times New Roman"/>
          <w:sz w:val="24"/>
          <w:szCs w:val="24"/>
        </w:rPr>
      </w:pPr>
      <w:r w:rsidRPr="00121E23">
        <w:rPr>
          <w:rFonts w:ascii="Times New Roman" w:eastAsia="Times New Roman" w:hAnsi="Times New Roman" w:cs="Times New Roman"/>
          <w:noProof/>
          <w:sz w:val="24"/>
          <w:szCs w:val="24"/>
        </w:rPr>
        <w:drawing>
          <wp:inline distT="0" distB="0" distL="0" distR="0">
            <wp:extent cx="2790825" cy="1238250"/>
            <wp:effectExtent l="19050" t="0" r="9525" b="0"/>
            <wp:docPr id="13" name="Рисунок 13" descr="http://festival.1september.ru/articles/529090/img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festival.1september.ru/articles/529090/img14.gif"/>
                    <pic:cNvPicPr>
                      <a:picLocks noChangeAspect="1" noChangeArrowheads="1"/>
                    </pic:cNvPicPr>
                  </pic:nvPicPr>
                  <pic:blipFill>
                    <a:blip r:embed="rId12"/>
                    <a:srcRect/>
                    <a:stretch>
                      <a:fillRect/>
                    </a:stretch>
                  </pic:blipFill>
                  <pic:spPr bwMode="auto">
                    <a:xfrm>
                      <a:off x="0" y="0"/>
                      <a:ext cx="2790825" cy="1238250"/>
                    </a:xfrm>
                    <a:prstGeom prst="rect">
                      <a:avLst/>
                    </a:prstGeom>
                    <a:noFill/>
                    <a:ln w="9525">
                      <a:noFill/>
                      <a:miter lim="800000"/>
                      <a:headEnd/>
                      <a:tailEnd/>
                    </a:ln>
                  </pic:spPr>
                </pic:pic>
              </a:graphicData>
            </a:graphic>
          </wp:inline>
        </w:drawing>
      </w:r>
    </w:p>
    <w:p w:rsidR="001F6DFE" w:rsidRPr="001F6DFE" w:rsidRDefault="001F6DFE" w:rsidP="00121E23">
      <w:pPr>
        <w:numPr>
          <w:ilvl w:val="0"/>
          <w:numId w:val="4"/>
        </w:numPr>
        <w:shd w:val="clear" w:color="auto" w:fill="FFFFFF"/>
        <w:spacing w:before="100" w:beforeAutospacing="1" w:after="100" w:afterAutospacing="1" w:line="240" w:lineRule="auto"/>
        <w:ind w:left="375"/>
        <w:rPr>
          <w:rFonts w:ascii="Times New Roman" w:eastAsia="Times New Roman" w:hAnsi="Times New Roman" w:cs="Times New Roman"/>
          <w:sz w:val="24"/>
          <w:szCs w:val="24"/>
        </w:rPr>
      </w:pPr>
      <w:r w:rsidRPr="001F6DFE">
        <w:rPr>
          <w:rFonts w:ascii="Times New Roman" w:eastAsia="Times New Roman" w:hAnsi="Times New Roman" w:cs="Times New Roman"/>
          <w:sz w:val="24"/>
          <w:szCs w:val="24"/>
        </w:rPr>
        <w:t>Сторона прямоугольного треугольника.</w:t>
      </w:r>
    </w:p>
    <w:p w:rsidR="001F6DFE" w:rsidRPr="001F6DFE" w:rsidRDefault="001F6DFE" w:rsidP="00121E23">
      <w:pPr>
        <w:numPr>
          <w:ilvl w:val="0"/>
          <w:numId w:val="4"/>
        </w:numPr>
        <w:shd w:val="clear" w:color="auto" w:fill="FFFFFF"/>
        <w:spacing w:before="100" w:beforeAutospacing="1" w:after="100" w:afterAutospacing="1" w:line="240" w:lineRule="auto"/>
        <w:ind w:left="375"/>
        <w:rPr>
          <w:rFonts w:ascii="Times New Roman" w:eastAsia="Times New Roman" w:hAnsi="Times New Roman" w:cs="Times New Roman"/>
          <w:sz w:val="24"/>
          <w:szCs w:val="24"/>
        </w:rPr>
      </w:pPr>
      <w:r w:rsidRPr="001F6DFE">
        <w:rPr>
          <w:rFonts w:ascii="Times New Roman" w:eastAsia="Times New Roman" w:hAnsi="Times New Roman" w:cs="Times New Roman"/>
          <w:sz w:val="24"/>
          <w:szCs w:val="24"/>
        </w:rPr>
        <w:t>Отношение прилежащего катета к гипотенузе.</w:t>
      </w:r>
    </w:p>
    <w:p w:rsidR="001F6DFE" w:rsidRPr="001F6DFE" w:rsidRDefault="001F6DFE" w:rsidP="00121E23">
      <w:pPr>
        <w:numPr>
          <w:ilvl w:val="0"/>
          <w:numId w:val="4"/>
        </w:numPr>
        <w:shd w:val="clear" w:color="auto" w:fill="FFFFFF"/>
        <w:spacing w:before="100" w:beforeAutospacing="1" w:after="100" w:afterAutospacing="1" w:line="240" w:lineRule="auto"/>
        <w:ind w:left="375"/>
        <w:rPr>
          <w:rFonts w:ascii="Times New Roman" w:eastAsia="Times New Roman" w:hAnsi="Times New Roman" w:cs="Times New Roman"/>
          <w:sz w:val="24"/>
          <w:szCs w:val="24"/>
        </w:rPr>
      </w:pPr>
      <w:r w:rsidRPr="001F6DFE">
        <w:rPr>
          <w:rFonts w:ascii="Times New Roman" w:eastAsia="Times New Roman" w:hAnsi="Times New Roman" w:cs="Times New Roman"/>
          <w:sz w:val="24"/>
          <w:szCs w:val="24"/>
        </w:rPr>
        <w:lastRenderedPageBreak/>
        <w:t xml:space="preserve">Имя ученого, доказавшего теорему о </w:t>
      </w:r>
      <w:proofErr w:type="gramStart"/>
      <w:r w:rsidRPr="001F6DFE">
        <w:rPr>
          <w:rFonts w:ascii="Times New Roman" w:eastAsia="Times New Roman" w:hAnsi="Times New Roman" w:cs="Times New Roman"/>
          <w:sz w:val="24"/>
          <w:szCs w:val="24"/>
        </w:rPr>
        <w:t>параллельных</w:t>
      </w:r>
      <w:proofErr w:type="gramEnd"/>
      <w:r w:rsidRPr="001F6DFE">
        <w:rPr>
          <w:rFonts w:ascii="Times New Roman" w:eastAsia="Times New Roman" w:hAnsi="Times New Roman" w:cs="Times New Roman"/>
          <w:sz w:val="24"/>
          <w:szCs w:val="24"/>
        </w:rPr>
        <w:t xml:space="preserve"> прямых, пересекающих стороны угла.</w:t>
      </w:r>
    </w:p>
    <w:p w:rsidR="001F6DFE" w:rsidRPr="001F6DFE" w:rsidRDefault="001F6DFE" w:rsidP="00121E23">
      <w:pPr>
        <w:numPr>
          <w:ilvl w:val="0"/>
          <w:numId w:val="4"/>
        </w:numPr>
        <w:shd w:val="clear" w:color="auto" w:fill="FFFFFF"/>
        <w:spacing w:before="100" w:beforeAutospacing="1" w:after="100" w:afterAutospacing="1" w:line="240" w:lineRule="auto"/>
        <w:ind w:left="375"/>
        <w:rPr>
          <w:rFonts w:ascii="Times New Roman" w:eastAsia="Times New Roman" w:hAnsi="Times New Roman" w:cs="Times New Roman"/>
          <w:sz w:val="24"/>
          <w:szCs w:val="24"/>
        </w:rPr>
      </w:pPr>
      <w:r w:rsidRPr="001F6DFE">
        <w:rPr>
          <w:rFonts w:ascii="Times New Roman" w:eastAsia="Times New Roman" w:hAnsi="Times New Roman" w:cs="Times New Roman"/>
          <w:sz w:val="24"/>
          <w:szCs w:val="24"/>
        </w:rPr>
        <w:t>Утверждение о свойстве той или иной геометрической фигуры, не требующее доказательства.</w:t>
      </w:r>
    </w:p>
    <w:p w:rsidR="001F6DFE" w:rsidRPr="001F6DFE" w:rsidRDefault="001F6DFE" w:rsidP="00121E23">
      <w:pPr>
        <w:numPr>
          <w:ilvl w:val="0"/>
          <w:numId w:val="4"/>
        </w:numPr>
        <w:shd w:val="clear" w:color="auto" w:fill="FFFFFF"/>
        <w:spacing w:before="100" w:beforeAutospacing="1" w:after="100" w:afterAutospacing="1" w:line="240" w:lineRule="auto"/>
        <w:ind w:left="375"/>
        <w:rPr>
          <w:rFonts w:ascii="Times New Roman" w:eastAsia="Times New Roman" w:hAnsi="Times New Roman" w:cs="Times New Roman"/>
          <w:sz w:val="24"/>
          <w:szCs w:val="24"/>
        </w:rPr>
      </w:pPr>
      <w:r w:rsidRPr="001F6DFE">
        <w:rPr>
          <w:rFonts w:ascii="Times New Roman" w:eastAsia="Times New Roman" w:hAnsi="Times New Roman" w:cs="Times New Roman"/>
          <w:sz w:val="24"/>
          <w:szCs w:val="24"/>
        </w:rPr>
        <w:t>Параллелограмм с прямым углом.</w:t>
      </w:r>
    </w:p>
    <w:p w:rsidR="001F6DFE" w:rsidRPr="001F6DFE" w:rsidRDefault="001F6DFE" w:rsidP="00121E23">
      <w:pPr>
        <w:numPr>
          <w:ilvl w:val="0"/>
          <w:numId w:val="4"/>
        </w:numPr>
        <w:shd w:val="clear" w:color="auto" w:fill="FFFFFF"/>
        <w:spacing w:before="100" w:beforeAutospacing="1" w:after="100" w:afterAutospacing="1" w:line="240" w:lineRule="auto"/>
        <w:ind w:left="375"/>
        <w:rPr>
          <w:rFonts w:ascii="Times New Roman" w:eastAsia="Times New Roman" w:hAnsi="Times New Roman" w:cs="Times New Roman"/>
          <w:sz w:val="24"/>
          <w:szCs w:val="24"/>
        </w:rPr>
      </w:pPr>
      <w:r w:rsidRPr="001F6DFE">
        <w:rPr>
          <w:rFonts w:ascii="Times New Roman" w:eastAsia="Times New Roman" w:hAnsi="Times New Roman" w:cs="Times New Roman"/>
          <w:sz w:val="24"/>
          <w:szCs w:val="24"/>
        </w:rPr>
        <w:t>Фигура, состоящая из трех точек, не лежащих на одной прямой и…</w:t>
      </w:r>
    </w:p>
    <w:p w:rsidR="001F6DFE" w:rsidRPr="001F6DFE" w:rsidRDefault="001F6DFE" w:rsidP="00121E23">
      <w:pPr>
        <w:numPr>
          <w:ilvl w:val="0"/>
          <w:numId w:val="4"/>
        </w:numPr>
        <w:shd w:val="clear" w:color="auto" w:fill="FFFFFF"/>
        <w:spacing w:before="100" w:beforeAutospacing="1" w:after="100" w:afterAutospacing="1" w:line="240" w:lineRule="auto"/>
        <w:ind w:left="375"/>
        <w:rPr>
          <w:rFonts w:ascii="Times New Roman" w:eastAsia="Times New Roman" w:hAnsi="Times New Roman" w:cs="Times New Roman"/>
          <w:sz w:val="24"/>
          <w:szCs w:val="24"/>
        </w:rPr>
      </w:pPr>
      <w:r w:rsidRPr="001F6DFE">
        <w:rPr>
          <w:rFonts w:ascii="Times New Roman" w:eastAsia="Times New Roman" w:hAnsi="Times New Roman" w:cs="Times New Roman"/>
          <w:sz w:val="24"/>
          <w:szCs w:val="24"/>
        </w:rPr>
        <w:t>Четырехугольник, у которого противолежащие стороны параллельны.</w:t>
      </w:r>
    </w:p>
    <w:p w:rsidR="001F6DFE" w:rsidRPr="001F6DFE" w:rsidRDefault="001F6DFE" w:rsidP="00121E23">
      <w:pPr>
        <w:shd w:val="clear" w:color="auto" w:fill="FFFFFF"/>
        <w:spacing w:after="120" w:line="240" w:lineRule="auto"/>
        <w:rPr>
          <w:rFonts w:ascii="Times New Roman" w:eastAsia="Times New Roman" w:hAnsi="Times New Roman" w:cs="Times New Roman"/>
          <w:sz w:val="24"/>
          <w:szCs w:val="24"/>
        </w:rPr>
      </w:pPr>
      <w:r w:rsidRPr="001F6DFE">
        <w:rPr>
          <w:rFonts w:ascii="Times New Roman" w:eastAsia="Times New Roman" w:hAnsi="Times New Roman" w:cs="Times New Roman"/>
          <w:sz w:val="24"/>
          <w:szCs w:val="24"/>
        </w:rPr>
        <w:t>Расскажем о Пифагоре, именем которого названа теорема, которую знают все.</w:t>
      </w:r>
    </w:p>
    <w:p w:rsidR="001F6DFE" w:rsidRPr="001F6DFE" w:rsidRDefault="001F6DFE" w:rsidP="00121E23">
      <w:pPr>
        <w:shd w:val="clear" w:color="auto" w:fill="FFFFFF"/>
        <w:spacing w:after="120" w:line="240" w:lineRule="auto"/>
        <w:rPr>
          <w:rFonts w:ascii="Times New Roman" w:eastAsia="Times New Roman" w:hAnsi="Times New Roman" w:cs="Times New Roman"/>
          <w:sz w:val="24"/>
          <w:szCs w:val="24"/>
        </w:rPr>
      </w:pPr>
      <w:r w:rsidRPr="001F6DFE">
        <w:rPr>
          <w:rFonts w:ascii="Times New Roman" w:eastAsia="Times New Roman" w:hAnsi="Times New Roman" w:cs="Times New Roman"/>
          <w:sz w:val="24"/>
          <w:szCs w:val="24"/>
        </w:rPr>
        <w:t>В Древней Греции жил ученый Пифагор (родился он около 580 г. до н. э., а умер в 500 г. до н. э.). О жизни этого ученого известно немного, зато с его именем связано ряд легенд. Рассказывают, что он много путешествовал, был в Индии, Египте, Вавилоне, изучал древнюю культуру и достижения науки разных стран. Вернувшись на родину, Пифагор организовал кружок молодежи из представителей аристократии. В кружок принимались с большими церемониями после долгих испытаний. Каждый вступающий отрекался от своего имущества и давал клятву хранить в тайне учения основателя. Так на юге Италии, которая была тогда греческой колонией, возникла так называемая пифагорейская школа. Пифагорейцы занимались математикой, философией, естественными науками. Ими было сделано много важных открытий в арифметике и геометрии. В школе существовал декрет, по которому авторство всех математических работ приписывалось Пифагору. Пифагор был убит в уличной схватке во время народного восстания. После его смерти ученики окружили имя своего учителя множеством легенд, так что установить о Пифагоре правду невозможно.</w:t>
      </w:r>
    </w:p>
    <w:p w:rsidR="001F6DFE" w:rsidRPr="001F6DFE" w:rsidRDefault="001F6DFE" w:rsidP="00121E23">
      <w:pPr>
        <w:shd w:val="clear" w:color="auto" w:fill="FFFFFF"/>
        <w:spacing w:after="120" w:line="240" w:lineRule="auto"/>
        <w:rPr>
          <w:rFonts w:ascii="Times New Roman" w:eastAsia="Times New Roman" w:hAnsi="Times New Roman" w:cs="Times New Roman"/>
          <w:sz w:val="24"/>
          <w:szCs w:val="24"/>
        </w:rPr>
      </w:pPr>
      <w:r w:rsidRPr="001F6DFE">
        <w:rPr>
          <w:rFonts w:ascii="Times New Roman" w:eastAsia="Times New Roman" w:hAnsi="Times New Roman" w:cs="Times New Roman"/>
          <w:sz w:val="24"/>
          <w:szCs w:val="24"/>
        </w:rPr>
        <w:t>Ребята, знаете ли вы что-нибудь связанное с именем Пифагора?</w:t>
      </w:r>
    </w:p>
    <w:p w:rsidR="001F6DFE" w:rsidRPr="001F6DFE" w:rsidRDefault="001F6DFE" w:rsidP="00121E23">
      <w:pPr>
        <w:shd w:val="clear" w:color="auto" w:fill="FFFFFF"/>
        <w:spacing w:after="120" w:line="240" w:lineRule="auto"/>
        <w:rPr>
          <w:rFonts w:ascii="Times New Roman" w:eastAsia="Times New Roman" w:hAnsi="Times New Roman" w:cs="Times New Roman"/>
          <w:sz w:val="24"/>
          <w:szCs w:val="24"/>
        </w:rPr>
      </w:pPr>
      <w:r w:rsidRPr="001F6DFE">
        <w:rPr>
          <w:rFonts w:ascii="Times New Roman" w:eastAsia="Times New Roman" w:hAnsi="Times New Roman" w:cs="Times New Roman"/>
          <w:sz w:val="24"/>
          <w:szCs w:val="24"/>
        </w:rPr>
        <w:t>Запишем тему урока</w:t>
      </w:r>
      <w:r w:rsidRPr="00121E23">
        <w:rPr>
          <w:rFonts w:ascii="Times New Roman" w:eastAsia="Times New Roman" w:hAnsi="Times New Roman" w:cs="Times New Roman"/>
          <w:sz w:val="24"/>
          <w:szCs w:val="24"/>
        </w:rPr>
        <w:t> </w:t>
      </w:r>
      <w:r w:rsidRPr="00121E23">
        <w:rPr>
          <w:rFonts w:ascii="Times New Roman" w:eastAsia="Times New Roman" w:hAnsi="Times New Roman" w:cs="Times New Roman"/>
          <w:b/>
          <w:bCs/>
          <w:i/>
          <w:iCs/>
          <w:sz w:val="24"/>
          <w:szCs w:val="24"/>
        </w:rPr>
        <w:t>«Теорема Пифагора»</w:t>
      </w:r>
      <w:r w:rsidRPr="001F6DFE">
        <w:rPr>
          <w:rFonts w:ascii="Times New Roman" w:eastAsia="Times New Roman" w:hAnsi="Times New Roman" w:cs="Times New Roman"/>
          <w:sz w:val="24"/>
          <w:szCs w:val="24"/>
        </w:rPr>
        <w:t>.</w:t>
      </w:r>
    </w:p>
    <w:p w:rsidR="001F6DFE" w:rsidRPr="001F6DFE" w:rsidRDefault="001F6DFE" w:rsidP="00121E23">
      <w:pPr>
        <w:shd w:val="clear" w:color="auto" w:fill="FFFFFF"/>
        <w:spacing w:after="120" w:line="240" w:lineRule="auto"/>
        <w:rPr>
          <w:rFonts w:ascii="Times New Roman" w:eastAsia="Times New Roman" w:hAnsi="Times New Roman" w:cs="Times New Roman"/>
          <w:sz w:val="24"/>
          <w:szCs w:val="24"/>
        </w:rPr>
      </w:pPr>
      <w:r w:rsidRPr="001F6DFE">
        <w:rPr>
          <w:rFonts w:ascii="Times New Roman" w:eastAsia="Times New Roman" w:hAnsi="Times New Roman" w:cs="Times New Roman"/>
          <w:sz w:val="24"/>
          <w:szCs w:val="24"/>
        </w:rPr>
        <w:t>В современных учебниках теорема сформулирована так: «В прямоугольном треугольнике квадрат гипотенузы равен сумме квадратов катетов</w:t>
      </w:r>
      <w:proofErr w:type="gramStart"/>
      <w:r w:rsidRPr="001F6DFE">
        <w:rPr>
          <w:rFonts w:ascii="Times New Roman" w:eastAsia="Times New Roman" w:hAnsi="Times New Roman" w:cs="Times New Roman"/>
          <w:sz w:val="24"/>
          <w:szCs w:val="24"/>
        </w:rPr>
        <w:t>.»</w:t>
      </w:r>
      <w:proofErr w:type="gramEnd"/>
    </w:p>
    <w:p w:rsidR="001F6DFE" w:rsidRPr="001F6DFE" w:rsidRDefault="001F6DFE" w:rsidP="00121E23">
      <w:pPr>
        <w:shd w:val="clear" w:color="auto" w:fill="FFFFFF"/>
        <w:spacing w:after="120" w:line="240" w:lineRule="auto"/>
        <w:rPr>
          <w:rFonts w:ascii="Times New Roman" w:eastAsia="Times New Roman" w:hAnsi="Times New Roman" w:cs="Times New Roman"/>
          <w:sz w:val="24"/>
          <w:szCs w:val="24"/>
        </w:rPr>
      </w:pPr>
      <w:r w:rsidRPr="001F6DFE">
        <w:rPr>
          <w:rFonts w:ascii="Times New Roman" w:eastAsia="Times New Roman" w:hAnsi="Times New Roman" w:cs="Times New Roman"/>
          <w:sz w:val="24"/>
          <w:szCs w:val="24"/>
        </w:rPr>
        <w:t>Нарисуем прямоугольный треугольник и запишем эту формулировку в обозначениях:</w:t>
      </w:r>
      <w:r w:rsidRPr="001F6DFE">
        <w:rPr>
          <w:rFonts w:ascii="Times New Roman" w:eastAsia="Times New Roman" w:hAnsi="Times New Roman" w:cs="Times New Roman"/>
          <w:sz w:val="24"/>
          <w:szCs w:val="24"/>
        </w:rPr>
        <w:br/>
        <w:t>∆</w:t>
      </w:r>
      <w:r w:rsidRPr="00121E23">
        <w:rPr>
          <w:rFonts w:ascii="Times New Roman" w:eastAsia="Times New Roman" w:hAnsi="Times New Roman" w:cs="Times New Roman"/>
          <w:sz w:val="24"/>
          <w:szCs w:val="24"/>
        </w:rPr>
        <w:t> </w:t>
      </w:r>
      <w:r w:rsidRPr="00121E23">
        <w:rPr>
          <w:rFonts w:ascii="Times New Roman" w:eastAsia="Times New Roman" w:hAnsi="Times New Roman" w:cs="Times New Roman"/>
          <w:i/>
          <w:iCs/>
          <w:sz w:val="24"/>
          <w:szCs w:val="24"/>
        </w:rPr>
        <w:t>ABC</w:t>
      </w:r>
      <w:r w:rsidRPr="001F6DFE">
        <w:rPr>
          <w:rFonts w:ascii="Times New Roman" w:eastAsia="Times New Roman" w:hAnsi="Times New Roman" w:cs="Times New Roman"/>
          <w:sz w:val="24"/>
          <w:szCs w:val="24"/>
        </w:rPr>
        <w:t xml:space="preserve">, </w:t>
      </w:r>
      <w:r w:rsidRPr="001F6DFE">
        <w:rPr>
          <w:rFonts w:ascii="Cambria Math" w:eastAsia="Times New Roman" w:hAnsi="Cambria Math" w:cs="Times New Roman"/>
          <w:sz w:val="24"/>
          <w:szCs w:val="24"/>
        </w:rPr>
        <w:t>∠</w:t>
      </w:r>
      <w:r w:rsidRPr="00121E23">
        <w:rPr>
          <w:rFonts w:ascii="Times New Roman" w:eastAsia="Times New Roman" w:hAnsi="Times New Roman" w:cs="Times New Roman"/>
          <w:sz w:val="24"/>
          <w:szCs w:val="24"/>
        </w:rPr>
        <w:t> </w:t>
      </w:r>
      <w:r w:rsidRPr="00121E23">
        <w:rPr>
          <w:rFonts w:ascii="Times New Roman" w:eastAsia="Times New Roman" w:hAnsi="Times New Roman" w:cs="Times New Roman"/>
          <w:i/>
          <w:iCs/>
          <w:sz w:val="24"/>
          <w:szCs w:val="24"/>
        </w:rPr>
        <w:t>С</w:t>
      </w:r>
      <w:r w:rsidRPr="00121E23">
        <w:rPr>
          <w:rFonts w:ascii="Times New Roman" w:eastAsia="Times New Roman" w:hAnsi="Times New Roman" w:cs="Times New Roman"/>
          <w:sz w:val="24"/>
          <w:szCs w:val="24"/>
        </w:rPr>
        <w:t> </w:t>
      </w:r>
      <w:r w:rsidRPr="001F6DFE">
        <w:rPr>
          <w:rFonts w:ascii="Times New Roman" w:eastAsia="Times New Roman" w:hAnsi="Times New Roman" w:cs="Times New Roman"/>
          <w:sz w:val="24"/>
          <w:szCs w:val="24"/>
        </w:rPr>
        <w:t>= 90˚,</w:t>
      </w:r>
      <w:r w:rsidRPr="00121E23">
        <w:rPr>
          <w:rFonts w:ascii="Times New Roman" w:eastAsia="Times New Roman" w:hAnsi="Times New Roman" w:cs="Times New Roman"/>
          <w:sz w:val="24"/>
          <w:szCs w:val="24"/>
        </w:rPr>
        <w:t> </w:t>
      </w:r>
      <w:r w:rsidRPr="00121E23">
        <w:rPr>
          <w:rFonts w:ascii="Times New Roman" w:eastAsia="Times New Roman" w:hAnsi="Times New Roman" w:cs="Times New Roman"/>
          <w:i/>
          <w:iCs/>
          <w:sz w:val="24"/>
          <w:szCs w:val="24"/>
        </w:rPr>
        <w:t>АВ</w:t>
      </w:r>
      <w:proofErr w:type="gramStart"/>
      <w:r w:rsidRPr="001F6DFE">
        <w:rPr>
          <w:rFonts w:ascii="Times New Roman" w:eastAsia="Times New Roman" w:hAnsi="Times New Roman" w:cs="Times New Roman"/>
          <w:sz w:val="24"/>
          <w:szCs w:val="24"/>
          <w:vertAlign w:val="superscript"/>
        </w:rPr>
        <w:t>2</w:t>
      </w:r>
      <w:proofErr w:type="gramEnd"/>
      <w:r w:rsidRPr="00121E23">
        <w:rPr>
          <w:rFonts w:ascii="Times New Roman" w:eastAsia="Times New Roman" w:hAnsi="Times New Roman" w:cs="Times New Roman"/>
          <w:sz w:val="24"/>
          <w:szCs w:val="24"/>
        </w:rPr>
        <w:t> </w:t>
      </w:r>
      <w:r w:rsidRPr="001F6DFE">
        <w:rPr>
          <w:rFonts w:ascii="Times New Roman" w:eastAsia="Times New Roman" w:hAnsi="Times New Roman" w:cs="Times New Roman"/>
          <w:sz w:val="24"/>
          <w:szCs w:val="24"/>
        </w:rPr>
        <w:t>=</w:t>
      </w:r>
      <w:r w:rsidRPr="00121E23">
        <w:rPr>
          <w:rFonts w:ascii="Times New Roman" w:eastAsia="Times New Roman" w:hAnsi="Times New Roman" w:cs="Times New Roman"/>
          <w:sz w:val="24"/>
          <w:szCs w:val="24"/>
        </w:rPr>
        <w:t> </w:t>
      </w:r>
      <w:r w:rsidRPr="00121E23">
        <w:rPr>
          <w:rFonts w:ascii="Times New Roman" w:eastAsia="Times New Roman" w:hAnsi="Times New Roman" w:cs="Times New Roman"/>
          <w:i/>
          <w:iCs/>
          <w:sz w:val="24"/>
          <w:szCs w:val="24"/>
        </w:rPr>
        <w:t>АС</w:t>
      </w:r>
      <w:r w:rsidRPr="001F6DFE">
        <w:rPr>
          <w:rFonts w:ascii="Times New Roman" w:eastAsia="Times New Roman" w:hAnsi="Times New Roman" w:cs="Times New Roman"/>
          <w:sz w:val="24"/>
          <w:szCs w:val="24"/>
          <w:vertAlign w:val="superscript"/>
        </w:rPr>
        <w:t>2</w:t>
      </w:r>
      <w:r w:rsidRPr="00121E23">
        <w:rPr>
          <w:rFonts w:ascii="Times New Roman" w:eastAsia="Times New Roman" w:hAnsi="Times New Roman" w:cs="Times New Roman"/>
          <w:sz w:val="24"/>
          <w:szCs w:val="24"/>
        </w:rPr>
        <w:t> </w:t>
      </w:r>
      <w:r w:rsidRPr="001F6DFE">
        <w:rPr>
          <w:rFonts w:ascii="Times New Roman" w:eastAsia="Times New Roman" w:hAnsi="Times New Roman" w:cs="Times New Roman"/>
          <w:sz w:val="24"/>
          <w:szCs w:val="24"/>
        </w:rPr>
        <w:t>+</w:t>
      </w:r>
      <w:r w:rsidRPr="00121E23">
        <w:rPr>
          <w:rFonts w:ascii="Times New Roman" w:eastAsia="Times New Roman" w:hAnsi="Times New Roman" w:cs="Times New Roman"/>
          <w:sz w:val="24"/>
          <w:szCs w:val="24"/>
        </w:rPr>
        <w:t> </w:t>
      </w:r>
      <w:r w:rsidRPr="00121E23">
        <w:rPr>
          <w:rFonts w:ascii="Times New Roman" w:eastAsia="Times New Roman" w:hAnsi="Times New Roman" w:cs="Times New Roman"/>
          <w:i/>
          <w:iCs/>
          <w:sz w:val="24"/>
          <w:szCs w:val="24"/>
        </w:rPr>
        <w:t>ВС</w:t>
      </w:r>
      <w:r w:rsidRPr="001F6DFE">
        <w:rPr>
          <w:rFonts w:ascii="Times New Roman" w:eastAsia="Times New Roman" w:hAnsi="Times New Roman" w:cs="Times New Roman"/>
          <w:sz w:val="24"/>
          <w:szCs w:val="24"/>
          <w:vertAlign w:val="superscript"/>
        </w:rPr>
        <w:t>2</w:t>
      </w:r>
      <w:r w:rsidRPr="00121E23">
        <w:rPr>
          <w:rFonts w:ascii="Times New Roman" w:eastAsia="Times New Roman" w:hAnsi="Times New Roman" w:cs="Times New Roman"/>
          <w:sz w:val="24"/>
          <w:szCs w:val="24"/>
        </w:rPr>
        <w:t> </w:t>
      </w:r>
      <w:r w:rsidRPr="001F6DFE">
        <w:rPr>
          <w:rFonts w:ascii="Times New Roman" w:eastAsia="Times New Roman" w:hAnsi="Times New Roman" w:cs="Times New Roman"/>
          <w:sz w:val="24"/>
          <w:szCs w:val="24"/>
        </w:rPr>
        <w:t>или</w:t>
      </w:r>
      <w:r w:rsidRPr="00121E23">
        <w:rPr>
          <w:rFonts w:ascii="Times New Roman" w:eastAsia="Times New Roman" w:hAnsi="Times New Roman" w:cs="Times New Roman"/>
          <w:sz w:val="24"/>
          <w:szCs w:val="24"/>
        </w:rPr>
        <w:t> </w:t>
      </w:r>
      <w:r w:rsidRPr="00121E23">
        <w:rPr>
          <w:rFonts w:ascii="Times New Roman" w:eastAsia="Times New Roman" w:hAnsi="Times New Roman" w:cs="Times New Roman"/>
          <w:i/>
          <w:iCs/>
          <w:sz w:val="24"/>
          <w:szCs w:val="24"/>
        </w:rPr>
        <w:t>c</w:t>
      </w:r>
      <w:r w:rsidRPr="001F6DFE">
        <w:rPr>
          <w:rFonts w:ascii="Times New Roman" w:eastAsia="Times New Roman" w:hAnsi="Times New Roman" w:cs="Times New Roman"/>
          <w:sz w:val="24"/>
          <w:szCs w:val="24"/>
          <w:vertAlign w:val="superscript"/>
        </w:rPr>
        <w:t>2</w:t>
      </w:r>
      <w:r w:rsidRPr="00121E23">
        <w:rPr>
          <w:rFonts w:ascii="Times New Roman" w:eastAsia="Times New Roman" w:hAnsi="Times New Roman" w:cs="Times New Roman"/>
          <w:sz w:val="24"/>
          <w:szCs w:val="24"/>
        </w:rPr>
        <w:t> </w:t>
      </w:r>
      <w:r w:rsidRPr="001F6DFE">
        <w:rPr>
          <w:rFonts w:ascii="Times New Roman" w:eastAsia="Times New Roman" w:hAnsi="Times New Roman" w:cs="Times New Roman"/>
          <w:sz w:val="24"/>
          <w:szCs w:val="24"/>
        </w:rPr>
        <w:t>=</w:t>
      </w:r>
      <w:r w:rsidRPr="00121E23">
        <w:rPr>
          <w:rFonts w:ascii="Times New Roman" w:eastAsia="Times New Roman" w:hAnsi="Times New Roman" w:cs="Times New Roman"/>
          <w:sz w:val="24"/>
          <w:szCs w:val="24"/>
        </w:rPr>
        <w:t> </w:t>
      </w:r>
      <w:r w:rsidRPr="00121E23">
        <w:rPr>
          <w:rFonts w:ascii="Times New Roman" w:eastAsia="Times New Roman" w:hAnsi="Times New Roman" w:cs="Times New Roman"/>
          <w:i/>
          <w:iCs/>
          <w:sz w:val="24"/>
          <w:szCs w:val="24"/>
        </w:rPr>
        <w:t>a</w:t>
      </w:r>
      <w:r w:rsidRPr="001F6DFE">
        <w:rPr>
          <w:rFonts w:ascii="Times New Roman" w:eastAsia="Times New Roman" w:hAnsi="Times New Roman" w:cs="Times New Roman"/>
          <w:sz w:val="24"/>
          <w:szCs w:val="24"/>
          <w:vertAlign w:val="superscript"/>
        </w:rPr>
        <w:t>2</w:t>
      </w:r>
      <w:r w:rsidRPr="00121E23">
        <w:rPr>
          <w:rFonts w:ascii="Times New Roman" w:eastAsia="Times New Roman" w:hAnsi="Times New Roman" w:cs="Times New Roman"/>
          <w:sz w:val="24"/>
          <w:szCs w:val="24"/>
        </w:rPr>
        <w:t> </w:t>
      </w:r>
      <w:r w:rsidRPr="001F6DFE">
        <w:rPr>
          <w:rFonts w:ascii="Times New Roman" w:eastAsia="Times New Roman" w:hAnsi="Times New Roman" w:cs="Times New Roman"/>
          <w:sz w:val="24"/>
          <w:szCs w:val="24"/>
        </w:rPr>
        <w:t>+</w:t>
      </w:r>
      <w:r w:rsidRPr="00121E23">
        <w:rPr>
          <w:rFonts w:ascii="Times New Roman" w:eastAsia="Times New Roman" w:hAnsi="Times New Roman" w:cs="Times New Roman"/>
          <w:i/>
          <w:iCs/>
          <w:sz w:val="24"/>
          <w:szCs w:val="24"/>
        </w:rPr>
        <w:t>b</w:t>
      </w:r>
      <w:r w:rsidRPr="001F6DFE">
        <w:rPr>
          <w:rFonts w:ascii="Times New Roman" w:eastAsia="Times New Roman" w:hAnsi="Times New Roman" w:cs="Times New Roman"/>
          <w:sz w:val="24"/>
          <w:szCs w:val="24"/>
          <w:vertAlign w:val="superscript"/>
        </w:rPr>
        <w:t>2</w:t>
      </w:r>
    </w:p>
    <w:p w:rsidR="001F6DFE" w:rsidRPr="001F6DFE" w:rsidRDefault="001F6DFE" w:rsidP="00121E23">
      <w:pPr>
        <w:shd w:val="clear" w:color="auto" w:fill="FFFFFF"/>
        <w:spacing w:after="0" w:line="240" w:lineRule="auto"/>
        <w:jc w:val="center"/>
        <w:rPr>
          <w:rFonts w:ascii="Times New Roman" w:eastAsia="Times New Roman" w:hAnsi="Times New Roman" w:cs="Times New Roman"/>
          <w:sz w:val="24"/>
          <w:szCs w:val="24"/>
        </w:rPr>
      </w:pPr>
      <w:r w:rsidRPr="00121E23">
        <w:rPr>
          <w:rFonts w:ascii="Times New Roman" w:eastAsia="Times New Roman" w:hAnsi="Times New Roman" w:cs="Times New Roman"/>
          <w:noProof/>
          <w:sz w:val="24"/>
          <w:szCs w:val="24"/>
        </w:rPr>
        <w:drawing>
          <wp:inline distT="0" distB="0" distL="0" distR="0">
            <wp:extent cx="1685925" cy="1952625"/>
            <wp:effectExtent l="19050" t="0" r="9525" b="0"/>
            <wp:docPr id="14" name="Рисунок 14" descr="http://festival.1september.ru/articles/529090/img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festival.1september.ru/articles/529090/img5.jpg"/>
                    <pic:cNvPicPr>
                      <a:picLocks noChangeAspect="1" noChangeArrowheads="1"/>
                    </pic:cNvPicPr>
                  </pic:nvPicPr>
                  <pic:blipFill>
                    <a:blip r:embed="rId13"/>
                    <a:srcRect/>
                    <a:stretch>
                      <a:fillRect/>
                    </a:stretch>
                  </pic:blipFill>
                  <pic:spPr bwMode="auto">
                    <a:xfrm>
                      <a:off x="0" y="0"/>
                      <a:ext cx="1685925" cy="1952625"/>
                    </a:xfrm>
                    <a:prstGeom prst="rect">
                      <a:avLst/>
                    </a:prstGeom>
                    <a:noFill/>
                    <a:ln w="9525">
                      <a:noFill/>
                      <a:miter lim="800000"/>
                      <a:headEnd/>
                      <a:tailEnd/>
                    </a:ln>
                  </pic:spPr>
                </pic:pic>
              </a:graphicData>
            </a:graphic>
          </wp:inline>
        </w:drawing>
      </w:r>
    </w:p>
    <w:p w:rsidR="001F6DFE" w:rsidRPr="001F6DFE" w:rsidRDefault="001F6DFE" w:rsidP="00121E23">
      <w:pPr>
        <w:shd w:val="clear" w:color="auto" w:fill="FFFFFF"/>
        <w:spacing w:after="120" w:line="240" w:lineRule="auto"/>
        <w:rPr>
          <w:rFonts w:ascii="Times New Roman" w:eastAsia="Times New Roman" w:hAnsi="Times New Roman" w:cs="Times New Roman"/>
          <w:sz w:val="24"/>
          <w:szCs w:val="24"/>
        </w:rPr>
      </w:pPr>
      <w:r w:rsidRPr="001F6DFE">
        <w:rPr>
          <w:rFonts w:ascii="Times New Roman" w:eastAsia="Times New Roman" w:hAnsi="Times New Roman" w:cs="Times New Roman"/>
          <w:sz w:val="24"/>
          <w:szCs w:val="24"/>
        </w:rPr>
        <w:t>Во времена Пифагора формулировка теоремы звучала так: «Доказать что квадрат, построенный на гипотенузе прямоугольного треугольника, равновелик сумме квадратов, построенных на катетах</w:t>
      </w:r>
      <w:proofErr w:type="gramStart"/>
      <w:r w:rsidRPr="001F6DFE">
        <w:rPr>
          <w:rFonts w:ascii="Times New Roman" w:eastAsia="Times New Roman" w:hAnsi="Times New Roman" w:cs="Times New Roman"/>
          <w:sz w:val="24"/>
          <w:szCs w:val="24"/>
        </w:rPr>
        <w:t xml:space="preserve">.» </w:t>
      </w:r>
      <w:proofErr w:type="gramEnd"/>
      <w:r w:rsidRPr="001F6DFE">
        <w:rPr>
          <w:rFonts w:ascii="Times New Roman" w:eastAsia="Times New Roman" w:hAnsi="Times New Roman" w:cs="Times New Roman"/>
          <w:sz w:val="24"/>
          <w:szCs w:val="24"/>
        </w:rPr>
        <w:t>или «Площадь квадрата, построенного на гипотенузе прямоугольного треугольника, равна сумме площадей квадратов, построенных на его катетах.»</w:t>
      </w:r>
    </w:p>
    <w:p w:rsidR="001F6DFE" w:rsidRPr="001F6DFE" w:rsidRDefault="001F6DFE" w:rsidP="00121E23">
      <w:pPr>
        <w:shd w:val="clear" w:color="auto" w:fill="FFFFFF"/>
        <w:spacing w:after="120" w:line="240" w:lineRule="auto"/>
        <w:rPr>
          <w:rFonts w:ascii="Times New Roman" w:eastAsia="Times New Roman" w:hAnsi="Times New Roman" w:cs="Times New Roman"/>
          <w:sz w:val="24"/>
          <w:szCs w:val="24"/>
        </w:rPr>
      </w:pPr>
      <w:r w:rsidRPr="001F6DFE">
        <w:rPr>
          <w:rFonts w:ascii="Times New Roman" w:eastAsia="Times New Roman" w:hAnsi="Times New Roman" w:cs="Times New Roman"/>
          <w:sz w:val="24"/>
          <w:szCs w:val="24"/>
        </w:rPr>
        <w:t>Теорема Пифагора имеет богатую историю. Оказывается, она задолго до Пифагора была известна египтянам, вавилонянам, китайцам и индийцам. Доказательство самого Пифагора до нас не дошло. В настоящее время имеется свыше 100 доказательств. Возможно, что одно из них принадлежит Пифагору и его ученикам.</w:t>
      </w:r>
    </w:p>
    <w:p w:rsidR="001F6DFE" w:rsidRPr="001F6DFE" w:rsidRDefault="001F6DFE" w:rsidP="00121E23">
      <w:pPr>
        <w:shd w:val="clear" w:color="auto" w:fill="FFFFFF"/>
        <w:spacing w:after="0" w:line="240" w:lineRule="auto"/>
        <w:jc w:val="center"/>
        <w:rPr>
          <w:rFonts w:ascii="Times New Roman" w:eastAsia="Times New Roman" w:hAnsi="Times New Roman" w:cs="Times New Roman"/>
          <w:sz w:val="24"/>
          <w:szCs w:val="24"/>
        </w:rPr>
      </w:pPr>
      <w:r w:rsidRPr="00121E23">
        <w:rPr>
          <w:rFonts w:ascii="Times New Roman" w:eastAsia="Times New Roman" w:hAnsi="Times New Roman" w:cs="Times New Roman"/>
          <w:noProof/>
          <w:sz w:val="24"/>
          <w:szCs w:val="24"/>
        </w:rPr>
        <w:lastRenderedPageBreak/>
        <w:drawing>
          <wp:inline distT="0" distB="0" distL="0" distR="0">
            <wp:extent cx="2447925" cy="2200275"/>
            <wp:effectExtent l="19050" t="0" r="9525" b="0"/>
            <wp:docPr id="15" name="Рисунок 15" descr="http://festival.1september.ru/articles/529090/img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festival.1september.ru/articles/529090/img6.jpg"/>
                    <pic:cNvPicPr>
                      <a:picLocks noChangeAspect="1" noChangeArrowheads="1"/>
                    </pic:cNvPicPr>
                  </pic:nvPicPr>
                  <pic:blipFill>
                    <a:blip r:embed="rId14"/>
                    <a:srcRect/>
                    <a:stretch>
                      <a:fillRect/>
                    </a:stretch>
                  </pic:blipFill>
                  <pic:spPr bwMode="auto">
                    <a:xfrm>
                      <a:off x="0" y="0"/>
                      <a:ext cx="2447925" cy="2200275"/>
                    </a:xfrm>
                    <a:prstGeom prst="rect">
                      <a:avLst/>
                    </a:prstGeom>
                    <a:noFill/>
                    <a:ln w="9525">
                      <a:noFill/>
                      <a:miter lim="800000"/>
                      <a:headEnd/>
                      <a:tailEnd/>
                    </a:ln>
                  </pic:spPr>
                </pic:pic>
              </a:graphicData>
            </a:graphic>
          </wp:inline>
        </w:drawing>
      </w:r>
    </w:p>
    <w:p w:rsidR="001F6DFE" w:rsidRPr="001F6DFE" w:rsidRDefault="001F6DFE" w:rsidP="00121E23">
      <w:pPr>
        <w:shd w:val="clear" w:color="auto" w:fill="FFFFFF"/>
        <w:spacing w:after="120" w:line="240" w:lineRule="auto"/>
        <w:rPr>
          <w:rFonts w:ascii="Times New Roman" w:eastAsia="Times New Roman" w:hAnsi="Times New Roman" w:cs="Times New Roman"/>
          <w:sz w:val="24"/>
          <w:szCs w:val="24"/>
        </w:rPr>
      </w:pPr>
      <w:r w:rsidRPr="001F6DFE">
        <w:rPr>
          <w:rFonts w:ascii="Times New Roman" w:eastAsia="Times New Roman" w:hAnsi="Times New Roman" w:cs="Times New Roman"/>
          <w:sz w:val="24"/>
          <w:szCs w:val="24"/>
        </w:rPr>
        <w:t>Из рисунка видно, что площадь квадрата, построенного на гипотенузе, равна сумме площадей квадратов, построенных на катетах. Переворачиваем рисунок, а вот и «Пифагоровы штаны на все стороны равны».</w:t>
      </w:r>
    </w:p>
    <w:p w:rsidR="001F6DFE" w:rsidRPr="001F6DFE" w:rsidRDefault="001F6DFE" w:rsidP="00121E23">
      <w:pPr>
        <w:shd w:val="clear" w:color="auto" w:fill="FFFFFF"/>
        <w:spacing w:after="120" w:line="240" w:lineRule="auto"/>
        <w:rPr>
          <w:rFonts w:ascii="Times New Roman" w:eastAsia="Times New Roman" w:hAnsi="Times New Roman" w:cs="Times New Roman"/>
          <w:sz w:val="24"/>
          <w:szCs w:val="24"/>
        </w:rPr>
      </w:pPr>
      <w:r w:rsidRPr="00121E23">
        <w:rPr>
          <w:rFonts w:ascii="Times New Roman" w:eastAsia="Times New Roman" w:hAnsi="Times New Roman" w:cs="Times New Roman"/>
          <w:b/>
          <w:bCs/>
          <w:sz w:val="24"/>
          <w:szCs w:val="24"/>
        </w:rPr>
        <w:t>IV. Объяснение нового материала</w:t>
      </w:r>
    </w:p>
    <w:p w:rsidR="001F6DFE" w:rsidRPr="001F6DFE" w:rsidRDefault="001F6DFE" w:rsidP="00121E23">
      <w:pPr>
        <w:shd w:val="clear" w:color="auto" w:fill="FFFFFF"/>
        <w:spacing w:after="120" w:line="240" w:lineRule="auto"/>
        <w:rPr>
          <w:rFonts w:ascii="Times New Roman" w:eastAsia="Times New Roman" w:hAnsi="Times New Roman" w:cs="Times New Roman"/>
          <w:sz w:val="24"/>
          <w:szCs w:val="24"/>
        </w:rPr>
      </w:pPr>
      <w:r w:rsidRPr="001F6DFE">
        <w:rPr>
          <w:rFonts w:ascii="Times New Roman" w:eastAsia="Times New Roman" w:hAnsi="Times New Roman" w:cs="Times New Roman"/>
          <w:sz w:val="24"/>
          <w:szCs w:val="24"/>
        </w:rPr>
        <w:t>Итак, докажем, что в прямоугольном треугольнике квадрат гипотенузы равен сумме квадратов катетов.</w:t>
      </w:r>
    </w:p>
    <w:p w:rsidR="001F6DFE" w:rsidRPr="001F6DFE" w:rsidRDefault="001F6DFE" w:rsidP="00121E23">
      <w:pPr>
        <w:shd w:val="clear" w:color="auto" w:fill="FFFFFF"/>
        <w:spacing w:after="120" w:line="240" w:lineRule="auto"/>
        <w:rPr>
          <w:rFonts w:ascii="Times New Roman" w:eastAsia="Times New Roman" w:hAnsi="Times New Roman" w:cs="Times New Roman"/>
          <w:sz w:val="24"/>
          <w:szCs w:val="24"/>
        </w:rPr>
      </w:pPr>
      <w:r w:rsidRPr="001F6DFE">
        <w:rPr>
          <w:rFonts w:ascii="Times New Roman" w:eastAsia="Times New Roman" w:hAnsi="Times New Roman" w:cs="Times New Roman"/>
          <w:sz w:val="24"/>
          <w:szCs w:val="24"/>
          <w:u w:val="single"/>
        </w:rPr>
        <w:t>Дано</w:t>
      </w:r>
      <w:r w:rsidRPr="001F6DFE">
        <w:rPr>
          <w:rFonts w:ascii="Times New Roman" w:eastAsia="Times New Roman" w:hAnsi="Times New Roman" w:cs="Times New Roman"/>
          <w:sz w:val="24"/>
          <w:szCs w:val="24"/>
        </w:rPr>
        <w:t>:</w:t>
      </w:r>
      <w:r w:rsidRPr="001F6DFE">
        <w:rPr>
          <w:rFonts w:ascii="Times New Roman" w:eastAsia="Times New Roman" w:hAnsi="Times New Roman" w:cs="Times New Roman"/>
          <w:sz w:val="24"/>
          <w:szCs w:val="24"/>
        </w:rPr>
        <w:br/>
        <w:t>∆</w:t>
      </w:r>
      <w:r w:rsidRPr="00121E23">
        <w:rPr>
          <w:rFonts w:ascii="Times New Roman" w:eastAsia="Times New Roman" w:hAnsi="Times New Roman" w:cs="Times New Roman"/>
          <w:sz w:val="24"/>
          <w:szCs w:val="24"/>
        </w:rPr>
        <w:t> </w:t>
      </w:r>
      <w:r w:rsidRPr="00121E23">
        <w:rPr>
          <w:rFonts w:ascii="Times New Roman" w:eastAsia="Times New Roman" w:hAnsi="Times New Roman" w:cs="Times New Roman"/>
          <w:i/>
          <w:iCs/>
          <w:sz w:val="24"/>
          <w:szCs w:val="24"/>
        </w:rPr>
        <w:t>ABC</w:t>
      </w:r>
      <w:r w:rsidRPr="001F6DFE">
        <w:rPr>
          <w:rFonts w:ascii="Times New Roman" w:eastAsia="Times New Roman" w:hAnsi="Times New Roman" w:cs="Times New Roman"/>
          <w:sz w:val="24"/>
          <w:szCs w:val="24"/>
        </w:rPr>
        <w:t xml:space="preserve">, </w:t>
      </w:r>
      <w:r w:rsidRPr="001F6DFE">
        <w:rPr>
          <w:rFonts w:ascii="Cambria Math" w:eastAsia="Times New Roman" w:hAnsi="Cambria Math" w:cs="Times New Roman"/>
          <w:sz w:val="24"/>
          <w:szCs w:val="24"/>
        </w:rPr>
        <w:t>∠</w:t>
      </w:r>
      <w:r w:rsidRPr="00121E23">
        <w:rPr>
          <w:rFonts w:ascii="Times New Roman" w:eastAsia="Times New Roman" w:hAnsi="Times New Roman" w:cs="Times New Roman"/>
          <w:sz w:val="24"/>
          <w:szCs w:val="24"/>
        </w:rPr>
        <w:t> </w:t>
      </w:r>
      <w:r w:rsidRPr="00121E23">
        <w:rPr>
          <w:rFonts w:ascii="Times New Roman" w:eastAsia="Times New Roman" w:hAnsi="Times New Roman" w:cs="Times New Roman"/>
          <w:i/>
          <w:iCs/>
          <w:sz w:val="24"/>
          <w:szCs w:val="24"/>
        </w:rPr>
        <w:t>С</w:t>
      </w:r>
      <w:r w:rsidRPr="00121E23">
        <w:rPr>
          <w:rFonts w:ascii="Times New Roman" w:eastAsia="Times New Roman" w:hAnsi="Times New Roman" w:cs="Times New Roman"/>
          <w:sz w:val="24"/>
          <w:szCs w:val="24"/>
        </w:rPr>
        <w:t> </w:t>
      </w:r>
      <w:r w:rsidRPr="001F6DFE">
        <w:rPr>
          <w:rFonts w:ascii="Times New Roman" w:eastAsia="Times New Roman" w:hAnsi="Times New Roman" w:cs="Times New Roman"/>
          <w:sz w:val="24"/>
          <w:szCs w:val="24"/>
        </w:rPr>
        <w:t>= 90˚</w:t>
      </w:r>
    </w:p>
    <w:p w:rsidR="001F6DFE" w:rsidRPr="001F6DFE" w:rsidRDefault="001F6DFE" w:rsidP="00121E23">
      <w:pPr>
        <w:shd w:val="clear" w:color="auto" w:fill="FFFFFF"/>
        <w:spacing w:after="120" w:line="240" w:lineRule="auto"/>
        <w:rPr>
          <w:rFonts w:ascii="Times New Roman" w:eastAsia="Times New Roman" w:hAnsi="Times New Roman" w:cs="Times New Roman"/>
          <w:sz w:val="24"/>
          <w:szCs w:val="24"/>
        </w:rPr>
      </w:pPr>
      <w:r w:rsidRPr="001F6DFE">
        <w:rPr>
          <w:rFonts w:ascii="Times New Roman" w:eastAsia="Times New Roman" w:hAnsi="Times New Roman" w:cs="Times New Roman"/>
          <w:sz w:val="24"/>
          <w:szCs w:val="24"/>
          <w:u w:val="single"/>
        </w:rPr>
        <w:t>Доказать</w:t>
      </w:r>
      <w:r w:rsidRPr="001F6DFE">
        <w:rPr>
          <w:rFonts w:ascii="Times New Roman" w:eastAsia="Times New Roman" w:hAnsi="Times New Roman" w:cs="Times New Roman"/>
          <w:sz w:val="24"/>
          <w:szCs w:val="24"/>
        </w:rPr>
        <w:t>:</w:t>
      </w:r>
      <w:r w:rsidRPr="001F6DFE">
        <w:rPr>
          <w:rFonts w:ascii="Times New Roman" w:eastAsia="Times New Roman" w:hAnsi="Times New Roman" w:cs="Times New Roman"/>
          <w:sz w:val="24"/>
          <w:szCs w:val="24"/>
        </w:rPr>
        <w:br/>
      </w:r>
      <w:r w:rsidRPr="00121E23">
        <w:rPr>
          <w:rFonts w:ascii="Times New Roman" w:eastAsia="Times New Roman" w:hAnsi="Times New Roman" w:cs="Times New Roman"/>
          <w:i/>
          <w:iCs/>
          <w:sz w:val="24"/>
          <w:szCs w:val="24"/>
        </w:rPr>
        <w:t>АВ</w:t>
      </w:r>
      <w:proofErr w:type="gramStart"/>
      <w:r w:rsidRPr="001F6DFE">
        <w:rPr>
          <w:rFonts w:ascii="Times New Roman" w:eastAsia="Times New Roman" w:hAnsi="Times New Roman" w:cs="Times New Roman"/>
          <w:sz w:val="24"/>
          <w:szCs w:val="24"/>
          <w:vertAlign w:val="superscript"/>
        </w:rPr>
        <w:t>2</w:t>
      </w:r>
      <w:proofErr w:type="gramEnd"/>
      <w:r w:rsidRPr="00121E23">
        <w:rPr>
          <w:rFonts w:ascii="Times New Roman" w:eastAsia="Times New Roman" w:hAnsi="Times New Roman" w:cs="Times New Roman"/>
          <w:sz w:val="24"/>
          <w:szCs w:val="24"/>
        </w:rPr>
        <w:t> </w:t>
      </w:r>
      <w:r w:rsidRPr="001F6DFE">
        <w:rPr>
          <w:rFonts w:ascii="Times New Roman" w:eastAsia="Times New Roman" w:hAnsi="Times New Roman" w:cs="Times New Roman"/>
          <w:sz w:val="24"/>
          <w:szCs w:val="24"/>
        </w:rPr>
        <w:t>=</w:t>
      </w:r>
      <w:r w:rsidRPr="00121E23">
        <w:rPr>
          <w:rFonts w:ascii="Times New Roman" w:eastAsia="Times New Roman" w:hAnsi="Times New Roman" w:cs="Times New Roman"/>
          <w:sz w:val="24"/>
          <w:szCs w:val="24"/>
        </w:rPr>
        <w:t> </w:t>
      </w:r>
      <w:r w:rsidRPr="00121E23">
        <w:rPr>
          <w:rFonts w:ascii="Times New Roman" w:eastAsia="Times New Roman" w:hAnsi="Times New Roman" w:cs="Times New Roman"/>
          <w:i/>
          <w:iCs/>
          <w:sz w:val="24"/>
          <w:szCs w:val="24"/>
        </w:rPr>
        <w:t>АС</w:t>
      </w:r>
      <w:r w:rsidRPr="001F6DFE">
        <w:rPr>
          <w:rFonts w:ascii="Times New Roman" w:eastAsia="Times New Roman" w:hAnsi="Times New Roman" w:cs="Times New Roman"/>
          <w:sz w:val="24"/>
          <w:szCs w:val="24"/>
          <w:vertAlign w:val="superscript"/>
        </w:rPr>
        <w:t>2</w:t>
      </w:r>
      <w:r w:rsidRPr="00121E23">
        <w:rPr>
          <w:rFonts w:ascii="Times New Roman" w:eastAsia="Times New Roman" w:hAnsi="Times New Roman" w:cs="Times New Roman"/>
          <w:sz w:val="24"/>
          <w:szCs w:val="24"/>
        </w:rPr>
        <w:t> </w:t>
      </w:r>
      <w:r w:rsidRPr="001F6DFE">
        <w:rPr>
          <w:rFonts w:ascii="Times New Roman" w:eastAsia="Times New Roman" w:hAnsi="Times New Roman" w:cs="Times New Roman"/>
          <w:sz w:val="24"/>
          <w:szCs w:val="24"/>
        </w:rPr>
        <w:t>+</w:t>
      </w:r>
      <w:r w:rsidRPr="00121E23">
        <w:rPr>
          <w:rFonts w:ascii="Times New Roman" w:eastAsia="Times New Roman" w:hAnsi="Times New Roman" w:cs="Times New Roman"/>
          <w:sz w:val="24"/>
          <w:szCs w:val="24"/>
        </w:rPr>
        <w:t> </w:t>
      </w:r>
      <w:r w:rsidRPr="00121E23">
        <w:rPr>
          <w:rFonts w:ascii="Times New Roman" w:eastAsia="Times New Roman" w:hAnsi="Times New Roman" w:cs="Times New Roman"/>
          <w:i/>
          <w:iCs/>
          <w:sz w:val="24"/>
          <w:szCs w:val="24"/>
        </w:rPr>
        <w:t>ВС</w:t>
      </w:r>
      <w:r w:rsidRPr="001F6DFE">
        <w:rPr>
          <w:rFonts w:ascii="Times New Roman" w:eastAsia="Times New Roman" w:hAnsi="Times New Roman" w:cs="Times New Roman"/>
          <w:sz w:val="24"/>
          <w:szCs w:val="24"/>
          <w:vertAlign w:val="superscript"/>
        </w:rPr>
        <w:t>2</w:t>
      </w:r>
    </w:p>
    <w:p w:rsidR="001F6DFE" w:rsidRPr="001F6DFE" w:rsidRDefault="001F6DFE" w:rsidP="00121E23">
      <w:pPr>
        <w:shd w:val="clear" w:color="auto" w:fill="FFFFFF"/>
        <w:spacing w:after="0" w:line="240" w:lineRule="auto"/>
        <w:jc w:val="center"/>
        <w:rPr>
          <w:rFonts w:ascii="Times New Roman" w:eastAsia="Times New Roman" w:hAnsi="Times New Roman" w:cs="Times New Roman"/>
          <w:sz w:val="24"/>
          <w:szCs w:val="24"/>
        </w:rPr>
      </w:pPr>
      <w:r w:rsidRPr="00121E23">
        <w:rPr>
          <w:rFonts w:ascii="Times New Roman" w:eastAsia="Times New Roman" w:hAnsi="Times New Roman" w:cs="Times New Roman"/>
          <w:noProof/>
          <w:sz w:val="24"/>
          <w:szCs w:val="24"/>
        </w:rPr>
        <w:drawing>
          <wp:inline distT="0" distB="0" distL="0" distR="0">
            <wp:extent cx="2438400" cy="2009775"/>
            <wp:effectExtent l="19050" t="0" r="0" b="0"/>
            <wp:docPr id="16" name="Рисунок 16" descr="http://festival.1september.ru/articles/529090/img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festival.1september.ru/articles/529090/img7.jpg"/>
                    <pic:cNvPicPr>
                      <a:picLocks noChangeAspect="1" noChangeArrowheads="1"/>
                    </pic:cNvPicPr>
                  </pic:nvPicPr>
                  <pic:blipFill>
                    <a:blip r:embed="rId15"/>
                    <a:srcRect/>
                    <a:stretch>
                      <a:fillRect/>
                    </a:stretch>
                  </pic:blipFill>
                  <pic:spPr bwMode="auto">
                    <a:xfrm>
                      <a:off x="0" y="0"/>
                      <a:ext cx="2438400" cy="2009775"/>
                    </a:xfrm>
                    <a:prstGeom prst="rect">
                      <a:avLst/>
                    </a:prstGeom>
                    <a:noFill/>
                    <a:ln w="9525">
                      <a:noFill/>
                      <a:miter lim="800000"/>
                      <a:headEnd/>
                      <a:tailEnd/>
                    </a:ln>
                  </pic:spPr>
                </pic:pic>
              </a:graphicData>
            </a:graphic>
          </wp:inline>
        </w:drawing>
      </w:r>
    </w:p>
    <w:p w:rsidR="001F6DFE" w:rsidRPr="001F6DFE" w:rsidRDefault="001F6DFE" w:rsidP="00121E23">
      <w:pPr>
        <w:shd w:val="clear" w:color="auto" w:fill="FFFFFF"/>
        <w:spacing w:after="120" w:line="240" w:lineRule="auto"/>
        <w:rPr>
          <w:rFonts w:ascii="Times New Roman" w:eastAsia="Times New Roman" w:hAnsi="Times New Roman" w:cs="Times New Roman"/>
          <w:sz w:val="24"/>
          <w:szCs w:val="24"/>
        </w:rPr>
      </w:pPr>
      <w:r w:rsidRPr="001F6DFE">
        <w:rPr>
          <w:rFonts w:ascii="Times New Roman" w:eastAsia="Times New Roman" w:hAnsi="Times New Roman" w:cs="Times New Roman"/>
          <w:sz w:val="24"/>
          <w:szCs w:val="24"/>
          <w:u w:val="single"/>
        </w:rPr>
        <w:t>Доказательство</w:t>
      </w:r>
      <w:r w:rsidRPr="001F6DFE">
        <w:rPr>
          <w:rFonts w:ascii="Times New Roman" w:eastAsia="Times New Roman" w:hAnsi="Times New Roman" w:cs="Times New Roman"/>
          <w:sz w:val="24"/>
          <w:szCs w:val="24"/>
        </w:rPr>
        <w:t>:</w:t>
      </w:r>
    </w:p>
    <w:p w:rsidR="001F6DFE" w:rsidRPr="001F6DFE" w:rsidRDefault="001F6DFE" w:rsidP="00121E23">
      <w:pPr>
        <w:shd w:val="clear" w:color="auto" w:fill="FFFFFF"/>
        <w:spacing w:after="120" w:line="240" w:lineRule="auto"/>
        <w:rPr>
          <w:rFonts w:ascii="Times New Roman" w:eastAsia="Times New Roman" w:hAnsi="Times New Roman" w:cs="Times New Roman"/>
          <w:sz w:val="24"/>
          <w:szCs w:val="24"/>
        </w:rPr>
      </w:pPr>
      <w:r w:rsidRPr="001F6DFE">
        <w:rPr>
          <w:rFonts w:ascii="Times New Roman" w:eastAsia="Times New Roman" w:hAnsi="Times New Roman" w:cs="Times New Roman"/>
          <w:sz w:val="24"/>
          <w:szCs w:val="24"/>
        </w:rPr>
        <w:t>1. Дополнительное построение:</w:t>
      </w:r>
      <w:r w:rsidRPr="00121E23">
        <w:rPr>
          <w:rFonts w:ascii="Times New Roman" w:eastAsia="Times New Roman" w:hAnsi="Times New Roman" w:cs="Times New Roman"/>
          <w:sz w:val="24"/>
          <w:szCs w:val="24"/>
        </w:rPr>
        <w:t> </w:t>
      </w:r>
      <w:r w:rsidRPr="00121E23">
        <w:rPr>
          <w:rFonts w:ascii="Times New Roman" w:eastAsia="Times New Roman" w:hAnsi="Times New Roman" w:cs="Times New Roman"/>
          <w:i/>
          <w:iCs/>
          <w:sz w:val="24"/>
          <w:szCs w:val="24"/>
        </w:rPr>
        <w:t>CD</w:t>
      </w:r>
      <w:r w:rsidRPr="00121E23">
        <w:rPr>
          <w:rFonts w:ascii="Times New Roman" w:eastAsia="Times New Roman" w:hAnsi="Times New Roman" w:cs="Times New Roman"/>
          <w:sz w:val="24"/>
          <w:szCs w:val="24"/>
        </w:rPr>
        <w:t> </w:t>
      </w:r>
      <w:r w:rsidRPr="001F6DFE">
        <w:rPr>
          <w:rFonts w:ascii="Times New Roman" w:eastAsia="Times New Roman" w:hAnsi="Times New Roman" w:cs="Times New Roman"/>
          <w:sz w:val="24"/>
          <w:szCs w:val="24"/>
        </w:rPr>
        <w:t>– высота ∆</w:t>
      </w:r>
      <w:r w:rsidRPr="00121E23">
        <w:rPr>
          <w:rFonts w:ascii="Times New Roman" w:eastAsia="Times New Roman" w:hAnsi="Times New Roman" w:cs="Times New Roman"/>
          <w:sz w:val="24"/>
          <w:szCs w:val="24"/>
        </w:rPr>
        <w:t> </w:t>
      </w:r>
      <w:r w:rsidRPr="00121E23">
        <w:rPr>
          <w:rFonts w:ascii="Times New Roman" w:eastAsia="Times New Roman" w:hAnsi="Times New Roman" w:cs="Times New Roman"/>
          <w:i/>
          <w:iCs/>
          <w:sz w:val="24"/>
          <w:szCs w:val="24"/>
        </w:rPr>
        <w:t>ABC</w:t>
      </w:r>
      <w:r w:rsidRPr="001F6DFE">
        <w:rPr>
          <w:rFonts w:ascii="Times New Roman" w:eastAsia="Times New Roman" w:hAnsi="Times New Roman" w:cs="Times New Roman"/>
          <w:sz w:val="24"/>
          <w:szCs w:val="24"/>
        </w:rPr>
        <w:t>,</w:t>
      </w:r>
      <w:r w:rsidRPr="00121E23">
        <w:rPr>
          <w:rFonts w:ascii="Times New Roman" w:eastAsia="Times New Roman" w:hAnsi="Times New Roman" w:cs="Times New Roman"/>
          <w:sz w:val="24"/>
          <w:szCs w:val="24"/>
        </w:rPr>
        <w:t> </w:t>
      </w:r>
      <w:r w:rsidRPr="00121E23">
        <w:rPr>
          <w:rFonts w:ascii="Times New Roman" w:eastAsia="Times New Roman" w:hAnsi="Times New Roman" w:cs="Times New Roman"/>
          <w:i/>
          <w:iCs/>
          <w:sz w:val="24"/>
          <w:szCs w:val="24"/>
        </w:rPr>
        <w:t>CD</w:t>
      </w:r>
      <w:r w:rsidRPr="00121E23">
        <w:rPr>
          <w:rFonts w:ascii="Times New Roman" w:eastAsia="Times New Roman" w:hAnsi="Times New Roman" w:cs="Times New Roman"/>
          <w:sz w:val="24"/>
          <w:szCs w:val="24"/>
        </w:rPr>
        <w:t> </w:t>
      </w:r>
      <w:r w:rsidRPr="001F6DFE">
        <w:rPr>
          <w:rFonts w:ascii="Cambria Math" w:eastAsia="Times New Roman" w:hAnsi="Cambria Math" w:cs="Times New Roman"/>
          <w:sz w:val="24"/>
          <w:szCs w:val="24"/>
        </w:rPr>
        <w:t>⊥</w:t>
      </w:r>
      <w:r w:rsidRPr="00121E23">
        <w:rPr>
          <w:rFonts w:ascii="Times New Roman" w:eastAsia="Times New Roman" w:hAnsi="Times New Roman" w:cs="Times New Roman"/>
          <w:sz w:val="24"/>
          <w:szCs w:val="24"/>
        </w:rPr>
        <w:t> </w:t>
      </w:r>
      <w:r w:rsidRPr="00121E23">
        <w:rPr>
          <w:rFonts w:ascii="Times New Roman" w:eastAsia="Times New Roman" w:hAnsi="Times New Roman" w:cs="Times New Roman"/>
          <w:i/>
          <w:iCs/>
          <w:sz w:val="24"/>
          <w:szCs w:val="24"/>
        </w:rPr>
        <w:t>AB</w:t>
      </w:r>
      <w:r w:rsidRPr="001F6DFE">
        <w:rPr>
          <w:rFonts w:ascii="Times New Roman" w:eastAsia="Times New Roman" w:hAnsi="Times New Roman" w:cs="Times New Roman"/>
          <w:sz w:val="24"/>
          <w:szCs w:val="24"/>
        </w:rPr>
        <w:t>.</w:t>
      </w:r>
    </w:p>
    <w:p w:rsidR="001F6DFE" w:rsidRPr="001F6DFE" w:rsidRDefault="001F6DFE" w:rsidP="00121E23">
      <w:pPr>
        <w:shd w:val="clear" w:color="auto" w:fill="FFFFFF"/>
        <w:spacing w:after="0" w:line="240" w:lineRule="auto"/>
        <w:rPr>
          <w:rFonts w:ascii="Times New Roman" w:eastAsia="Times New Roman" w:hAnsi="Times New Roman" w:cs="Times New Roman"/>
          <w:sz w:val="24"/>
          <w:szCs w:val="24"/>
        </w:rPr>
      </w:pPr>
      <w:r w:rsidRPr="00121E23">
        <w:rPr>
          <w:rFonts w:ascii="Times New Roman" w:eastAsia="Times New Roman" w:hAnsi="Times New Roman" w:cs="Times New Roman"/>
          <w:noProof/>
          <w:sz w:val="24"/>
          <w:szCs w:val="24"/>
        </w:rPr>
        <w:lastRenderedPageBreak/>
        <w:drawing>
          <wp:inline distT="0" distB="0" distL="0" distR="0">
            <wp:extent cx="3038475" cy="3067050"/>
            <wp:effectExtent l="19050" t="0" r="9525" b="0"/>
            <wp:docPr id="17" name="Рисунок 17" descr="http://festival.1september.ru/articles/529090/img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festival.1september.ru/articles/529090/img15.gif"/>
                    <pic:cNvPicPr>
                      <a:picLocks noChangeAspect="1" noChangeArrowheads="1"/>
                    </pic:cNvPicPr>
                  </pic:nvPicPr>
                  <pic:blipFill>
                    <a:blip r:embed="rId16"/>
                    <a:srcRect/>
                    <a:stretch>
                      <a:fillRect/>
                    </a:stretch>
                  </pic:blipFill>
                  <pic:spPr bwMode="auto">
                    <a:xfrm>
                      <a:off x="0" y="0"/>
                      <a:ext cx="3038475" cy="3067050"/>
                    </a:xfrm>
                    <a:prstGeom prst="rect">
                      <a:avLst/>
                    </a:prstGeom>
                    <a:noFill/>
                    <a:ln w="9525">
                      <a:noFill/>
                      <a:miter lim="800000"/>
                      <a:headEnd/>
                      <a:tailEnd/>
                    </a:ln>
                  </pic:spPr>
                </pic:pic>
              </a:graphicData>
            </a:graphic>
          </wp:inline>
        </w:drawing>
      </w:r>
    </w:p>
    <w:p w:rsidR="001F6DFE" w:rsidRPr="001F6DFE" w:rsidRDefault="001F6DFE" w:rsidP="00121E23">
      <w:pPr>
        <w:shd w:val="clear" w:color="auto" w:fill="FFFFFF"/>
        <w:spacing w:after="120" w:line="240" w:lineRule="auto"/>
        <w:rPr>
          <w:rFonts w:ascii="Times New Roman" w:eastAsia="Times New Roman" w:hAnsi="Times New Roman" w:cs="Times New Roman"/>
          <w:sz w:val="24"/>
          <w:szCs w:val="24"/>
        </w:rPr>
      </w:pPr>
      <w:r w:rsidRPr="001F6DFE">
        <w:rPr>
          <w:rFonts w:ascii="Times New Roman" w:eastAsia="Times New Roman" w:hAnsi="Times New Roman" w:cs="Times New Roman"/>
          <w:sz w:val="24"/>
          <w:szCs w:val="24"/>
        </w:rPr>
        <w:t>Итак, АВ</w:t>
      </w:r>
      <w:proofErr w:type="gramStart"/>
      <w:r w:rsidRPr="001F6DFE">
        <w:rPr>
          <w:rFonts w:ascii="Times New Roman" w:eastAsia="Times New Roman" w:hAnsi="Times New Roman" w:cs="Times New Roman"/>
          <w:sz w:val="24"/>
          <w:szCs w:val="24"/>
          <w:vertAlign w:val="superscript"/>
        </w:rPr>
        <w:t>2</w:t>
      </w:r>
      <w:proofErr w:type="gramEnd"/>
      <w:r w:rsidRPr="00121E23">
        <w:rPr>
          <w:rFonts w:ascii="Times New Roman" w:eastAsia="Times New Roman" w:hAnsi="Times New Roman" w:cs="Times New Roman"/>
          <w:sz w:val="24"/>
          <w:szCs w:val="24"/>
        </w:rPr>
        <w:t> </w:t>
      </w:r>
      <w:r w:rsidRPr="001F6DFE">
        <w:rPr>
          <w:rFonts w:ascii="Times New Roman" w:eastAsia="Times New Roman" w:hAnsi="Times New Roman" w:cs="Times New Roman"/>
          <w:sz w:val="24"/>
          <w:szCs w:val="24"/>
        </w:rPr>
        <w:t>= АС</w:t>
      </w:r>
      <w:r w:rsidRPr="001F6DFE">
        <w:rPr>
          <w:rFonts w:ascii="Times New Roman" w:eastAsia="Times New Roman" w:hAnsi="Times New Roman" w:cs="Times New Roman"/>
          <w:sz w:val="24"/>
          <w:szCs w:val="24"/>
          <w:vertAlign w:val="superscript"/>
        </w:rPr>
        <w:t>2</w:t>
      </w:r>
      <w:r w:rsidRPr="00121E23">
        <w:rPr>
          <w:rFonts w:ascii="Times New Roman" w:eastAsia="Times New Roman" w:hAnsi="Times New Roman" w:cs="Times New Roman"/>
          <w:sz w:val="24"/>
          <w:szCs w:val="24"/>
        </w:rPr>
        <w:t> </w:t>
      </w:r>
      <w:r w:rsidRPr="001F6DFE">
        <w:rPr>
          <w:rFonts w:ascii="Times New Roman" w:eastAsia="Times New Roman" w:hAnsi="Times New Roman" w:cs="Times New Roman"/>
          <w:sz w:val="24"/>
          <w:szCs w:val="24"/>
        </w:rPr>
        <w:t>+ BС</w:t>
      </w:r>
      <w:r w:rsidRPr="001F6DFE">
        <w:rPr>
          <w:rFonts w:ascii="Times New Roman" w:eastAsia="Times New Roman" w:hAnsi="Times New Roman" w:cs="Times New Roman"/>
          <w:sz w:val="24"/>
          <w:szCs w:val="24"/>
          <w:vertAlign w:val="superscript"/>
        </w:rPr>
        <w:t>2</w:t>
      </w:r>
      <w:r w:rsidRPr="001F6DFE">
        <w:rPr>
          <w:rFonts w:ascii="Times New Roman" w:eastAsia="Times New Roman" w:hAnsi="Times New Roman" w:cs="Times New Roman"/>
          <w:sz w:val="24"/>
          <w:szCs w:val="24"/>
        </w:rPr>
        <w:t>. Ч.т.д.</w:t>
      </w:r>
    </w:p>
    <w:p w:rsidR="001F6DFE" w:rsidRPr="001F6DFE" w:rsidRDefault="001F6DFE" w:rsidP="00121E23">
      <w:pPr>
        <w:shd w:val="clear" w:color="auto" w:fill="FFFFFF"/>
        <w:spacing w:after="120" w:line="240" w:lineRule="auto"/>
        <w:rPr>
          <w:rFonts w:ascii="Times New Roman" w:eastAsia="Times New Roman" w:hAnsi="Times New Roman" w:cs="Times New Roman"/>
          <w:sz w:val="24"/>
          <w:szCs w:val="24"/>
        </w:rPr>
      </w:pPr>
      <w:r w:rsidRPr="001F6DFE">
        <w:rPr>
          <w:rFonts w:ascii="Times New Roman" w:eastAsia="Times New Roman" w:hAnsi="Times New Roman" w:cs="Times New Roman"/>
          <w:sz w:val="24"/>
          <w:szCs w:val="24"/>
        </w:rPr>
        <w:t>Из теоремы Пифагора следует, что</w:t>
      </w:r>
    </w:p>
    <w:p w:rsidR="001F6DFE" w:rsidRPr="001F6DFE" w:rsidRDefault="001F6DFE" w:rsidP="00121E23">
      <w:pPr>
        <w:shd w:val="clear" w:color="auto" w:fill="FFFFFF"/>
        <w:spacing w:after="120" w:line="240" w:lineRule="auto"/>
        <w:rPr>
          <w:rFonts w:ascii="Times New Roman" w:eastAsia="Times New Roman" w:hAnsi="Times New Roman" w:cs="Times New Roman"/>
          <w:sz w:val="24"/>
          <w:szCs w:val="24"/>
        </w:rPr>
      </w:pPr>
      <w:r w:rsidRPr="001F6DFE">
        <w:rPr>
          <w:rFonts w:ascii="Times New Roman" w:eastAsia="Times New Roman" w:hAnsi="Times New Roman" w:cs="Times New Roman"/>
          <w:sz w:val="24"/>
          <w:szCs w:val="24"/>
          <w:u w:val="single"/>
        </w:rPr>
        <w:t>Следствие 1</w:t>
      </w:r>
      <w:r w:rsidRPr="001F6DFE">
        <w:rPr>
          <w:rFonts w:ascii="Times New Roman" w:eastAsia="Times New Roman" w:hAnsi="Times New Roman" w:cs="Times New Roman"/>
          <w:sz w:val="24"/>
          <w:szCs w:val="24"/>
        </w:rPr>
        <w:t>: В прямоугольном треугольнике любой из катетов меньше гипотенузы.</w:t>
      </w:r>
      <w:r w:rsidRPr="001F6DFE">
        <w:rPr>
          <w:rFonts w:ascii="Times New Roman" w:eastAsia="Times New Roman" w:hAnsi="Times New Roman" w:cs="Times New Roman"/>
          <w:sz w:val="24"/>
          <w:szCs w:val="24"/>
        </w:rPr>
        <w:br/>
        <w:t>Доказательство: По теореме Пифагора АВ</w:t>
      </w:r>
      <w:proofErr w:type="gramStart"/>
      <w:r w:rsidRPr="001F6DFE">
        <w:rPr>
          <w:rFonts w:ascii="Times New Roman" w:eastAsia="Times New Roman" w:hAnsi="Times New Roman" w:cs="Times New Roman"/>
          <w:sz w:val="24"/>
          <w:szCs w:val="24"/>
          <w:vertAlign w:val="superscript"/>
        </w:rPr>
        <w:t>2</w:t>
      </w:r>
      <w:proofErr w:type="gramEnd"/>
      <w:r w:rsidRPr="00121E23">
        <w:rPr>
          <w:rFonts w:ascii="Times New Roman" w:eastAsia="Times New Roman" w:hAnsi="Times New Roman" w:cs="Times New Roman"/>
          <w:sz w:val="24"/>
          <w:szCs w:val="24"/>
        </w:rPr>
        <w:t> </w:t>
      </w:r>
      <w:r w:rsidRPr="001F6DFE">
        <w:rPr>
          <w:rFonts w:ascii="Times New Roman" w:eastAsia="Times New Roman" w:hAnsi="Times New Roman" w:cs="Times New Roman"/>
          <w:sz w:val="24"/>
          <w:szCs w:val="24"/>
        </w:rPr>
        <w:t>= АС</w:t>
      </w:r>
      <w:r w:rsidRPr="001F6DFE">
        <w:rPr>
          <w:rFonts w:ascii="Times New Roman" w:eastAsia="Times New Roman" w:hAnsi="Times New Roman" w:cs="Times New Roman"/>
          <w:sz w:val="24"/>
          <w:szCs w:val="24"/>
          <w:vertAlign w:val="superscript"/>
        </w:rPr>
        <w:t>2</w:t>
      </w:r>
      <w:r w:rsidRPr="00121E23">
        <w:rPr>
          <w:rFonts w:ascii="Times New Roman" w:eastAsia="Times New Roman" w:hAnsi="Times New Roman" w:cs="Times New Roman"/>
          <w:sz w:val="24"/>
          <w:szCs w:val="24"/>
        </w:rPr>
        <w:t> </w:t>
      </w:r>
      <w:r w:rsidRPr="001F6DFE">
        <w:rPr>
          <w:rFonts w:ascii="Times New Roman" w:eastAsia="Times New Roman" w:hAnsi="Times New Roman" w:cs="Times New Roman"/>
          <w:sz w:val="24"/>
          <w:szCs w:val="24"/>
        </w:rPr>
        <w:t>+ BС</w:t>
      </w:r>
      <w:r w:rsidRPr="001F6DFE">
        <w:rPr>
          <w:rFonts w:ascii="Times New Roman" w:eastAsia="Times New Roman" w:hAnsi="Times New Roman" w:cs="Times New Roman"/>
          <w:sz w:val="24"/>
          <w:szCs w:val="24"/>
          <w:vertAlign w:val="superscript"/>
        </w:rPr>
        <w:t>2</w:t>
      </w:r>
      <w:r w:rsidRPr="00121E23">
        <w:rPr>
          <w:rFonts w:ascii="Times New Roman" w:eastAsia="Times New Roman" w:hAnsi="Times New Roman" w:cs="Times New Roman"/>
          <w:sz w:val="24"/>
          <w:szCs w:val="24"/>
        </w:rPr>
        <w:t> </w:t>
      </w:r>
      <w:r w:rsidRPr="001F6DFE">
        <w:rPr>
          <w:rFonts w:ascii="Times New Roman" w:eastAsia="Times New Roman" w:hAnsi="Times New Roman" w:cs="Times New Roman"/>
          <w:sz w:val="24"/>
          <w:szCs w:val="24"/>
        </w:rPr>
        <w:t>так как ВС</w:t>
      </w:r>
      <w:r w:rsidRPr="001F6DFE">
        <w:rPr>
          <w:rFonts w:ascii="Times New Roman" w:eastAsia="Times New Roman" w:hAnsi="Times New Roman" w:cs="Times New Roman"/>
          <w:sz w:val="24"/>
          <w:szCs w:val="24"/>
          <w:vertAlign w:val="superscript"/>
        </w:rPr>
        <w:t>2</w:t>
      </w:r>
      <w:r w:rsidRPr="00121E23">
        <w:rPr>
          <w:rFonts w:ascii="Times New Roman" w:eastAsia="Times New Roman" w:hAnsi="Times New Roman" w:cs="Times New Roman"/>
          <w:sz w:val="24"/>
          <w:szCs w:val="24"/>
        </w:rPr>
        <w:t> </w:t>
      </w:r>
      <w:r w:rsidRPr="001F6DFE">
        <w:rPr>
          <w:rFonts w:ascii="Times New Roman" w:eastAsia="Times New Roman" w:hAnsi="Times New Roman" w:cs="Times New Roman"/>
          <w:sz w:val="24"/>
          <w:szCs w:val="24"/>
        </w:rPr>
        <w:t>&gt; 0, то АВ</w:t>
      </w:r>
      <w:r w:rsidRPr="001F6DFE">
        <w:rPr>
          <w:rFonts w:ascii="Times New Roman" w:eastAsia="Times New Roman" w:hAnsi="Times New Roman" w:cs="Times New Roman"/>
          <w:sz w:val="24"/>
          <w:szCs w:val="24"/>
          <w:vertAlign w:val="superscript"/>
        </w:rPr>
        <w:t>2</w:t>
      </w:r>
      <w:r w:rsidRPr="00121E23">
        <w:rPr>
          <w:rFonts w:ascii="Times New Roman" w:eastAsia="Times New Roman" w:hAnsi="Times New Roman" w:cs="Times New Roman"/>
          <w:sz w:val="24"/>
          <w:szCs w:val="24"/>
        </w:rPr>
        <w:t> </w:t>
      </w:r>
      <w:r w:rsidRPr="001F6DFE">
        <w:rPr>
          <w:rFonts w:ascii="Times New Roman" w:eastAsia="Times New Roman" w:hAnsi="Times New Roman" w:cs="Times New Roman"/>
          <w:sz w:val="24"/>
          <w:szCs w:val="24"/>
        </w:rPr>
        <w:t>&gt; АС</w:t>
      </w:r>
      <w:r w:rsidRPr="001F6DFE">
        <w:rPr>
          <w:rFonts w:ascii="Times New Roman" w:eastAsia="Times New Roman" w:hAnsi="Times New Roman" w:cs="Times New Roman"/>
          <w:sz w:val="24"/>
          <w:szCs w:val="24"/>
          <w:vertAlign w:val="superscript"/>
        </w:rPr>
        <w:t>2</w:t>
      </w:r>
      <w:r w:rsidRPr="001F6DFE">
        <w:rPr>
          <w:rFonts w:ascii="Times New Roman" w:eastAsia="Times New Roman" w:hAnsi="Times New Roman" w:cs="Times New Roman"/>
          <w:sz w:val="24"/>
          <w:szCs w:val="24"/>
        </w:rPr>
        <w:t>, т.е. АС</w:t>
      </w:r>
      <w:r w:rsidRPr="001F6DFE">
        <w:rPr>
          <w:rFonts w:ascii="Times New Roman" w:eastAsia="Times New Roman" w:hAnsi="Times New Roman" w:cs="Times New Roman"/>
          <w:sz w:val="24"/>
          <w:szCs w:val="24"/>
          <w:vertAlign w:val="superscript"/>
        </w:rPr>
        <w:t>2</w:t>
      </w:r>
      <w:r w:rsidRPr="00121E23">
        <w:rPr>
          <w:rFonts w:ascii="Times New Roman" w:eastAsia="Times New Roman" w:hAnsi="Times New Roman" w:cs="Times New Roman"/>
          <w:sz w:val="24"/>
          <w:szCs w:val="24"/>
        </w:rPr>
        <w:t> </w:t>
      </w:r>
      <w:r w:rsidRPr="001F6DFE">
        <w:rPr>
          <w:rFonts w:ascii="Times New Roman" w:eastAsia="Times New Roman" w:hAnsi="Times New Roman" w:cs="Times New Roman"/>
          <w:sz w:val="24"/>
          <w:szCs w:val="24"/>
        </w:rPr>
        <w:t>&lt; АВ</w:t>
      </w:r>
      <w:r w:rsidRPr="001F6DFE">
        <w:rPr>
          <w:rFonts w:ascii="Times New Roman" w:eastAsia="Times New Roman" w:hAnsi="Times New Roman" w:cs="Times New Roman"/>
          <w:sz w:val="24"/>
          <w:szCs w:val="24"/>
          <w:vertAlign w:val="superscript"/>
        </w:rPr>
        <w:t>2</w:t>
      </w:r>
      <w:r w:rsidRPr="001F6DFE">
        <w:rPr>
          <w:rFonts w:ascii="Times New Roman" w:eastAsia="Times New Roman" w:hAnsi="Times New Roman" w:cs="Times New Roman"/>
          <w:sz w:val="24"/>
          <w:szCs w:val="24"/>
        </w:rPr>
        <w:t>, т.е. АС &lt; АВ.</w:t>
      </w:r>
    </w:p>
    <w:p w:rsidR="001F6DFE" w:rsidRPr="001F6DFE" w:rsidRDefault="001F6DFE" w:rsidP="00121E23">
      <w:pPr>
        <w:shd w:val="clear" w:color="auto" w:fill="FFFFFF"/>
        <w:spacing w:after="120" w:line="240" w:lineRule="auto"/>
        <w:rPr>
          <w:rFonts w:ascii="Times New Roman" w:eastAsia="Times New Roman" w:hAnsi="Times New Roman" w:cs="Times New Roman"/>
          <w:sz w:val="24"/>
          <w:szCs w:val="24"/>
        </w:rPr>
      </w:pPr>
      <w:r w:rsidRPr="001F6DFE">
        <w:rPr>
          <w:rFonts w:ascii="Times New Roman" w:eastAsia="Times New Roman" w:hAnsi="Times New Roman" w:cs="Times New Roman"/>
          <w:sz w:val="24"/>
          <w:szCs w:val="24"/>
          <w:u w:val="single"/>
        </w:rPr>
        <w:t>Следствие 2</w:t>
      </w:r>
      <w:r w:rsidRPr="001F6DFE">
        <w:rPr>
          <w:rFonts w:ascii="Times New Roman" w:eastAsia="Times New Roman" w:hAnsi="Times New Roman" w:cs="Times New Roman"/>
          <w:sz w:val="24"/>
          <w:szCs w:val="24"/>
        </w:rPr>
        <w:t xml:space="preserve">: Для любого острого угла α </w:t>
      </w:r>
      <w:proofErr w:type="spellStart"/>
      <w:r w:rsidRPr="001F6DFE">
        <w:rPr>
          <w:rFonts w:ascii="Times New Roman" w:eastAsia="Times New Roman" w:hAnsi="Times New Roman" w:cs="Times New Roman"/>
          <w:sz w:val="24"/>
          <w:szCs w:val="24"/>
        </w:rPr>
        <w:t>cos</w:t>
      </w:r>
      <w:proofErr w:type="spellEnd"/>
      <w:r w:rsidRPr="001F6DFE">
        <w:rPr>
          <w:rFonts w:ascii="Times New Roman" w:eastAsia="Times New Roman" w:hAnsi="Times New Roman" w:cs="Times New Roman"/>
          <w:sz w:val="24"/>
          <w:szCs w:val="24"/>
        </w:rPr>
        <w:t xml:space="preserve"> α &lt; 1.</w:t>
      </w:r>
      <w:r w:rsidRPr="001F6DFE">
        <w:rPr>
          <w:rFonts w:ascii="Times New Roman" w:eastAsia="Times New Roman" w:hAnsi="Times New Roman" w:cs="Times New Roman"/>
          <w:sz w:val="24"/>
          <w:szCs w:val="24"/>
        </w:rPr>
        <w:br/>
        <w:t xml:space="preserve">Доказательство: По определению </w:t>
      </w:r>
      <w:proofErr w:type="spellStart"/>
      <w:r w:rsidRPr="001F6DFE">
        <w:rPr>
          <w:rFonts w:ascii="Times New Roman" w:eastAsia="Times New Roman" w:hAnsi="Times New Roman" w:cs="Times New Roman"/>
          <w:sz w:val="24"/>
          <w:szCs w:val="24"/>
        </w:rPr>
        <w:t>cos</w:t>
      </w:r>
      <w:proofErr w:type="spellEnd"/>
      <w:r w:rsidRPr="001F6DFE">
        <w:rPr>
          <w:rFonts w:ascii="Times New Roman" w:eastAsia="Times New Roman" w:hAnsi="Times New Roman" w:cs="Times New Roman"/>
          <w:sz w:val="24"/>
          <w:szCs w:val="24"/>
        </w:rPr>
        <w:t xml:space="preserve"> α =</w:t>
      </w:r>
      <w:r w:rsidRPr="00121E23">
        <w:rPr>
          <w:rFonts w:ascii="Times New Roman" w:eastAsia="Times New Roman" w:hAnsi="Times New Roman" w:cs="Times New Roman"/>
          <w:sz w:val="24"/>
          <w:szCs w:val="24"/>
        </w:rPr>
        <w:t> </w:t>
      </w:r>
      <w:r w:rsidRPr="00121E23">
        <w:rPr>
          <w:rFonts w:ascii="Times New Roman" w:eastAsia="Times New Roman" w:hAnsi="Times New Roman" w:cs="Times New Roman"/>
          <w:i/>
          <w:iCs/>
          <w:sz w:val="24"/>
          <w:szCs w:val="24"/>
        </w:rPr>
        <w:t>AC</w:t>
      </w:r>
      <w:r w:rsidRPr="00121E23">
        <w:rPr>
          <w:rFonts w:ascii="Times New Roman" w:eastAsia="Times New Roman" w:hAnsi="Times New Roman" w:cs="Times New Roman"/>
          <w:sz w:val="24"/>
          <w:szCs w:val="24"/>
        </w:rPr>
        <w:t> </w:t>
      </w:r>
      <w:r w:rsidRPr="001F6DFE">
        <w:rPr>
          <w:rFonts w:ascii="Times New Roman" w:eastAsia="Times New Roman" w:hAnsi="Times New Roman" w:cs="Times New Roman"/>
          <w:sz w:val="24"/>
          <w:szCs w:val="24"/>
        </w:rPr>
        <w:t>/</w:t>
      </w:r>
      <w:r w:rsidRPr="00121E23">
        <w:rPr>
          <w:rFonts w:ascii="Times New Roman" w:eastAsia="Times New Roman" w:hAnsi="Times New Roman" w:cs="Times New Roman"/>
          <w:sz w:val="24"/>
          <w:szCs w:val="24"/>
        </w:rPr>
        <w:t> </w:t>
      </w:r>
      <w:r w:rsidRPr="00121E23">
        <w:rPr>
          <w:rFonts w:ascii="Times New Roman" w:eastAsia="Times New Roman" w:hAnsi="Times New Roman" w:cs="Times New Roman"/>
          <w:i/>
          <w:iCs/>
          <w:sz w:val="24"/>
          <w:szCs w:val="24"/>
        </w:rPr>
        <w:t>AB</w:t>
      </w:r>
      <w:r w:rsidRPr="001F6DFE">
        <w:rPr>
          <w:rFonts w:ascii="Times New Roman" w:eastAsia="Times New Roman" w:hAnsi="Times New Roman" w:cs="Times New Roman"/>
          <w:sz w:val="24"/>
          <w:szCs w:val="24"/>
        </w:rPr>
        <w:t>, но по следствию 1:</w:t>
      </w:r>
      <w:r w:rsidRPr="00121E23">
        <w:rPr>
          <w:rFonts w:ascii="Times New Roman" w:eastAsia="Times New Roman" w:hAnsi="Times New Roman" w:cs="Times New Roman"/>
          <w:sz w:val="24"/>
          <w:szCs w:val="24"/>
        </w:rPr>
        <w:t> </w:t>
      </w:r>
      <w:r w:rsidRPr="00121E23">
        <w:rPr>
          <w:rFonts w:ascii="Times New Roman" w:eastAsia="Times New Roman" w:hAnsi="Times New Roman" w:cs="Times New Roman"/>
          <w:i/>
          <w:iCs/>
          <w:sz w:val="24"/>
          <w:szCs w:val="24"/>
        </w:rPr>
        <w:t>АС</w:t>
      </w:r>
      <w:r w:rsidRPr="00121E23">
        <w:rPr>
          <w:rFonts w:ascii="Times New Roman" w:eastAsia="Times New Roman" w:hAnsi="Times New Roman" w:cs="Times New Roman"/>
          <w:sz w:val="24"/>
          <w:szCs w:val="24"/>
        </w:rPr>
        <w:t> </w:t>
      </w:r>
      <w:r w:rsidRPr="001F6DFE">
        <w:rPr>
          <w:rFonts w:ascii="Times New Roman" w:eastAsia="Times New Roman" w:hAnsi="Times New Roman" w:cs="Times New Roman"/>
          <w:sz w:val="24"/>
          <w:szCs w:val="24"/>
        </w:rPr>
        <w:t>&gt;</w:t>
      </w:r>
      <w:r w:rsidRPr="00121E23">
        <w:rPr>
          <w:rFonts w:ascii="Times New Roman" w:eastAsia="Times New Roman" w:hAnsi="Times New Roman" w:cs="Times New Roman"/>
          <w:sz w:val="24"/>
          <w:szCs w:val="24"/>
        </w:rPr>
        <w:t> </w:t>
      </w:r>
      <w:r w:rsidRPr="00121E23">
        <w:rPr>
          <w:rFonts w:ascii="Times New Roman" w:eastAsia="Times New Roman" w:hAnsi="Times New Roman" w:cs="Times New Roman"/>
          <w:i/>
          <w:iCs/>
          <w:sz w:val="24"/>
          <w:szCs w:val="24"/>
        </w:rPr>
        <w:t>АВ</w:t>
      </w:r>
      <w:r w:rsidRPr="001F6DFE">
        <w:rPr>
          <w:rFonts w:ascii="Times New Roman" w:eastAsia="Times New Roman" w:hAnsi="Times New Roman" w:cs="Times New Roman"/>
          <w:sz w:val="24"/>
          <w:szCs w:val="24"/>
        </w:rPr>
        <w:t>, значит дробь меньше 1.</w:t>
      </w:r>
    </w:p>
    <w:p w:rsidR="001F6DFE" w:rsidRPr="001F6DFE" w:rsidRDefault="001F6DFE" w:rsidP="00121E23">
      <w:pPr>
        <w:shd w:val="clear" w:color="auto" w:fill="FFFFFF"/>
        <w:spacing w:after="120" w:line="240" w:lineRule="auto"/>
        <w:rPr>
          <w:rFonts w:ascii="Times New Roman" w:eastAsia="Times New Roman" w:hAnsi="Times New Roman" w:cs="Times New Roman"/>
          <w:sz w:val="24"/>
          <w:szCs w:val="24"/>
        </w:rPr>
      </w:pPr>
      <w:r w:rsidRPr="00121E23">
        <w:rPr>
          <w:rFonts w:ascii="Times New Roman" w:eastAsia="Times New Roman" w:hAnsi="Times New Roman" w:cs="Times New Roman"/>
          <w:b/>
          <w:bCs/>
          <w:sz w:val="24"/>
          <w:szCs w:val="24"/>
        </w:rPr>
        <w:t>V. Закрепление. Решение упражнений</w:t>
      </w:r>
    </w:p>
    <w:p w:rsidR="001F6DFE" w:rsidRPr="001F6DFE" w:rsidRDefault="001F6DFE" w:rsidP="00121E23">
      <w:pPr>
        <w:shd w:val="clear" w:color="auto" w:fill="FFFFFF"/>
        <w:spacing w:after="120" w:line="240" w:lineRule="auto"/>
        <w:rPr>
          <w:rFonts w:ascii="Times New Roman" w:eastAsia="Times New Roman" w:hAnsi="Times New Roman" w:cs="Times New Roman"/>
          <w:sz w:val="24"/>
          <w:szCs w:val="24"/>
        </w:rPr>
      </w:pPr>
      <w:r w:rsidRPr="001F6DFE">
        <w:rPr>
          <w:rFonts w:ascii="Times New Roman" w:eastAsia="Times New Roman" w:hAnsi="Times New Roman" w:cs="Times New Roman"/>
          <w:sz w:val="24"/>
          <w:szCs w:val="24"/>
        </w:rPr>
        <w:t>№1</w:t>
      </w:r>
    </w:p>
    <w:p w:rsidR="001F6DFE" w:rsidRPr="001F6DFE" w:rsidRDefault="001F6DFE" w:rsidP="00121E23">
      <w:pPr>
        <w:shd w:val="clear" w:color="auto" w:fill="FFFFFF"/>
        <w:spacing w:after="120" w:line="240" w:lineRule="auto"/>
        <w:rPr>
          <w:rFonts w:ascii="Times New Roman" w:eastAsia="Times New Roman" w:hAnsi="Times New Roman" w:cs="Times New Roman"/>
          <w:sz w:val="24"/>
          <w:szCs w:val="24"/>
        </w:rPr>
      </w:pPr>
      <w:r w:rsidRPr="001F6DFE">
        <w:rPr>
          <w:rFonts w:ascii="Times New Roman" w:eastAsia="Times New Roman" w:hAnsi="Times New Roman" w:cs="Times New Roman"/>
          <w:sz w:val="24"/>
          <w:szCs w:val="24"/>
          <w:u w:val="single"/>
        </w:rPr>
        <w:t>Дано</w:t>
      </w:r>
      <w:r w:rsidRPr="001F6DFE">
        <w:rPr>
          <w:rFonts w:ascii="Times New Roman" w:eastAsia="Times New Roman" w:hAnsi="Times New Roman" w:cs="Times New Roman"/>
          <w:sz w:val="24"/>
          <w:szCs w:val="24"/>
        </w:rPr>
        <w:t>:</w:t>
      </w:r>
      <w:r w:rsidRPr="001F6DFE">
        <w:rPr>
          <w:rFonts w:ascii="Times New Roman" w:eastAsia="Times New Roman" w:hAnsi="Times New Roman" w:cs="Times New Roman"/>
          <w:sz w:val="24"/>
          <w:szCs w:val="24"/>
        </w:rPr>
        <w:br/>
        <w:t>∆</w:t>
      </w:r>
      <w:r w:rsidRPr="00121E23">
        <w:rPr>
          <w:rFonts w:ascii="Times New Roman" w:eastAsia="Times New Roman" w:hAnsi="Times New Roman" w:cs="Times New Roman"/>
          <w:sz w:val="24"/>
          <w:szCs w:val="24"/>
        </w:rPr>
        <w:t> </w:t>
      </w:r>
      <w:r w:rsidRPr="00121E23">
        <w:rPr>
          <w:rFonts w:ascii="Times New Roman" w:eastAsia="Times New Roman" w:hAnsi="Times New Roman" w:cs="Times New Roman"/>
          <w:i/>
          <w:iCs/>
          <w:sz w:val="24"/>
          <w:szCs w:val="24"/>
        </w:rPr>
        <w:t>ABC</w:t>
      </w:r>
      <w:r w:rsidRPr="001F6DFE">
        <w:rPr>
          <w:rFonts w:ascii="Times New Roman" w:eastAsia="Times New Roman" w:hAnsi="Times New Roman" w:cs="Times New Roman"/>
          <w:sz w:val="24"/>
          <w:szCs w:val="24"/>
        </w:rPr>
        <w:t xml:space="preserve">, </w:t>
      </w:r>
      <w:r w:rsidRPr="001F6DFE">
        <w:rPr>
          <w:rFonts w:ascii="Cambria Math" w:eastAsia="Times New Roman" w:hAnsi="Cambria Math" w:cs="Times New Roman"/>
          <w:sz w:val="24"/>
          <w:szCs w:val="24"/>
        </w:rPr>
        <w:t>∠</w:t>
      </w:r>
      <w:r w:rsidRPr="00121E23">
        <w:rPr>
          <w:rFonts w:ascii="Times New Roman" w:eastAsia="Times New Roman" w:hAnsi="Times New Roman" w:cs="Times New Roman"/>
          <w:sz w:val="24"/>
          <w:szCs w:val="24"/>
        </w:rPr>
        <w:t> </w:t>
      </w:r>
      <w:r w:rsidRPr="00121E23">
        <w:rPr>
          <w:rFonts w:ascii="Times New Roman" w:eastAsia="Times New Roman" w:hAnsi="Times New Roman" w:cs="Times New Roman"/>
          <w:i/>
          <w:iCs/>
          <w:sz w:val="24"/>
          <w:szCs w:val="24"/>
        </w:rPr>
        <w:t>С</w:t>
      </w:r>
      <w:r w:rsidRPr="00121E23">
        <w:rPr>
          <w:rFonts w:ascii="Times New Roman" w:eastAsia="Times New Roman" w:hAnsi="Times New Roman" w:cs="Times New Roman"/>
          <w:sz w:val="24"/>
          <w:szCs w:val="24"/>
        </w:rPr>
        <w:t> </w:t>
      </w:r>
      <w:r w:rsidRPr="001F6DFE">
        <w:rPr>
          <w:rFonts w:ascii="Times New Roman" w:eastAsia="Times New Roman" w:hAnsi="Times New Roman" w:cs="Times New Roman"/>
          <w:sz w:val="24"/>
          <w:szCs w:val="24"/>
        </w:rPr>
        <w:t>= 90˚</w:t>
      </w:r>
      <w:r w:rsidRPr="001F6DFE">
        <w:rPr>
          <w:rFonts w:ascii="Times New Roman" w:eastAsia="Times New Roman" w:hAnsi="Times New Roman" w:cs="Times New Roman"/>
          <w:sz w:val="24"/>
          <w:szCs w:val="24"/>
        </w:rPr>
        <w:br/>
      </w:r>
      <w:r w:rsidRPr="00121E23">
        <w:rPr>
          <w:rFonts w:ascii="Times New Roman" w:eastAsia="Times New Roman" w:hAnsi="Times New Roman" w:cs="Times New Roman"/>
          <w:i/>
          <w:iCs/>
          <w:sz w:val="24"/>
          <w:szCs w:val="24"/>
        </w:rPr>
        <w:t>АС</w:t>
      </w:r>
      <w:r w:rsidRPr="00121E23">
        <w:rPr>
          <w:rFonts w:ascii="Times New Roman" w:eastAsia="Times New Roman" w:hAnsi="Times New Roman" w:cs="Times New Roman"/>
          <w:sz w:val="24"/>
          <w:szCs w:val="24"/>
        </w:rPr>
        <w:t> </w:t>
      </w:r>
      <w:r w:rsidRPr="001F6DFE">
        <w:rPr>
          <w:rFonts w:ascii="Times New Roman" w:eastAsia="Times New Roman" w:hAnsi="Times New Roman" w:cs="Times New Roman"/>
          <w:sz w:val="24"/>
          <w:szCs w:val="24"/>
        </w:rPr>
        <w:t>= 6 см,</w:t>
      </w:r>
      <w:r w:rsidRPr="00121E23">
        <w:rPr>
          <w:rFonts w:ascii="Times New Roman" w:eastAsia="Times New Roman" w:hAnsi="Times New Roman" w:cs="Times New Roman"/>
          <w:sz w:val="24"/>
          <w:szCs w:val="24"/>
        </w:rPr>
        <w:t> </w:t>
      </w:r>
      <w:r w:rsidRPr="00121E23">
        <w:rPr>
          <w:rFonts w:ascii="Times New Roman" w:eastAsia="Times New Roman" w:hAnsi="Times New Roman" w:cs="Times New Roman"/>
          <w:i/>
          <w:iCs/>
          <w:sz w:val="24"/>
          <w:szCs w:val="24"/>
        </w:rPr>
        <w:t>ВС</w:t>
      </w:r>
      <w:r w:rsidRPr="00121E23">
        <w:rPr>
          <w:rFonts w:ascii="Times New Roman" w:eastAsia="Times New Roman" w:hAnsi="Times New Roman" w:cs="Times New Roman"/>
          <w:sz w:val="24"/>
          <w:szCs w:val="24"/>
        </w:rPr>
        <w:t> </w:t>
      </w:r>
      <w:r w:rsidRPr="001F6DFE">
        <w:rPr>
          <w:rFonts w:ascii="Times New Roman" w:eastAsia="Times New Roman" w:hAnsi="Times New Roman" w:cs="Times New Roman"/>
          <w:sz w:val="24"/>
          <w:szCs w:val="24"/>
        </w:rPr>
        <w:t>= 8 см</w:t>
      </w:r>
    </w:p>
    <w:p w:rsidR="001F6DFE" w:rsidRPr="001F6DFE" w:rsidRDefault="001F6DFE" w:rsidP="00121E23">
      <w:pPr>
        <w:shd w:val="clear" w:color="auto" w:fill="FFFFFF"/>
        <w:spacing w:after="120" w:line="240" w:lineRule="auto"/>
        <w:rPr>
          <w:rFonts w:ascii="Times New Roman" w:eastAsia="Times New Roman" w:hAnsi="Times New Roman" w:cs="Times New Roman"/>
          <w:sz w:val="24"/>
          <w:szCs w:val="24"/>
        </w:rPr>
      </w:pPr>
      <w:r w:rsidRPr="001F6DFE">
        <w:rPr>
          <w:rFonts w:ascii="Times New Roman" w:eastAsia="Times New Roman" w:hAnsi="Times New Roman" w:cs="Times New Roman"/>
          <w:sz w:val="24"/>
          <w:szCs w:val="24"/>
          <w:u w:val="single"/>
        </w:rPr>
        <w:t>Найти</w:t>
      </w:r>
      <w:r w:rsidRPr="001F6DFE">
        <w:rPr>
          <w:rFonts w:ascii="Times New Roman" w:eastAsia="Times New Roman" w:hAnsi="Times New Roman" w:cs="Times New Roman"/>
          <w:sz w:val="24"/>
          <w:szCs w:val="24"/>
        </w:rPr>
        <w:t>:</w:t>
      </w:r>
      <w:r w:rsidRPr="00121E23">
        <w:rPr>
          <w:rFonts w:ascii="Times New Roman" w:eastAsia="Times New Roman" w:hAnsi="Times New Roman" w:cs="Times New Roman"/>
          <w:sz w:val="24"/>
          <w:szCs w:val="24"/>
        </w:rPr>
        <w:t> </w:t>
      </w:r>
      <w:r w:rsidRPr="00121E23">
        <w:rPr>
          <w:rFonts w:ascii="Times New Roman" w:eastAsia="Times New Roman" w:hAnsi="Times New Roman" w:cs="Times New Roman"/>
          <w:i/>
          <w:iCs/>
          <w:sz w:val="24"/>
          <w:szCs w:val="24"/>
        </w:rPr>
        <w:t>АВ</w:t>
      </w:r>
    </w:p>
    <w:p w:rsidR="001F6DFE" w:rsidRPr="001F6DFE" w:rsidRDefault="001F6DFE" w:rsidP="00121E23">
      <w:pPr>
        <w:shd w:val="clear" w:color="auto" w:fill="FFFFFF"/>
        <w:spacing w:after="0" w:line="240" w:lineRule="auto"/>
        <w:jc w:val="center"/>
        <w:rPr>
          <w:rFonts w:ascii="Times New Roman" w:eastAsia="Times New Roman" w:hAnsi="Times New Roman" w:cs="Times New Roman"/>
          <w:sz w:val="24"/>
          <w:szCs w:val="24"/>
        </w:rPr>
      </w:pPr>
      <w:r w:rsidRPr="00121E23">
        <w:rPr>
          <w:rFonts w:ascii="Times New Roman" w:eastAsia="Times New Roman" w:hAnsi="Times New Roman" w:cs="Times New Roman"/>
          <w:noProof/>
          <w:sz w:val="24"/>
          <w:szCs w:val="24"/>
        </w:rPr>
        <w:drawing>
          <wp:inline distT="0" distB="0" distL="0" distR="0">
            <wp:extent cx="1752600" cy="1895475"/>
            <wp:effectExtent l="19050" t="0" r="0" b="0"/>
            <wp:docPr id="18" name="Рисунок 18" descr="http://festival.1september.ru/articles/529090/img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festival.1september.ru/articles/529090/img8.jpg"/>
                    <pic:cNvPicPr>
                      <a:picLocks noChangeAspect="1" noChangeArrowheads="1"/>
                    </pic:cNvPicPr>
                  </pic:nvPicPr>
                  <pic:blipFill>
                    <a:blip r:embed="rId17"/>
                    <a:srcRect/>
                    <a:stretch>
                      <a:fillRect/>
                    </a:stretch>
                  </pic:blipFill>
                  <pic:spPr bwMode="auto">
                    <a:xfrm>
                      <a:off x="0" y="0"/>
                      <a:ext cx="1752600" cy="1895475"/>
                    </a:xfrm>
                    <a:prstGeom prst="rect">
                      <a:avLst/>
                    </a:prstGeom>
                    <a:noFill/>
                    <a:ln w="9525">
                      <a:noFill/>
                      <a:miter lim="800000"/>
                      <a:headEnd/>
                      <a:tailEnd/>
                    </a:ln>
                  </pic:spPr>
                </pic:pic>
              </a:graphicData>
            </a:graphic>
          </wp:inline>
        </w:drawing>
      </w:r>
    </w:p>
    <w:p w:rsidR="001F6DFE" w:rsidRPr="001F6DFE" w:rsidRDefault="001F6DFE" w:rsidP="00121E23">
      <w:pPr>
        <w:shd w:val="clear" w:color="auto" w:fill="FFFFFF"/>
        <w:spacing w:after="120" w:line="240" w:lineRule="auto"/>
        <w:rPr>
          <w:rFonts w:ascii="Times New Roman" w:eastAsia="Times New Roman" w:hAnsi="Times New Roman" w:cs="Times New Roman"/>
          <w:sz w:val="24"/>
          <w:szCs w:val="24"/>
        </w:rPr>
      </w:pPr>
      <w:r w:rsidRPr="001F6DFE">
        <w:rPr>
          <w:rFonts w:ascii="Times New Roman" w:eastAsia="Times New Roman" w:hAnsi="Times New Roman" w:cs="Times New Roman"/>
          <w:sz w:val="24"/>
          <w:szCs w:val="24"/>
          <w:u w:val="single"/>
        </w:rPr>
        <w:t>Решение</w:t>
      </w:r>
      <w:r w:rsidRPr="001F6DFE">
        <w:rPr>
          <w:rFonts w:ascii="Times New Roman" w:eastAsia="Times New Roman" w:hAnsi="Times New Roman" w:cs="Times New Roman"/>
          <w:sz w:val="24"/>
          <w:szCs w:val="24"/>
        </w:rPr>
        <w:t>:</w:t>
      </w:r>
      <w:r w:rsidRPr="001F6DFE">
        <w:rPr>
          <w:rFonts w:ascii="Times New Roman" w:eastAsia="Times New Roman" w:hAnsi="Times New Roman" w:cs="Times New Roman"/>
          <w:sz w:val="24"/>
          <w:szCs w:val="24"/>
        </w:rPr>
        <w:br/>
        <w:t>По теореме Пифагора:</w:t>
      </w:r>
      <w:r w:rsidRPr="001F6DFE">
        <w:rPr>
          <w:rFonts w:ascii="Times New Roman" w:eastAsia="Times New Roman" w:hAnsi="Times New Roman" w:cs="Times New Roman"/>
          <w:sz w:val="24"/>
          <w:szCs w:val="24"/>
        </w:rPr>
        <w:br/>
        <w:t>АВ</w:t>
      </w:r>
      <w:proofErr w:type="gramStart"/>
      <w:r w:rsidRPr="001F6DFE">
        <w:rPr>
          <w:rFonts w:ascii="Times New Roman" w:eastAsia="Times New Roman" w:hAnsi="Times New Roman" w:cs="Times New Roman"/>
          <w:sz w:val="24"/>
          <w:szCs w:val="24"/>
          <w:vertAlign w:val="superscript"/>
        </w:rPr>
        <w:t>2</w:t>
      </w:r>
      <w:proofErr w:type="gramEnd"/>
      <w:r w:rsidRPr="00121E23">
        <w:rPr>
          <w:rFonts w:ascii="Times New Roman" w:eastAsia="Times New Roman" w:hAnsi="Times New Roman" w:cs="Times New Roman"/>
          <w:sz w:val="24"/>
          <w:szCs w:val="24"/>
        </w:rPr>
        <w:t> </w:t>
      </w:r>
      <w:r w:rsidRPr="001F6DFE">
        <w:rPr>
          <w:rFonts w:ascii="Times New Roman" w:eastAsia="Times New Roman" w:hAnsi="Times New Roman" w:cs="Times New Roman"/>
          <w:sz w:val="24"/>
          <w:szCs w:val="24"/>
        </w:rPr>
        <w:t>= АС</w:t>
      </w:r>
      <w:r w:rsidRPr="001F6DFE">
        <w:rPr>
          <w:rFonts w:ascii="Times New Roman" w:eastAsia="Times New Roman" w:hAnsi="Times New Roman" w:cs="Times New Roman"/>
          <w:sz w:val="24"/>
          <w:szCs w:val="24"/>
          <w:vertAlign w:val="superscript"/>
        </w:rPr>
        <w:t>2</w:t>
      </w:r>
      <w:r w:rsidRPr="00121E23">
        <w:rPr>
          <w:rFonts w:ascii="Times New Roman" w:eastAsia="Times New Roman" w:hAnsi="Times New Roman" w:cs="Times New Roman"/>
          <w:sz w:val="24"/>
          <w:szCs w:val="24"/>
        </w:rPr>
        <w:t> </w:t>
      </w:r>
      <w:r w:rsidRPr="001F6DFE">
        <w:rPr>
          <w:rFonts w:ascii="Times New Roman" w:eastAsia="Times New Roman" w:hAnsi="Times New Roman" w:cs="Times New Roman"/>
          <w:sz w:val="24"/>
          <w:szCs w:val="24"/>
        </w:rPr>
        <w:t>+ BС</w:t>
      </w:r>
      <w:r w:rsidRPr="001F6DFE">
        <w:rPr>
          <w:rFonts w:ascii="Times New Roman" w:eastAsia="Times New Roman" w:hAnsi="Times New Roman" w:cs="Times New Roman"/>
          <w:sz w:val="24"/>
          <w:szCs w:val="24"/>
          <w:vertAlign w:val="superscript"/>
        </w:rPr>
        <w:t>2</w:t>
      </w:r>
      <w:r w:rsidRPr="00121E23">
        <w:rPr>
          <w:rFonts w:ascii="Times New Roman" w:eastAsia="Times New Roman" w:hAnsi="Times New Roman" w:cs="Times New Roman"/>
          <w:sz w:val="24"/>
          <w:szCs w:val="24"/>
        </w:rPr>
        <w:t> </w:t>
      </w:r>
      <w:r w:rsidRPr="001F6DFE">
        <w:rPr>
          <w:rFonts w:ascii="Times New Roman" w:eastAsia="Times New Roman" w:hAnsi="Times New Roman" w:cs="Times New Roman"/>
          <w:sz w:val="24"/>
          <w:szCs w:val="24"/>
        </w:rPr>
        <w:t>= 6</w:t>
      </w:r>
      <w:r w:rsidRPr="001F6DFE">
        <w:rPr>
          <w:rFonts w:ascii="Times New Roman" w:eastAsia="Times New Roman" w:hAnsi="Times New Roman" w:cs="Times New Roman"/>
          <w:sz w:val="24"/>
          <w:szCs w:val="24"/>
          <w:vertAlign w:val="superscript"/>
        </w:rPr>
        <w:t>2</w:t>
      </w:r>
      <w:r w:rsidRPr="00121E23">
        <w:rPr>
          <w:rFonts w:ascii="Times New Roman" w:eastAsia="Times New Roman" w:hAnsi="Times New Roman" w:cs="Times New Roman"/>
          <w:sz w:val="24"/>
          <w:szCs w:val="24"/>
        </w:rPr>
        <w:t> </w:t>
      </w:r>
      <w:r w:rsidRPr="001F6DFE">
        <w:rPr>
          <w:rFonts w:ascii="Times New Roman" w:eastAsia="Times New Roman" w:hAnsi="Times New Roman" w:cs="Times New Roman"/>
          <w:sz w:val="24"/>
          <w:szCs w:val="24"/>
        </w:rPr>
        <w:t>+ 8</w:t>
      </w:r>
      <w:r w:rsidRPr="001F6DFE">
        <w:rPr>
          <w:rFonts w:ascii="Times New Roman" w:eastAsia="Times New Roman" w:hAnsi="Times New Roman" w:cs="Times New Roman"/>
          <w:sz w:val="24"/>
          <w:szCs w:val="24"/>
          <w:vertAlign w:val="superscript"/>
        </w:rPr>
        <w:t>2</w:t>
      </w:r>
      <w:r w:rsidRPr="00121E23">
        <w:rPr>
          <w:rFonts w:ascii="Times New Roman" w:eastAsia="Times New Roman" w:hAnsi="Times New Roman" w:cs="Times New Roman"/>
          <w:sz w:val="24"/>
          <w:szCs w:val="24"/>
        </w:rPr>
        <w:t> </w:t>
      </w:r>
      <w:r w:rsidRPr="001F6DFE">
        <w:rPr>
          <w:rFonts w:ascii="Times New Roman" w:eastAsia="Times New Roman" w:hAnsi="Times New Roman" w:cs="Times New Roman"/>
          <w:sz w:val="24"/>
          <w:szCs w:val="24"/>
        </w:rPr>
        <w:t>= 36 + 64 = 100</w:t>
      </w:r>
      <w:r w:rsidRPr="001F6DFE">
        <w:rPr>
          <w:rFonts w:ascii="Times New Roman" w:eastAsia="Times New Roman" w:hAnsi="Times New Roman" w:cs="Times New Roman"/>
          <w:sz w:val="24"/>
          <w:szCs w:val="24"/>
        </w:rPr>
        <w:br/>
        <w:t>АВ = √100 = 10 см</w:t>
      </w:r>
    </w:p>
    <w:p w:rsidR="001F6DFE" w:rsidRPr="001F6DFE" w:rsidRDefault="001F6DFE" w:rsidP="00121E23">
      <w:pPr>
        <w:shd w:val="clear" w:color="auto" w:fill="FFFFFF"/>
        <w:spacing w:after="120" w:line="240" w:lineRule="auto"/>
        <w:rPr>
          <w:rFonts w:ascii="Times New Roman" w:eastAsia="Times New Roman" w:hAnsi="Times New Roman" w:cs="Times New Roman"/>
          <w:sz w:val="24"/>
          <w:szCs w:val="24"/>
        </w:rPr>
      </w:pPr>
      <w:r w:rsidRPr="001F6DFE">
        <w:rPr>
          <w:rFonts w:ascii="Times New Roman" w:eastAsia="Times New Roman" w:hAnsi="Times New Roman" w:cs="Times New Roman"/>
          <w:sz w:val="24"/>
          <w:szCs w:val="24"/>
        </w:rPr>
        <w:t>Ответ: 10 см</w:t>
      </w:r>
    </w:p>
    <w:p w:rsidR="001F6DFE" w:rsidRPr="001F6DFE" w:rsidRDefault="001F6DFE" w:rsidP="00121E23">
      <w:pPr>
        <w:shd w:val="clear" w:color="auto" w:fill="FFFFFF"/>
        <w:spacing w:after="120" w:line="240" w:lineRule="auto"/>
        <w:rPr>
          <w:rFonts w:ascii="Times New Roman" w:eastAsia="Times New Roman" w:hAnsi="Times New Roman" w:cs="Times New Roman"/>
          <w:sz w:val="24"/>
          <w:szCs w:val="24"/>
        </w:rPr>
      </w:pPr>
      <w:r w:rsidRPr="001F6DFE">
        <w:rPr>
          <w:rFonts w:ascii="Times New Roman" w:eastAsia="Times New Roman" w:hAnsi="Times New Roman" w:cs="Times New Roman"/>
          <w:sz w:val="24"/>
          <w:szCs w:val="24"/>
        </w:rPr>
        <w:t>№2</w:t>
      </w:r>
    </w:p>
    <w:p w:rsidR="001F6DFE" w:rsidRPr="001F6DFE" w:rsidRDefault="001F6DFE" w:rsidP="00121E23">
      <w:pPr>
        <w:shd w:val="clear" w:color="auto" w:fill="FFFFFF"/>
        <w:spacing w:after="120" w:line="240" w:lineRule="auto"/>
        <w:rPr>
          <w:rFonts w:ascii="Times New Roman" w:eastAsia="Times New Roman" w:hAnsi="Times New Roman" w:cs="Times New Roman"/>
          <w:sz w:val="24"/>
          <w:szCs w:val="24"/>
        </w:rPr>
      </w:pPr>
      <w:r w:rsidRPr="001F6DFE">
        <w:rPr>
          <w:rFonts w:ascii="Times New Roman" w:eastAsia="Times New Roman" w:hAnsi="Times New Roman" w:cs="Times New Roman"/>
          <w:sz w:val="24"/>
          <w:szCs w:val="24"/>
          <w:u w:val="single"/>
        </w:rPr>
        <w:lastRenderedPageBreak/>
        <w:t>Дано</w:t>
      </w:r>
      <w:r w:rsidRPr="001F6DFE">
        <w:rPr>
          <w:rFonts w:ascii="Times New Roman" w:eastAsia="Times New Roman" w:hAnsi="Times New Roman" w:cs="Times New Roman"/>
          <w:sz w:val="24"/>
          <w:szCs w:val="24"/>
        </w:rPr>
        <w:t>:</w:t>
      </w:r>
      <w:r w:rsidRPr="001F6DFE">
        <w:rPr>
          <w:rFonts w:ascii="Times New Roman" w:eastAsia="Times New Roman" w:hAnsi="Times New Roman" w:cs="Times New Roman"/>
          <w:sz w:val="24"/>
          <w:szCs w:val="24"/>
        </w:rPr>
        <w:br/>
        <w:t>∆</w:t>
      </w:r>
      <w:r w:rsidRPr="00121E23">
        <w:rPr>
          <w:rFonts w:ascii="Times New Roman" w:eastAsia="Times New Roman" w:hAnsi="Times New Roman" w:cs="Times New Roman"/>
          <w:sz w:val="24"/>
          <w:szCs w:val="24"/>
        </w:rPr>
        <w:t> </w:t>
      </w:r>
      <w:r w:rsidRPr="00121E23">
        <w:rPr>
          <w:rFonts w:ascii="Times New Roman" w:eastAsia="Times New Roman" w:hAnsi="Times New Roman" w:cs="Times New Roman"/>
          <w:i/>
          <w:iCs/>
          <w:sz w:val="24"/>
          <w:szCs w:val="24"/>
        </w:rPr>
        <w:t>ABC</w:t>
      </w:r>
      <w:r w:rsidRPr="001F6DFE">
        <w:rPr>
          <w:rFonts w:ascii="Times New Roman" w:eastAsia="Times New Roman" w:hAnsi="Times New Roman" w:cs="Times New Roman"/>
          <w:sz w:val="24"/>
          <w:szCs w:val="24"/>
        </w:rPr>
        <w:t xml:space="preserve">, </w:t>
      </w:r>
      <w:r w:rsidRPr="001F6DFE">
        <w:rPr>
          <w:rFonts w:ascii="Cambria Math" w:eastAsia="Times New Roman" w:hAnsi="Cambria Math" w:cs="Times New Roman"/>
          <w:sz w:val="24"/>
          <w:szCs w:val="24"/>
        </w:rPr>
        <w:t>∠</w:t>
      </w:r>
      <w:r w:rsidRPr="00121E23">
        <w:rPr>
          <w:rFonts w:ascii="Times New Roman" w:eastAsia="Times New Roman" w:hAnsi="Times New Roman" w:cs="Times New Roman"/>
          <w:sz w:val="24"/>
          <w:szCs w:val="24"/>
        </w:rPr>
        <w:t> </w:t>
      </w:r>
      <w:r w:rsidRPr="00121E23">
        <w:rPr>
          <w:rFonts w:ascii="Times New Roman" w:eastAsia="Times New Roman" w:hAnsi="Times New Roman" w:cs="Times New Roman"/>
          <w:i/>
          <w:iCs/>
          <w:sz w:val="24"/>
          <w:szCs w:val="24"/>
        </w:rPr>
        <w:t>С</w:t>
      </w:r>
      <w:r w:rsidRPr="00121E23">
        <w:rPr>
          <w:rFonts w:ascii="Times New Roman" w:eastAsia="Times New Roman" w:hAnsi="Times New Roman" w:cs="Times New Roman"/>
          <w:sz w:val="24"/>
          <w:szCs w:val="24"/>
        </w:rPr>
        <w:t> </w:t>
      </w:r>
      <w:r w:rsidRPr="001F6DFE">
        <w:rPr>
          <w:rFonts w:ascii="Times New Roman" w:eastAsia="Times New Roman" w:hAnsi="Times New Roman" w:cs="Times New Roman"/>
          <w:sz w:val="24"/>
          <w:szCs w:val="24"/>
        </w:rPr>
        <w:t>= 90˚</w:t>
      </w:r>
      <w:r w:rsidRPr="001F6DFE">
        <w:rPr>
          <w:rFonts w:ascii="Times New Roman" w:eastAsia="Times New Roman" w:hAnsi="Times New Roman" w:cs="Times New Roman"/>
          <w:sz w:val="24"/>
          <w:szCs w:val="24"/>
        </w:rPr>
        <w:br/>
      </w:r>
      <w:r w:rsidRPr="00121E23">
        <w:rPr>
          <w:rFonts w:ascii="Times New Roman" w:eastAsia="Times New Roman" w:hAnsi="Times New Roman" w:cs="Times New Roman"/>
          <w:i/>
          <w:iCs/>
          <w:sz w:val="24"/>
          <w:szCs w:val="24"/>
        </w:rPr>
        <w:t>АС</w:t>
      </w:r>
      <w:r w:rsidRPr="00121E23">
        <w:rPr>
          <w:rFonts w:ascii="Times New Roman" w:eastAsia="Times New Roman" w:hAnsi="Times New Roman" w:cs="Times New Roman"/>
          <w:sz w:val="24"/>
          <w:szCs w:val="24"/>
        </w:rPr>
        <w:t> </w:t>
      </w:r>
      <w:r w:rsidRPr="001F6DFE">
        <w:rPr>
          <w:rFonts w:ascii="Times New Roman" w:eastAsia="Times New Roman" w:hAnsi="Times New Roman" w:cs="Times New Roman"/>
          <w:sz w:val="24"/>
          <w:szCs w:val="24"/>
        </w:rPr>
        <w:t>= 3 см,</w:t>
      </w:r>
      <w:r w:rsidRPr="00121E23">
        <w:rPr>
          <w:rFonts w:ascii="Times New Roman" w:eastAsia="Times New Roman" w:hAnsi="Times New Roman" w:cs="Times New Roman"/>
          <w:sz w:val="24"/>
          <w:szCs w:val="24"/>
        </w:rPr>
        <w:t> </w:t>
      </w:r>
      <w:r w:rsidRPr="00121E23">
        <w:rPr>
          <w:rFonts w:ascii="Times New Roman" w:eastAsia="Times New Roman" w:hAnsi="Times New Roman" w:cs="Times New Roman"/>
          <w:i/>
          <w:iCs/>
          <w:sz w:val="24"/>
          <w:szCs w:val="24"/>
        </w:rPr>
        <w:t>АВ</w:t>
      </w:r>
      <w:r w:rsidRPr="00121E23">
        <w:rPr>
          <w:rFonts w:ascii="Times New Roman" w:eastAsia="Times New Roman" w:hAnsi="Times New Roman" w:cs="Times New Roman"/>
          <w:sz w:val="24"/>
          <w:szCs w:val="24"/>
        </w:rPr>
        <w:t> </w:t>
      </w:r>
      <w:r w:rsidRPr="001F6DFE">
        <w:rPr>
          <w:rFonts w:ascii="Times New Roman" w:eastAsia="Times New Roman" w:hAnsi="Times New Roman" w:cs="Times New Roman"/>
          <w:sz w:val="24"/>
          <w:szCs w:val="24"/>
        </w:rPr>
        <w:t>= 5 см</w:t>
      </w:r>
    </w:p>
    <w:p w:rsidR="001F6DFE" w:rsidRPr="001F6DFE" w:rsidRDefault="001F6DFE" w:rsidP="00121E23">
      <w:pPr>
        <w:shd w:val="clear" w:color="auto" w:fill="FFFFFF"/>
        <w:spacing w:after="120" w:line="240" w:lineRule="auto"/>
        <w:rPr>
          <w:rFonts w:ascii="Times New Roman" w:eastAsia="Times New Roman" w:hAnsi="Times New Roman" w:cs="Times New Roman"/>
          <w:sz w:val="24"/>
          <w:szCs w:val="24"/>
        </w:rPr>
      </w:pPr>
      <w:r w:rsidRPr="001F6DFE">
        <w:rPr>
          <w:rFonts w:ascii="Times New Roman" w:eastAsia="Times New Roman" w:hAnsi="Times New Roman" w:cs="Times New Roman"/>
          <w:sz w:val="24"/>
          <w:szCs w:val="24"/>
          <w:u w:val="single"/>
        </w:rPr>
        <w:t>Найти</w:t>
      </w:r>
      <w:r w:rsidRPr="001F6DFE">
        <w:rPr>
          <w:rFonts w:ascii="Times New Roman" w:eastAsia="Times New Roman" w:hAnsi="Times New Roman" w:cs="Times New Roman"/>
          <w:sz w:val="24"/>
          <w:szCs w:val="24"/>
        </w:rPr>
        <w:t>:</w:t>
      </w:r>
      <w:r w:rsidRPr="00121E23">
        <w:rPr>
          <w:rFonts w:ascii="Times New Roman" w:eastAsia="Times New Roman" w:hAnsi="Times New Roman" w:cs="Times New Roman"/>
          <w:sz w:val="24"/>
          <w:szCs w:val="24"/>
        </w:rPr>
        <w:t> </w:t>
      </w:r>
      <w:r w:rsidRPr="00121E23">
        <w:rPr>
          <w:rFonts w:ascii="Times New Roman" w:eastAsia="Times New Roman" w:hAnsi="Times New Roman" w:cs="Times New Roman"/>
          <w:i/>
          <w:iCs/>
          <w:sz w:val="24"/>
          <w:szCs w:val="24"/>
        </w:rPr>
        <w:t>BC</w:t>
      </w:r>
    </w:p>
    <w:p w:rsidR="001F6DFE" w:rsidRPr="001F6DFE" w:rsidRDefault="001F6DFE" w:rsidP="00121E23">
      <w:pPr>
        <w:shd w:val="clear" w:color="auto" w:fill="FFFFFF"/>
        <w:spacing w:after="0" w:line="240" w:lineRule="auto"/>
        <w:jc w:val="center"/>
        <w:rPr>
          <w:rFonts w:ascii="Times New Roman" w:eastAsia="Times New Roman" w:hAnsi="Times New Roman" w:cs="Times New Roman"/>
          <w:sz w:val="24"/>
          <w:szCs w:val="24"/>
        </w:rPr>
      </w:pPr>
      <w:r w:rsidRPr="00121E23">
        <w:rPr>
          <w:rFonts w:ascii="Times New Roman" w:eastAsia="Times New Roman" w:hAnsi="Times New Roman" w:cs="Times New Roman"/>
          <w:noProof/>
          <w:sz w:val="24"/>
          <w:szCs w:val="24"/>
        </w:rPr>
        <w:drawing>
          <wp:inline distT="0" distB="0" distL="0" distR="0">
            <wp:extent cx="1647825" cy="1924050"/>
            <wp:effectExtent l="19050" t="0" r="9525" b="0"/>
            <wp:docPr id="19" name="Рисунок 19" descr="http://festival.1september.ru/articles/529090/img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festival.1september.ru/articles/529090/img9.jpg"/>
                    <pic:cNvPicPr>
                      <a:picLocks noChangeAspect="1" noChangeArrowheads="1"/>
                    </pic:cNvPicPr>
                  </pic:nvPicPr>
                  <pic:blipFill>
                    <a:blip r:embed="rId18"/>
                    <a:srcRect/>
                    <a:stretch>
                      <a:fillRect/>
                    </a:stretch>
                  </pic:blipFill>
                  <pic:spPr bwMode="auto">
                    <a:xfrm>
                      <a:off x="0" y="0"/>
                      <a:ext cx="1647825" cy="1924050"/>
                    </a:xfrm>
                    <a:prstGeom prst="rect">
                      <a:avLst/>
                    </a:prstGeom>
                    <a:noFill/>
                    <a:ln w="9525">
                      <a:noFill/>
                      <a:miter lim="800000"/>
                      <a:headEnd/>
                      <a:tailEnd/>
                    </a:ln>
                  </pic:spPr>
                </pic:pic>
              </a:graphicData>
            </a:graphic>
          </wp:inline>
        </w:drawing>
      </w:r>
    </w:p>
    <w:p w:rsidR="001F6DFE" w:rsidRPr="001F6DFE" w:rsidRDefault="001F6DFE" w:rsidP="00121E23">
      <w:pPr>
        <w:shd w:val="clear" w:color="auto" w:fill="FFFFFF"/>
        <w:spacing w:after="120" w:line="240" w:lineRule="auto"/>
        <w:rPr>
          <w:rFonts w:ascii="Times New Roman" w:eastAsia="Times New Roman" w:hAnsi="Times New Roman" w:cs="Times New Roman"/>
          <w:sz w:val="24"/>
          <w:szCs w:val="24"/>
        </w:rPr>
      </w:pPr>
      <w:r w:rsidRPr="001F6DFE">
        <w:rPr>
          <w:rFonts w:ascii="Times New Roman" w:eastAsia="Times New Roman" w:hAnsi="Times New Roman" w:cs="Times New Roman"/>
          <w:sz w:val="24"/>
          <w:szCs w:val="24"/>
          <w:u w:val="single"/>
        </w:rPr>
        <w:t>Решение</w:t>
      </w:r>
      <w:r w:rsidRPr="001F6DFE">
        <w:rPr>
          <w:rFonts w:ascii="Times New Roman" w:eastAsia="Times New Roman" w:hAnsi="Times New Roman" w:cs="Times New Roman"/>
          <w:sz w:val="24"/>
          <w:szCs w:val="24"/>
        </w:rPr>
        <w:t>:</w:t>
      </w:r>
      <w:r w:rsidRPr="001F6DFE">
        <w:rPr>
          <w:rFonts w:ascii="Times New Roman" w:eastAsia="Times New Roman" w:hAnsi="Times New Roman" w:cs="Times New Roman"/>
          <w:sz w:val="24"/>
          <w:szCs w:val="24"/>
        </w:rPr>
        <w:br/>
        <w:t>По теореме Пифагора:</w:t>
      </w:r>
      <w:r w:rsidRPr="001F6DFE">
        <w:rPr>
          <w:rFonts w:ascii="Times New Roman" w:eastAsia="Times New Roman" w:hAnsi="Times New Roman" w:cs="Times New Roman"/>
          <w:sz w:val="24"/>
          <w:szCs w:val="24"/>
        </w:rPr>
        <w:br/>
      </w:r>
      <w:r w:rsidRPr="00121E23">
        <w:rPr>
          <w:rFonts w:ascii="Times New Roman" w:eastAsia="Times New Roman" w:hAnsi="Times New Roman" w:cs="Times New Roman"/>
          <w:i/>
          <w:iCs/>
          <w:sz w:val="24"/>
          <w:szCs w:val="24"/>
        </w:rPr>
        <w:t>АВ</w:t>
      </w:r>
      <w:proofErr w:type="gramStart"/>
      <w:r w:rsidRPr="001F6DFE">
        <w:rPr>
          <w:rFonts w:ascii="Times New Roman" w:eastAsia="Times New Roman" w:hAnsi="Times New Roman" w:cs="Times New Roman"/>
          <w:sz w:val="24"/>
          <w:szCs w:val="24"/>
          <w:vertAlign w:val="superscript"/>
        </w:rPr>
        <w:t>2</w:t>
      </w:r>
      <w:proofErr w:type="gramEnd"/>
      <w:r w:rsidRPr="00121E23">
        <w:rPr>
          <w:rFonts w:ascii="Times New Roman" w:eastAsia="Times New Roman" w:hAnsi="Times New Roman" w:cs="Times New Roman"/>
          <w:sz w:val="24"/>
          <w:szCs w:val="24"/>
        </w:rPr>
        <w:t> </w:t>
      </w:r>
      <w:r w:rsidRPr="001F6DFE">
        <w:rPr>
          <w:rFonts w:ascii="Times New Roman" w:eastAsia="Times New Roman" w:hAnsi="Times New Roman" w:cs="Times New Roman"/>
          <w:sz w:val="24"/>
          <w:szCs w:val="24"/>
        </w:rPr>
        <w:t>=</w:t>
      </w:r>
      <w:r w:rsidRPr="00121E23">
        <w:rPr>
          <w:rFonts w:ascii="Times New Roman" w:eastAsia="Times New Roman" w:hAnsi="Times New Roman" w:cs="Times New Roman"/>
          <w:sz w:val="24"/>
          <w:szCs w:val="24"/>
        </w:rPr>
        <w:t> </w:t>
      </w:r>
      <w:r w:rsidRPr="00121E23">
        <w:rPr>
          <w:rFonts w:ascii="Times New Roman" w:eastAsia="Times New Roman" w:hAnsi="Times New Roman" w:cs="Times New Roman"/>
          <w:i/>
          <w:iCs/>
          <w:sz w:val="24"/>
          <w:szCs w:val="24"/>
        </w:rPr>
        <w:t>АС</w:t>
      </w:r>
      <w:r w:rsidRPr="001F6DFE">
        <w:rPr>
          <w:rFonts w:ascii="Times New Roman" w:eastAsia="Times New Roman" w:hAnsi="Times New Roman" w:cs="Times New Roman"/>
          <w:sz w:val="24"/>
          <w:szCs w:val="24"/>
          <w:vertAlign w:val="superscript"/>
        </w:rPr>
        <w:t>2</w:t>
      </w:r>
      <w:r w:rsidRPr="00121E23">
        <w:rPr>
          <w:rFonts w:ascii="Times New Roman" w:eastAsia="Times New Roman" w:hAnsi="Times New Roman" w:cs="Times New Roman"/>
          <w:sz w:val="24"/>
          <w:szCs w:val="24"/>
        </w:rPr>
        <w:t> </w:t>
      </w:r>
      <w:r w:rsidRPr="001F6DFE">
        <w:rPr>
          <w:rFonts w:ascii="Times New Roman" w:eastAsia="Times New Roman" w:hAnsi="Times New Roman" w:cs="Times New Roman"/>
          <w:sz w:val="24"/>
          <w:szCs w:val="24"/>
        </w:rPr>
        <w:t>+</w:t>
      </w:r>
      <w:r w:rsidRPr="00121E23">
        <w:rPr>
          <w:rFonts w:ascii="Times New Roman" w:eastAsia="Times New Roman" w:hAnsi="Times New Roman" w:cs="Times New Roman"/>
          <w:sz w:val="24"/>
          <w:szCs w:val="24"/>
        </w:rPr>
        <w:t> </w:t>
      </w:r>
      <w:r w:rsidRPr="00121E23">
        <w:rPr>
          <w:rFonts w:ascii="Times New Roman" w:eastAsia="Times New Roman" w:hAnsi="Times New Roman" w:cs="Times New Roman"/>
          <w:i/>
          <w:iCs/>
          <w:sz w:val="24"/>
          <w:szCs w:val="24"/>
        </w:rPr>
        <w:t>ВС</w:t>
      </w:r>
      <w:r w:rsidRPr="001F6DFE">
        <w:rPr>
          <w:rFonts w:ascii="Times New Roman" w:eastAsia="Times New Roman" w:hAnsi="Times New Roman" w:cs="Times New Roman"/>
          <w:sz w:val="24"/>
          <w:szCs w:val="24"/>
          <w:vertAlign w:val="superscript"/>
        </w:rPr>
        <w:t>2</w:t>
      </w:r>
      <w:r w:rsidRPr="001F6DFE">
        <w:rPr>
          <w:rFonts w:ascii="Times New Roman" w:eastAsia="Times New Roman" w:hAnsi="Times New Roman" w:cs="Times New Roman"/>
          <w:sz w:val="24"/>
          <w:szCs w:val="24"/>
        </w:rPr>
        <w:br/>
      </w:r>
      <w:r w:rsidRPr="00121E23">
        <w:rPr>
          <w:rFonts w:ascii="Times New Roman" w:eastAsia="Times New Roman" w:hAnsi="Times New Roman" w:cs="Times New Roman"/>
          <w:i/>
          <w:iCs/>
          <w:sz w:val="24"/>
          <w:szCs w:val="24"/>
        </w:rPr>
        <w:t>ВС</w:t>
      </w:r>
      <w:r w:rsidRPr="001F6DFE">
        <w:rPr>
          <w:rFonts w:ascii="Times New Roman" w:eastAsia="Times New Roman" w:hAnsi="Times New Roman" w:cs="Times New Roman"/>
          <w:sz w:val="24"/>
          <w:szCs w:val="24"/>
          <w:vertAlign w:val="superscript"/>
        </w:rPr>
        <w:t>2</w:t>
      </w:r>
      <w:r w:rsidRPr="00121E23">
        <w:rPr>
          <w:rFonts w:ascii="Times New Roman" w:eastAsia="Times New Roman" w:hAnsi="Times New Roman" w:cs="Times New Roman"/>
          <w:sz w:val="24"/>
          <w:szCs w:val="24"/>
        </w:rPr>
        <w:t> </w:t>
      </w:r>
      <w:r w:rsidRPr="001F6DFE">
        <w:rPr>
          <w:rFonts w:ascii="Times New Roman" w:eastAsia="Times New Roman" w:hAnsi="Times New Roman" w:cs="Times New Roman"/>
          <w:sz w:val="24"/>
          <w:szCs w:val="24"/>
        </w:rPr>
        <w:t>=</w:t>
      </w:r>
      <w:r w:rsidRPr="00121E23">
        <w:rPr>
          <w:rFonts w:ascii="Times New Roman" w:eastAsia="Times New Roman" w:hAnsi="Times New Roman" w:cs="Times New Roman"/>
          <w:sz w:val="24"/>
          <w:szCs w:val="24"/>
        </w:rPr>
        <w:t> </w:t>
      </w:r>
      <w:r w:rsidRPr="00121E23">
        <w:rPr>
          <w:rFonts w:ascii="Times New Roman" w:eastAsia="Times New Roman" w:hAnsi="Times New Roman" w:cs="Times New Roman"/>
          <w:i/>
          <w:iCs/>
          <w:sz w:val="24"/>
          <w:szCs w:val="24"/>
        </w:rPr>
        <w:t>АВ</w:t>
      </w:r>
      <w:r w:rsidRPr="001F6DFE">
        <w:rPr>
          <w:rFonts w:ascii="Times New Roman" w:eastAsia="Times New Roman" w:hAnsi="Times New Roman" w:cs="Times New Roman"/>
          <w:sz w:val="24"/>
          <w:szCs w:val="24"/>
          <w:vertAlign w:val="superscript"/>
        </w:rPr>
        <w:t>2</w:t>
      </w:r>
      <w:r w:rsidRPr="00121E23">
        <w:rPr>
          <w:rFonts w:ascii="Times New Roman" w:eastAsia="Times New Roman" w:hAnsi="Times New Roman" w:cs="Times New Roman"/>
          <w:sz w:val="24"/>
          <w:szCs w:val="24"/>
        </w:rPr>
        <w:t> </w:t>
      </w:r>
      <w:r w:rsidRPr="001F6DFE">
        <w:rPr>
          <w:rFonts w:ascii="Times New Roman" w:eastAsia="Times New Roman" w:hAnsi="Times New Roman" w:cs="Times New Roman"/>
          <w:sz w:val="24"/>
          <w:szCs w:val="24"/>
        </w:rPr>
        <w:t>-</w:t>
      </w:r>
      <w:r w:rsidRPr="00121E23">
        <w:rPr>
          <w:rFonts w:ascii="Times New Roman" w:eastAsia="Times New Roman" w:hAnsi="Times New Roman" w:cs="Times New Roman"/>
          <w:sz w:val="24"/>
          <w:szCs w:val="24"/>
        </w:rPr>
        <w:t> </w:t>
      </w:r>
      <w:r w:rsidRPr="00121E23">
        <w:rPr>
          <w:rFonts w:ascii="Times New Roman" w:eastAsia="Times New Roman" w:hAnsi="Times New Roman" w:cs="Times New Roman"/>
          <w:i/>
          <w:iCs/>
          <w:sz w:val="24"/>
          <w:szCs w:val="24"/>
        </w:rPr>
        <w:t>АС</w:t>
      </w:r>
      <w:r w:rsidRPr="001F6DFE">
        <w:rPr>
          <w:rFonts w:ascii="Times New Roman" w:eastAsia="Times New Roman" w:hAnsi="Times New Roman" w:cs="Times New Roman"/>
          <w:sz w:val="24"/>
          <w:szCs w:val="24"/>
          <w:vertAlign w:val="superscript"/>
        </w:rPr>
        <w:t>2</w:t>
      </w:r>
      <w:r w:rsidRPr="00121E23">
        <w:rPr>
          <w:rFonts w:ascii="Times New Roman" w:eastAsia="Times New Roman" w:hAnsi="Times New Roman" w:cs="Times New Roman"/>
          <w:sz w:val="24"/>
          <w:szCs w:val="24"/>
        </w:rPr>
        <w:t> </w:t>
      </w:r>
      <w:r w:rsidRPr="001F6DFE">
        <w:rPr>
          <w:rFonts w:ascii="Times New Roman" w:eastAsia="Times New Roman" w:hAnsi="Times New Roman" w:cs="Times New Roman"/>
          <w:sz w:val="24"/>
          <w:szCs w:val="24"/>
        </w:rPr>
        <w:t>= 5</w:t>
      </w:r>
      <w:r w:rsidRPr="001F6DFE">
        <w:rPr>
          <w:rFonts w:ascii="Times New Roman" w:eastAsia="Times New Roman" w:hAnsi="Times New Roman" w:cs="Times New Roman"/>
          <w:sz w:val="24"/>
          <w:szCs w:val="24"/>
          <w:vertAlign w:val="superscript"/>
        </w:rPr>
        <w:t>2</w:t>
      </w:r>
      <w:r w:rsidRPr="00121E23">
        <w:rPr>
          <w:rFonts w:ascii="Times New Roman" w:eastAsia="Times New Roman" w:hAnsi="Times New Roman" w:cs="Times New Roman"/>
          <w:sz w:val="24"/>
          <w:szCs w:val="24"/>
        </w:rPr>
        <w:t> </w:t>
      </w:r>
      <w:r w:rsidRPr="001F6DFE">
        <w:rPr>
          <w:rFonts w:ascii="Times New Roman" w:eastAsia="Times New Roman" w:hAnsi="Times New Roman" w:cs="Times New Roman"/>
          <w:sz w:val="24"/>
          <w:szCs w:val="24"/>
        </w:rPr>
        <w:t>- 3</w:t>
      </w:r>
      <w:r w:rsidRPr="001F6DFE">
        <w:rPr>
          <w:rFonts w:ascii="Times New Roman" w:eastAsia="Times New Roman" w:hAnsi="Times New Roman" w:cs="Times New Roman"/>
          <w:sz w:val="24"/>
          <w:szCs w:val="24"/>
          <w:vertAlign w:val="superscript"/>
        </w:rPr>
        <w:t>2</w:t>
      </w:r>
      <w:r w:rsidRPr="00121E23">
        <w:rPr>
          <w:rFonts w:ascii="Times New Roman" w:eastAsia="Times New Roman" w:hAnsi="Times New Roman" w:cs="Times New Roman"/>
          <w:sz w:val="24"/>
          <w:szCs w:val="24"/>
        </w:rPr>
        <w:t> </w:t>
      </w:r>
      <w:r w:rsidRPr="001F6DFE">
        <w:rPr>
          <w:rFonts w:ascii="Times New Roman" w:eastAsia="Times New Roman" w:hAnsi="Times New Roman" w:cs="Times New Roman"/>
          <w:sz w:val="24"/>
          <w:szCs w:val="24"/>
        </w:rPr>
        <w:t>= 25 - 9 = 16,</w:t>
      </w:r>
      <w:r w:rsidRPr="001F6DFE">
        <w:rPr>
          <w:rFonts w:ascii="Times New Roman" w:eastAsia="Times New Roman" w:hAnsi="Times New Roman" w:cs="Times New Roman"/>
          <w:sz w:val="24"/>
          <w:szCs w:val="24"/>
        </w:rPr>
        <w:br/>
      </w:r>
      <w:r w:rsidRPr="00121E23">
        <w:rPr>
          <w:rFonts w:ascii="Times New Roman" w:eastAsia="Times New Roman" w:hAnsi="Times New Roman" w:cs="Times New Roman"/>
          <w:i/>
          <w:iCs/>
          <w:sz w:val="24"/>
          <w:szCs w:val="24"/>
        </w:rPr>
        <w:t>ВС</w:t>
      </w:r>
      <w:r w:rsidRPr="00121E23">
        <w:rPr>
          <w:rFonts w:ascii="Times New Roman" w:eastAsia="Times New Roman" w:hAnsi="Times New Roman" w:cs="Times New Roman"/>
          <w:sz w:val="24"/>
          <w:szCs w:val="24"/>
        </w:rPr>
        <w:t> </w:t>
      </w:r>
      <w:r w:rsidRPr="001F6DFE">
        <w:rPr>
          <w:rFonts w:ascii="Times New Roman" w:eastAsia="Times New Roman" w:hAnsi="Times New Roman" w:cs="Times New Roman"/>
          <w:sz w:val="24"/>
          <w:szCs w:val="24"/>
        </w:rPr>
        <w:t>= √16 = 4 см</w:t>
      </w:r>
    </w:p>
    <w:p w:rsidR="001F6DFE" w:rsidRPr="001F6DFE" w:rsidRDefault="001F6DFE" w:rsidP="00121E23">
      <w:pPr>
        <w:shd w:val="clear" w:color="auto" w:fill="FFFFFF"/>
        <w:spacing w:after="120" w:line="240" w:lineRule="auto"/>
        <w:rPr>
          <w:rFonts w:ascii="Times New Roman" w:eastAsia="Times New Roman" w:hAnsi="Times New Roman" w:cs="Times New Roman"/>
          <w:sz w:val="24"/>
          <w:szCs w:val="24"/>
        </w:rPr>
      </w:pPr>
      <w:r w:rsidRPr="001F6DFE">
        <w:rPr>
          <w:rFonts w:ascii="Times New Roman" w:eastAsia="Times New Roman" w:hAnsi="Times New Roman" w:cs="Times New Roman"/>
          <w:sz w:val="24"/>
          <w:szCs w:val="24"/>
        </w:rPr>
        <w:t>Ответ: 4 см</w:t>
      </w:r>
    </w:p>
    <w:p w:rsidR="001F6DFE" w:rsidRPr="001F6DFE" w:rsidRDefault="001F6DFE" w:rsidP="00121E23">
      <w:pPr>
        <w:shd w:val="clear" w:color="auto" w:fill="FFFFFF"/>
        <w:spacing w:after="120" w:line="240" w:lineRule="auto"/>
        <w:rPr>
          <w:rFonts w:ascii="Times New Roman" w:eastAsia="Times New Roman" w:hAnsi="Times New Roman" w:cs="Times New Roman"/>
          <w:sz w:val="24"/>
          <w:szCs w:val="24"/>
        </w:rPr>
      </w:pPr>
      <w:r w:rsidRPr="001F6DFE">
        <w:rPr>
          <w:rFonts w:ascii="Times New Roman" w:eastAsia="Times New Roman" w:hAnsi="Times New Roman" w:cs="Times New Roman"/>
          <w:sz w:val="24"/>
          <w:szCs w:val="24"/>
        </w:rPr>
        <w:t>№3</w:t>
      </w:r>
    </w:p>
    <w:p w:rsidR="001F6DFE" w:rsidRPr="001F6DFE" w:rsidRDefault="001F6DFE" w:rsidP="00121E23">
      <w:pPr>
        <w:shd w:val="clear" w:color="auto" w:fill="FFFFFF"/>
        <w:spacing w:after="120" w:line="240" w:lineRule="auto"/>
        <w:rPr>
          <w:rFonts w:ascii="Times New Roman" w:eastAsia="Times New Roman" w:hAnsi="Times New Roman" w:cs="Times New Roman"/>
          <w:sz w:val="24"/>
          <w:szCs w:val="24"/>
        </w:rPr>
      </w:pPr>
      <w:r w:rsidRPr="001F6DFE">
        <w:rPr>
          <w:rFonts w:ascii="Times New Roman" w:eastAsia="Times New Roman" w:hAnsi="Times New Roman" w:cs="Times New Roman"/>
          <w:sz w:val="24"/>
          <w:szCs w:val="24"/>
        </w:rPr>
        <w:t xml:space="preserve">Решим старинную задачу. Она взята из первого учебника математики на Руси. Называется этот учебник «Арифметика». Автор этого учебника Леонтий Филиппович </w:t>
      </w:r>
      <w:proofErr w:type="spellStart"/>
      <w:r w:rsidRPr="001F6DFE">
        <w:rPr>
          <w:rFonts w:ascii="Times New Roman" w:eastAsia="Times New Roman" w:hAnsi="Times New Roman" w:cs="Times New Roman"/>
          <w:sz w:val="24"/>
          <w:szCs w:val="24"/>
        </w:rPr>
        <w:t>Маницкий</w:t>
      </w:r>
      <w:proofErr w:type="spellEnd"/>
      <w:r w:rsidRPr="001F6DFE">
        <w:rPr>
          <w:rFonts w:ascii="Times New Roman" w:eastAsia="Times New Roman" w:hAnsi="Times New Roman" w:cs="Times New Roman"/>
          <w:sz w:val="24"/>
          <w:szCs w:val="24"/>
        </w:rPr>
        <w:t xml:space="preserve">. Однако настоящая его фамилия Телятин, а </w:t>
      </w:r>
      <w:proofErr w:type="spellStart"/>
      <w:r w:rsidRPr="001F6DFE">
        <w:rPr>
          <w:rFonts w:ascii="Times New Roman" w:eastAsia="Times New Roman" w:hAnsi="Times New Roman" w:cs="Times New Roman"/>
          <w:sz w:val="24"/>
          <w:szCs w:val="24"/>
        </w:rPr>
        <w:t>Маницким</w:t>
      </w:r>
      <w:proofErr w:type="spellEnd"/>
      <w:r w:rsidRPr="001F6DFE">
        <w:rPr>
          <w:rFonts w:ascii="Times New Roman" w:eastAsia="Times New Roman" w:hAnsi="Times New Roman" w:cs="Times New Roman"/>
          <w:sz w:val="24"/>
          <w:szCs w:val="24"/>
        </w:rPr>
        <w:t xml:space="preserve"> он стал по приказу Петра I, который был восхищен его занятиями, притягивавшими к себе всех любознательных подобно магниту.</w:t>
      </w:r>
    </w:p>
    <w:p w:rsidR="001F6DFE" w:rsidRPr="001F6DFE" w:rsidRDefault="001F6DFE" w:rsidP="00121E23">
      <w:pPr>
        <w:shd w:val="clear" w:color="auto" w:fill="FFFFFF"/>
        <w:spacing w:after="120" w:line="240" w:lineRule="auto"/>
        <w:rPr>
          <w:rFonts w:ascii="Times New Roman" w:eastAsia="Times New Roman" w:hAnsi="Times New Roman" w:cs="Times New Roman"/>
          <w:sz w:val="24"/>
          <w:szCs w:val="24"/>
        </w:rPr>
      </w:pPr>
      <w:r w:rsidRPr="001F6DFE">
        <w:rPr>
          <w:rFonts w:ascii="Times New Roman" w:eastAsia="Times New Roman" w:hAnsi="Times New Roman" w:cs="Times New Roman"/>
          <w:sz w:val="24"/>
          <w:szCs w:val="24"/>
        </w:rPr>
        <w:t>Читаю задачу так, как она была записана в те времена.</w:t>
      </w:r>
    </w:p>
    <w:p w:rsidR="001F6DFE" w:rsidRPr="001F6DFE" w:rsidRDefault="001F6DFE" w:rsidP="00121E23">
      <w:pPr>
        <w:shd w:val="clear" w:color="auto" w:fill="FFFFFF"/>
        <w:spacing w:after="120" w:line="240" w:lineRule="auto"/>
        <w:rPr>
          <w:rFonts w:ascii="Times New Roman" w:eastAsia="Times New Roman" w:hAnsi="Times New Roman" w:cs="Times New Roman"/>
          <w:sz w:val="24"/>
          <w:szCs w:val="24"/>
        </w:rPr>
      </w:pPr>
      <w:r w:rsidRPr="001F6DFE">
        <w:rPr>
          <w:rFonts w:ascii="Times New Roman" w:eastAsia="Times New Roman" w:hAnsi="Times New Roman" w:cs="Times New Roman"/>
          <w:sz w:val="24"/>
          <w:szCs w:val="24"/>
        </w:rPr>
        <w:t xml:space="preserve">«Случился некому человеку к стене лестницу </w:t>
      </w:r>
      <w:proofErr w:type="spellStart"/>
      <w:r w:rsidRPr="001F6DFE">
        <w:rPr>
          <w:rFonts w:ascii="Times New Roman" w:eastAsia="Times New Roman" w:hAnsi="Times New Roman" w:cs="Times New Roman"/>
          <w:sz w:val="24"/>
          <w:szCs w:val="24"/>
        </w:rPr>
        <w:t>прибрати</w:t>
      </w:r>
      <w:proofErr w:type="spellEnd"/>
      <w:r w:rsidRPr="001F6DFE">
        <w:rPr>
          <w:rFonts w:ascii="Times New Roman" w:eastAsia="Times New Roman" w:hAnsi="Times New Roman" w:cs="Times New Roman"/>
          <w:sz w:val="24"/>
          <w:szCs w:val="24"/>
        </w:rPr>
        <w:t xml:space="preserve">, стены же </w:t>
      </w:r>
      <w:proofErr w:type="gramStart"/>
      <w:r w:rsidRPr="001F6DFE">
        <w:rPr>
          <w:rFonts w:ascii="Times New Roman" w:eastAsia="Times New Roman" w:hAnsi="Times New Roman" w:cs="Times New Roman"/>
          <w:sz w:val="24"/>
          <w:szCs w:val="24"/>
        </w:rPr>
        <w:t>тая</w:t>
      </w:r>
      <w:proofErr w:type="gramEnd"/>
      <w:r w:rsidRPr="001F6DFE">
        <w:rPr>
          <w:rFonts w:ascii="Times New Roman" w:eastAsia="Times New Roman" w:hAnsi="Times New Roman" w:cs="Times New Roman"/>
          <w:sz w:val="24"/>
          <w:szCs w:val="24"/>
        </w:rPr>
        <w:t xml:space="preserve"> высота есть 117 стоп. И обреете лестницу долготою 125 стоп. И </w:t>
      </w:r>
      <w:proofErr w:type="spellStart"/>
      <w:r w:rsidRPr="001F6DFE">
        <w:rPr>
          <w:rFonts w:ascii="Times New Roman" w:eastAsia="Times New Roman" w:hAnsi="Times New Roman" w:cs="Times New Roman"/>
          <w:sz w:val="24"/>
          <w:szCs w:val="24"/>
        </w:rPr>
        <w:t>ведати</w:t>
      </w:r>
      <w:proofErr w:type="spellEnd"/>
      <w:r w:rsidRPr="001F6DFE">
        <w:rPr>
          <w:rFonts w:ascii="Times New Roman" w:eastAsia="Times New Roman" w:hAnsi="Times New Roman" w:cs="Times New Roman"/>
          <w:sz w:val="24"/>
          <w:szCs w:val="24"/>
        </w:rPr>
        <w:t xml:space="preserve"> </w:t>
      </w:r>
      <w:proofErr w:type="spellStart"/>
      <w:r w:rsidRPr="001F6DFE">
        <w:rPr>
          <w:rFonts w:ascii="Times New Roman" w:eastAsia="Times New Roman" w:hAnsi="Times New Roman" w:cs="Times New Roman"/>
          <w:sz w:val="24"/>
          <w:szCs w:val="24"/>
        </w:rPr>
        <w:t>хощет</w:t>
      </w:r>
      <w:proofErr w:type="spellEnd"/>
      <w:r w:rsidRPr="001F6DFE">
        <w:rPr>
          <w:rFonts w:ascii="Times New Roman" w:eastAsia="Times New Roman" w:hAnsi="Times New Roman" w:cs="Times New Roman"/>
          <w:sz w:val="24"/>
          <w:szCs w:val="24"/>
        </w:rPr>
        <w:t xml:space="preserve">, </w:t>
      </w:r>
      <w:proofErr w:type="spellStart"/>
      <w:r w:rsidRPr="001F6DFE">
        <w:rPr>
          <w:rFonts w:ascii="Times New Roman" w:eastAsia="Times New Roman" w:hAnsi="Times New Roman" w:cs="Times New Roman"/>
          <w:sz w:val="24"/>
          <w:szCs w:val="24"/>
        </w:rPr>
        <w:t>колико</w:t>
      </w:r>
      <w:proofErr w:type="spellEnd"/>
      <w:r w:rsidRPr="001F6DFE">
        <w:rPr>
          <w:rFonts w:ascii="Times New Roman" w:eastAsia="Times New Roman" w:hAnsi="Times New Roman" w:cs="Times New Roman"/>
          <w:sz w:val="24"/>
          <w:szCs w:val="24"/>
        </w:rPr>
        <w:t xml:space="preserve"> стоп сея лестницы нижний конец от стены </w:t>
      </w:r>
      <w:proofErr w:type="spellStart"/>
      <w:r w:rsidRPr="001F6DFE">
        <w:rPr>
          <w:rFonts w:ascii="Times New Roman" w:eastAsia="Times New Roman" w:hAnsi="Times New Roman" w:cs="Times New Roman"/>
          <w:sz w:val="24"/>
          <w:szCs w:val="24"/>
        </w:rPr>
        <w:t>отстояти</w:t>
      </w:r>
      <w:proofErr w:type="spellEnd"/>
      <w:r w:rsidRPr="001F6DFE">
        <w:rPr>
          <w:rFonts w:ascii="Times New Roman" w:eastAsia="Times New Roman" w:hAnsi="Times New Roman" w:cs="Times New Roman"/>
          <w:sz w:val="24"/>
          <w:szCs w:val="24"/>
        </w:rPr>
        <w:t xml:space="preserve"> </w:t>
      </w:r>
      <w:proofErr w:type="spellStart"/>
      <w:r w:rsidRPr="001F6DFE">
        <w:rPr>
          <w:rFonts w:ascii="Times New Roman" w:eastAsia="Times New Roman" w:hAnsi="Times New Roman" w:cs="Times New Roman"/>
          <w:sz w:val="24"/>
          <w:szCs w:val="24"/>
        </w:rPr>
        <w:t>инать</w:t>
      </w:r>
      <w:proofErr w:type="spellEnd"/>
      <w:r w:rsidRPr="001F6DFE">
        <w:rPr>
          <w:rFonts w:ascii="Times New Roman" w:eastAsia="Times New Roman" w:hAnsi="Times New Roman" w:cs="Times New Roman"/>
          <w:sz w:val="24"/>
          <w:szCs w:val="24"/>
        </w:rPr>
        <w:t>.»</w:t>
      </w:r>
    </w:p>
    <w:p w:rsidR="001F6DFE" w:rsidRPr="001F6DFE" w:rsidRDefault="001F6DFE" w:rsidP="00121E23">
      <w:pPr>
        <w:shd w:val="clear" w:color="auto" w:fill="FFFFFF"/>
        <w:spacing w:after="120" w:line="240" w:lineRule="auto"/>
        <w:rPr>
          <w:rFonts w:ascii="Times New Roman" w:eastAsia="Times New Roman" w:hAnsi="Times New Roman" w:cs="Times New Roman"/>
          <w:sz w:val="24"/>
          <w:szCs w:val="24"/>
        </w:rPr>
      </w:pPr>
      <w:r w:rsidRPr="001F6DFE">
        <w:rPr>
          <w:rFonts w:ascii="Times New Roman" w:eastAsia="Times New Roman" w:hAnsi="Times New Roman" w:cs="Times New Roman"/>
          <w:sz w:val="24"/>
          <w:szCs w:val="24"/>
          <w:u w:val="single"/>
        </w:rPr>
        <w:t>Дано</w:t>
      </w:r>
      <w:r w:rsidRPr="001F6DFE">
        <w:rPr>
          <w:rFonts w:ascii="Times New Roman" w:eastAsia="Times New Roman" w:hAnsi="Times New Roman" w:cs="Times New Roman"/>
          <w:sz w:val="24"/>
          <w:szCs w:val="24"/>
        </w:rPr>
        <w:t>:</w:t>
      </w:r>
      <w:r w:rsidRPr="001F6DFE">
        <w:rPr>
          <w:rFonts w:ascii="Times New Roman" w:eastAsia="Times New Roman" w:hAnsi="Times New Roman" w:cs="Times New Roman"/>
          <w:sz w:val="24"/>
          <w:szCs w:val="24"/>
        </w:rPr>
        <w:br/>
        <w:t>∆</w:t>
      </w:r>
      <w:r w:rsidRPr="00121E23">
        <w:rPr>
          <w:rFonts w:ascii="Times New Roman" w:eastAsia="Times New Roman" w:hAnsi="Times New Roman" w:cs="Times New Roman"/>
          <w:sz w:val="24"/>
          <w:szCs w:val="24"/>
        </w:rPr>
        <w:t> </w:t>
      </w:r>
      <w:r w:rsidRPr="00121E23">
        <w:rPr>
          <w:rFonts w:ascii="Times New Roman" w:eastAsia="Times New Roman" w:hAnsi="Times New Roman" w:cs="Times New Roman"/>
          <w:i/>
          <w:iCs/>
          <w:sz w:val="24"/>
          <w:szCs w:val="24"/>
        </w:rPr>
        <w:t>ABC</w:t>
      </w:r>
      <w:r w:rsidRPr="001F6DFE">
        <w:rPr>
          <w:rFonts w:ascii="Times New Roman" w:eastAsia="Times New Roman" w:hAnsi="Times New Roman" w:cs="Times New Roman"/>
          <w:sz w:val="24"/>
          <w:szCs w:val="24"/>
        </w:rPr>
        <w:t xml:space="preserve">, </w:t>
      </w:r>
      <w:r w:rsidRPr="001F6DFE">
        <w:rPr>
          <w:rFonts w:ascii="Cambria Math" w:eastAsia="Times New Roman" w:hAnsi="Cambria Math" w:cs="Times New Roman"/>
          <w:sz w:val="24"/>
          <w:szCs w:val="24"/>
        </w:rPr>
        <w:t>∠</w:t>
      </w:r>
      <w:r w:rsidRPr="00121E23">
        <w:rPr>
          <w:rFonts w:ascii="Times New Roman" w:eastAsia="Times New Roman" w:hAnsi="Times New Roman" w:cs="Times New Roman"/>
          <w:sz w:val="24"/>
          <w:szCs w:val="24"/>
        </w:rPr>
        <w:t> </w:t>
      </w:r>
      <w:r w:rsidRPr="00121E23">
        <w:rPr>
          <w:rFonts w:ascii="Times New Roman" w:eastAsia="Times New Roman" w:hAnsi="Times New Roman" w:cs="Times New Roman"/>
          <w:i/>
          <w:iCs/>
          <w:sz w:val="24"/>
          <w:szCs w:val="24"/>
        </w:rPr>
        <w:t>С</w:t>
      </w:r>
      <w:r w:rsidRPr="00121E23">
        <w:rPr>
          <w:rFonts w:ascii="Times New Roman" w:eastAsia="Times New Roman" w:hAnsi="Times New Roman" w:cs="Times New Roman"/>
          <w:sz w:val="24"/>
          <w:szCs w:val="24"/>
        </w:rPr>
        <w:t> </w:t>
      </w:r>
      <w:r w:rsidRPr="001F6DFE">
        <w:rPr>
          <w:rFonts w:ascii="Times New Roman" w:eastAsia="Times New Roman" w:hAnsi="Times New Roman" w:cs="Times New Roman"/>
          <w:sz w:val="24"/>
          <w:szCs w:val="24"/>
        </w:rPr>
        <w:t>= 90˚</w:t>
      </w:r>
      <w:r w:rsidRPr="001F6DFE">
        <w:rPr>
          <w:rFonts w:ascii="Times New Roman" w:eastAsia="Times New Roman" w:hAnsi="Times New Roman" w:cs="Times New Roman"/>
          <w:sz w:val="24"/>
          <w:szCs w:val="24"/>
        </w:rPr>
        <w:br/>
      </w:r>
      <w:r w:rsidRPr="00121E23">
        <w:rPr>
          <w:rFonts w:ascii="Times New Roman" w:eastAsia="Times New Roman" w:hAnsi="Times New Roman" w:cs="Times New Roman"/>
          <w:i/>
          <w:iCs/>
          <w:sz w:val="24"/>
          <w:szCs w:val="24"/>
        </w:rPr>
        <w:t>АС</w:t>
      </w:r>
      <w:r w:rsidRPr="00121E23">
        <w:rPr>
          <w:rFonts w:ascii="Times New Roman" w:eastAsia="Times New Roman" w:hAnsi="Times New Roman" w:cs="Times New Roman"/>
          <w:sz w:val="24"/>
          <w:szCs w:val="24"/>
        </w:rPr>
        <w:t> </w:t>
      </w:r>
      <w:r w:rsidRPr="001F6DFE">
        <w:rPr>
          <w:rFonts w:ascii="Times New Roman" w:eastAsia="Times New Roman" w:hAnsi="Times New Roman" w:cs="Times New Roman"/>
          <w:sz w:val="24"/>
          <w:szCs w:val="24"/>
        </w:rPr>
        <w:t>= 117 стоп,</w:t>
      </w:r>
      <w:r w:rsidRPr="00121E23">
        <w:rPr>
          <w:rFonts w:ascii="Times New Roman" w:eastAsia="Times New Roman" w:hAnsi="Times New Roman" w:cs="Times New Roman"/>
          <w:sz w:val="24"/>
          <w:szCs w:val="24"/>
        </w:rPr>
        <w:t> </w:t>
      </w:r>
      <w:r w:rsidRPr="00121E23">
        <w:rPr>
          <w:rFonts w:ascii="Times New Roman" w:eastAsia="Times New Roman" w:hAnsi="Times New Roman" w:cs="Times New Roman"/>
          <w:i/>
          <w:iCs/>
          <w:sz w:val="24"/>
          <w:szCs w:val="24"/>
        </w:rPr>
        <w:t>АВ</w:t>
      </w:r>
      <w:r w:rsidRPr="00121E23">
        <w:rPr>
          <w:rFonts w:ascii="Times New Roman" w:eastAsia="Times New Roman" w:hAnsi="Times New Roman" w:cs="Times New Roman"/>
          <w:sz w:val="24"/>
          <w:szCs w:val="24"/>
        </w:rPr>
        <w:t> </w:t>
      </w:r>
      <w:r w:rsidRPr="001F6DFE">
        <w:rPr>
          <w:rFonts w:ascii="Times New Roman" w:eastAsia="Times New Roman" w:hAnsi="Times New Roman" w:cs="Times New Roman"/>
          <w:sz w:val="24"/>
          <w:szCs w:val="24"/>
        </w:rPr>
        <w:t>= 125 стоп</w:t>
      </w:r>
    </w:p>
    <w:p w:rsidR="001F6DFE" w:rsidRPr="001F6DFE" w:rsidRDefault="001F6DFE" w:rsidP="00121E23">
      <w:pPr>
        <w:shd w:val="clear" w:color="auto" w:fill="FFFFFF"/>
        <w:spacing w:after="120" w:line="240" w:lineRule="auto"/>
        <w:rPr>
          <w:rFonts w:ascii="Times New Roman" w:eastAsia="Times New Roman" w:hAnsi="Times New Roman" w:cs="Times New Roman"/>
          <w:sz w:val="24"/>
          <w:szCs w:val="24"/>
        </w:rPr>
      </w:pPr>
      <w:r w:rsidRPr="001F6DFE">
        <w:rPr>
          <w:rFonts w:ascii="Times New Roman" w:eastAsia="Times New Roman" w:hAnsi="Times New Roman" w:cs="Times New Roman"/>
          <w:sz w:val="24"/>
          <w:szCs w:val="24"/>
          <w:u w:val="single"/>
        </w:rPr>
        <w:t>Найти</w:t>
      </w:r>
      <w:r w:rsidRPr="001F6DFE">
        <w:rPr>
          <w:rFonts w:ascii="Times New Roman" w:eastAsia="Times New Roman" w:hAnsi="Times New Roman" w:cs="Times New Roman"/>
          <w:sz w:val="24"/>
          <w:szCs w:val="24"/>
        </w:rPr>
        <w:t>:</w:t>
      </w:r>
      <w:r w:rsidRPr="00121E23">
        <w:rPr>
          <w:rFonts w:ascii="Times New Roman" w:eastAsia="Times New Roman" w:hAnsi="Times New Roman" w:cs="Times New Roman"/>
          <w:sz w:val="24"/>
          <w:szCs w:val="24"/>
        </w:rPr>
        <w:t> </w:t>
      </w:r>
      <w:r w:rsidRPr="00121E23">
        <w:rPr>
          <w:rFonts w:ascii="Times New Roman" w:eastAsia="Times New Roman" w:hAnsi="Times New Roman" w:cs="Times New Roman"/>
          <w:i/>
          <w:iCs/>
          <w:sz w:val="24"/>
          <w:szCs w:val="24"/>
        </w:rPr>
        <w:t>ВС</w:t>
      </w:r>
    </w:p>
    <w:p w:rsidR="001F6DFE" w:rsidRPr="001F6DFE" w:rsidRDefault="001F6DFE" w:rsidP="00121E23">
      <w:pPr>
        <w:shd w:val="clear" w:color="auto" w:fill="FFFFFF"/>
        <w:spacing w:after="120" w:line="240" w:lineRule="auto"/>
        <w:rPr>
          <w:rFonts w:ascii="Times New Roman" w:eastAsia="Times New Roman" w:hAnsi="Times New Roman" w:cs="Times New Roman"/>
          <w:sz w:val="24"/>
          <w:szCs w:val="24"/>
        </w:rPr>
      </w:pPr>
      <w:r w:rsidRPr="001F6DFE">
        <w:rPr>
          <w:rFonts w:ascii="Times New Roman" w:eastAsia="Times New Roman" w:hAnsi="Times New Roman" w:cs="Times New Roman"/>
          <w:sz w:val="24"/>
          <w:szCs w:val="24"/>
        </w:rPr>
        <w:t>1 стопа (русск.) = 1 фут (</w:t>
      </w:r>
      <w:proofErr w:type="spellStart"/>
      <w:r w:rsidRPr="001F6DFE">
        <w:rPr>
          <w:rFonts w:ascii="Times New Roman" w:eastAsia="Times New Roman" w:hAnsi="Times New Roman" w:cs="Times New Roman"/>
          <w:sz w:val="24"/>
          <w:szCs w:val="24"/>
        </w:rPr>
        <w:t>анг</w:t>
      </w:r>
      <w:proofErr w:type="spellEnd"/>
      <w:r w:rsidRPr="001F6DFE">
        <w:rPr>
          <w:rFonts w:ascii="Times New Roman" w:eastAsia="Times New Roman" w:hAnsi="Times New Roman" w:cs="Times New Roman"/>
          <w:sz w:val="24"/>
          <w:szCs w:val="24"/>
        </w:rPr>
        <w:t>.) = 31 см</w:t>
      </w:r>
    </w:p>
    <w:p w:rsidR="001F6DFE" w:rsidRPr="001F6DFE" w:rsidRDefault="001F6DFE" w:rsidP="00121E23">
      <w:pPr>
        <w:shd w:val="clear" w:color="auto" w:fill="FFFFFF"/>
        <w:spacing w:after="0" w:line="240" w:lineRule="auto"/>
        <w:jc w:val="center"/>
        <w:rPr>
          <w:rFonts w:ascii="Times New Roman" w:eastAsia="Times New Roman" w:hAnsi="Times New Roman" w:cs="Times New Roman"/>
          <w:sz w:val="24"/>
          <w:szCs w:val="24"/>
        </w:rPr>
      </w:pPr>
      <w:r w:rsidRPr="00121E23">
        <w:rPr>
          <w:rFonts w:ascii="Times New Roman" w:eastAsia="Times New Roman" w:hAnsi="Times New Roman" w:cs="Times New Roman"/>
          <w:noProof/>
          <w:sz w:val="24"/>
          <w:szCs w:val="24"/>
        </w:rPr>
        <w:drawing>
          <wp:inline distT="0" distB="0" distL="0" distR="0">
            <wp:extent cx="1743075" cy="1962150"/>
            <wp:effectExtent l="19050" t="0" r="9525" b="0"/>
            <wp:docPr id="20" name="Рисунок 20" descr="http://festival.1september.ru/articles/529090/img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festival.1september.ru/articles/529090/img10.jpg"/>
                    <pic:cNvPicPr>
                      <a:picLocks noChangeAspect="1" noChangeArrowheads="1"/>
                    </pic:cNvPicPr>
                  </pic:nvPicPr>
                  <pic:blipFill>
                    <a:blip r:embed="rId19"/>
                    <a:srcRect/>
                    <a:stretch>
                      <a:fillRect/>
                    </a:stretch>
                  </pic:blipFill>
                  <pic:spPr bwMode="auto">
                    <a:xfrm>
                      <a:off x="0" y="0"/>
                      <a:ext cx="1743075" cy="1962150"/>
                    </a:xfrm>
                    <a:prstGeom prst="rect">
                      <a:avLst/>
                    </a:prstGeom>
                    <a:noFill/>
                    <a:ln w="9525">
                      <a:noFill/>
                      <a:miter lim="800000"/>
                      <a:headEnd/>
                      <a:tailEnd/>
                    </a:ln>
                  </pic:spPr>
                </pic:pic>
              </a:graphicData>
            </a:graphic>
          </wp:inline>
        </w:drawing>
      </w:r>
    </w:p>
    <w:p w:rsidR="001F6DFE" w:rsidRPr="001F6DFE" w:rsidRDefault="001F6DFE" w:rsidP="00121E23">
      <w:pPr>
        <w:shd w:val="clear" w:color="auto" w:fill="FFFFFF"/>
        <w:spacing w:after="120" w:line="240" w:lineRule="auto"/>
        <w:rPr>
          <w:rFonts w:ascii="Times New Roman" w:eastAsia="Times New Roman" w:hAnsi="Times New Roman" w:cs="Times New Roman"/>
          <w:sz w:val="24"/>
          <w:szCs w:val="24"/>
        </w:rPr>
      </w:pPr>
      <w:r w:rsidRPr="001F6DFE">
        <w:rPr>
          <w:rFonts w:ascii="Times New Roman" w:eastAsia="Times New Roman" w:hAnsi="Times New Roman" w:cs="Times New Roman"/>
          <w:sz w:val="24"/>
          <w:szCs w:val="24"/>
          <w:u w:val="single"/>
        </w:rPr>
        <w:lastRenderedPageBreak/>
        <w:t>Решение</w:t>
      </w:r>
      <w:r w:rsidRPr="001F6DFE">
        <w:rPr>
          <w:rFonts w:ascii="Times New Roman" w:eastAsia="Times New Roman" w:hAnsi="Times New Roman" w:cs="Times New Roman"/>
          <w:sz w:val="24"/>
          <w:szCs w:val="24"/>
        </w:rPr>
        <w:t>:</w:t>
      </w:r>
      <w:r w:rsidRPr="001F6DFE">
        <w:rPr>
          <w:rFonts w:ascii="Times New Roman" w:eastAsia="Times New Roman" w:hAnsi="Times New Roman" w:cs="Times New Roman"/>
          <w:sz w:val="24"/>
          <w:szCs w:val="24"/>
        </w:rPr>
        <w:br/>
        <w:t>По теореме Пифагора</w:t>
      </w:r>
      <w:r w:rsidRPr="001F6DFE">
        <w:rPr>
          <w:rFonts w:ascii="Times New Roman" w:eastAsia="Times New Roman" w:hAnsi="Times New Roman" w:cs="Times New Roman"/>
          <w:sz w:val="24"/>
          <w:szCs w:val="24"/>
        </w:rPr>
        <w:br/>
      </w:r>
      <w:r w:rsidRPr="00121E23">
        <w:rPr>
          <w:rFonts w:ascii="Times New Roman" w:eastAsia="Times New Roman" w:hAnsi="Times New Roman" w:cs="Times New Roman"/>
          <w:i/>
          <w:iCs/>
          <w:sz w:val="24"/>
          <w:szCs w:val="24"/>
        </w:rPr>
        <w:t>АВ</w:t>
      </w:r>
      <w:proofErr w:type="gramStart"/>
      <w:r w:rsidRPr="001F6DFE">
        <w:rPr>
          <w:rFonts w:ascii="Times New Roman" w:eastAsia="Times New Roman" w:hAnsi="Times New Roman" w:cs="Times New Roman"/>
          <w:sz w:val="24"/>
          <w:szCs w:val="24"/>
          <w:vertAlign w:val="superscript"/>
        </w:rPr>
        <w:t>2</w:t>
      </w:r>
      <w:proofErr w:type="gramEnd"/>
      <w:r w:rsidRPr="00121E23">
        <w:rPr>
          <w:rFonts w:ascii="Times New Roman" w:eastAsia="Times New Roman" w:hAnsi="Times New Roman" w:cs="Times New Roman"/>
          <w:sz w:val="24"/>
          <w:szCs w:val="24"/>
        </w:rPr>
        <w:t> </w:t>
      </w:r>
      <w:r w:rsidRPr="001F6DFE">
        <w:rPr>
          <w:rFonts w:ascii="Times New Roman" w:eastAsia="Times New Roman" w:hAnsi="Times New Roman" w:cs="Times New Roman"/>
          <w:sz w:val="24"/>
          <w:szCs w:val="24"/>
        </w:rPr>
        <w:t>=</w:t>
      </w:r>
      <w:r w:rsidRPr="00121E23">
        <w:rPr>
          <w:rFonts w:ascii="Times New Roman" w:eastAsia="Times New Roman" w:hAnsi="Times New Roman" w:cs="Times New Roman"/>
          <w:sz w:val="24"/>
          <w:szCs w:val="24"/>
        </w:rPr>
        <w:t> </w:t>
      </w:r>
      <w:r w:rsidRPr="00121E23">
        <w:rPr>
          <w:rFonts w:ascii="Times New Roman" w:eastAsia="Times New Roman" w:hAnsi="Times New Roman" w:cs="Times New Roman"/>
          <w:i/>
          <w:iCs/>
          <w:sz w:val="24"/>
          <w:szCs w:val="24"/>
        </w:rPr>
        <w:t>АС</w:t>
      </w:r>
      <w:r w:rsidRPr="001F6DFE">
        <w:rPr>
          <w:rFonts w:ascii="Times New Roman" w:eastAsia="Times New Roman" w:hAnsi="Times New Roman" w:cs="Times New Roman"/>
          <w:sz w:val="24"/>
          <w:szCs w:val="24"/>
          <w:vertAlign w:val="superscript"/>
        </w:rPr>
        <w:t>2</w:t>
      </w:r>
      <w:r w:rsidRPr="00121E23">
        <w:rPr>
          <w:rFonts w:ascii="Times New Roman" w:eastAsia="Times New Roman" w:hAnsi="Times New Roman" w:cs="Times New Roman"/>
          <w:sz w:val="24"/>
          <w:szCs w:val="24"/>
        </w:rPr>
        <w:t> </w:t>
      </w:r>
      <w:r w:rsidRPr="001F6DFE">
        <w:rPr>
          <w:rFonts w:ascii="Times New Roman" w:eastAsia="Times New Roman" w:hAnsi="Times New Roman" w:cs="Times New Roman"/>
          <w:sz w:val="24"/>
          <w:szCs w:val="24"/>
        </w:rPr>
        <w:t>+</w:t>
      </w:r>
      <w:r w:rsidRPr="00121E23">
        <w:rPr>
          <w:rFonts w:ascii="Times New Roman" w:eastAsia="Times New Roman" w:hAnsi="Times New Roman" w:cs="Times New Roman"/>
          <w:sz w:val="24"/>
          <w:szCs w:val="24"/>
        </w:rPr>
        <w:t> </w:t>
      </w:r>
      <w:r w:rsidRPr="00121E23">
        <w:rPr>
          <w:rFonts w:ascii="Times New Roman" w:eastAsia="Times New Roman" w:hAnsi="Times New Roman" w:cs="Times New Roman"/>
          <w:i/>
          <w:iCs/>
          <w:sz w:val="24"/>
          <w:szCs w:val="24"/>
        </w:rPr>
        <w:t>ВС</w:t>
      </w:r>
      <w:r w:rsidRPr="001F6DFE">
        <w:rPr>
          <w:rFonts w:ascii="Times New Roman" w:eastAsia="Times New Roman" w:hAnsi="Times New Roman" w:cs="Times New Roman"/>
          <w:sz w:val="24"/>
          <w:szCs w:val="24"/>
          <w:vertAlign w:val="superscript"/>
        </w:rPr>
        <w:t>2</w:t>
      </w:r>
      <w:r w:rsidRPr="001F6DFE">
        <w:rPr>
          <w:rFonts w:ascii="Times New Roman" w:eastAsia="Times New Roman" w:hAnsi="Times New Roman" w:cs="Times New Roman"/>
          <w:sz w:val="24"/>
          <w:szCs w:val="24"/>
        </w:rPr>
        <w:br/>
      </w:r>
      <w:r w:rsidRPr="00121E23">
        <w:rPr>
          <w:rFonts w:ascii="Times New Roman" w:eastAsia="Times New Roman" w:hAnsi="Times New Roman" w:cs="Times New Roman"/>
          <w:i/>
          <w:iCs/>
          <w:sz w:val="24"/>
          <w:szCs w:val="24"/>
        </w:rPr>
        <w:t>ВС</w:t>
      </w:r>
      <w:r w:rsidRPr="001F6DFE">
        <w:rPr>
          <w:rFonts w:ascii="Times New Roman" w:eastAsia="Times New Roman" w:hAnsi="Times New Roman" w:cs="Times New Roman"/>
          <w:sz w:val="24"/>
          <w:szCs w:val="24"/>
          <w:vertAlign w:val="superscript"/>
        </w:rPr>
        <w:t>2</w:t>
      </w:r>
      <w:r w:rsidRPr="00121E23">
        <w:rPr>
          <w:rFonts w:ascii="Times New Roman" w:eastAsia="Times New Roman" w:hAnsi="Times New Roman" w:cs="Times New Roman"/>
          <w:sz w:val="24"/>
          <w:szCs w:val="24"/>
        </w:rPr>
        <w:t> </w:t>
      </w:r>
      <w:r w:rsidRPr="001F6DFE">
        <w:rPr>
          <w:rFonts w:ascii="Times New Roman" w:eastAsia="Times New Roman" w:hAnsi="Times New Roman" w:cs="Times New Roman"/>
          <w:sz w:val="24"/>
          <w:szCs w:val="24"/>
        </w:rPr>
        <w:t>=</w:t>
      </w:r>
      <w:r w:rsidRPr="00121E23">
        <w:rPr>
          <w:rFonts w:ascii="Times New Roman" w:eastAsia="Times New Roman" w:hAnsi="Times New Roman" w:cs="Times New Roman"/>
          <w:sz w:val="24"/>
          <w:szCs w:val="24"/>
        </w:rPr>
        <w:t> </w:t>
      </w:r>
      <w:r w:rsidRPr="00121E23">
        <w:rPr>
          <w:rFonts w:ascii="Times New Roman" w:eastAsia="Times New Roman" w:hAnsi="Times New Roman" w:cs="Times New Roman"/>
          <w:i/>
          <w:iCs/>
          <w:sz w:val="24"/>
          <w:szCs w:val="24"/>
        </w:rPr>
        <w:t>АВ</w:t>
      </w:r>
      <w:r w:rsidRPr="001F6DFE">
        <w:rPr>
          <w:rFonts w:ascii="Times New Roman" w:eastAsia="Times New Roman" w:hAnsi="Times New Roman" w:cs="Times New Roman"/>
          <w:sz w:val="24"/>
          <w:szCs w:val="24"/>
          <w:vertAlign w:val="superscript"/>
        </w:rPr>
        <w:t>2</w:t>
      </w:r>
      <w:r w:rsidRPr="00121E23">
        <w:rPr>
          <w:rFonts w:ascii="Times New Roman" w:eastAsia="Times New Roman" w:hAnsi="Times New Roman" w:cs="Times New Roman"/>
          <w:sz w:val="24"/>
          <w:szCs w:val="24"/>
        </w:rPr>
        <w:t> </w:t>
      </w:r>
      <w:r w:rsidRPr="001F6DFE">
        <w:rPr>
          <w:rFonts w:ascii="Times New Roman" w:eastAsia="Times New Roman" w:hAnsi="Times New Roman" w:cs="Times New Roman"/>
          <w:sz w:val="24"/>
          <w:szCs w:val="24"/>
        </w:rPr>
        <w:t>-</w:t>
      </w:r>
      <w:r w:rsidRPr="00121E23">
        <w:rPr>
          <w:rFonts w:ascii="Times New Roman" w:eastAsia="Times New Roman" w:hAnsi="Times New Roman" w:cs="Times New Roman"/>
          <w:sz w:val="24"/>
          <w:szCs w:val="24"/>
        </w:rPr>
        <w:t> </w:t>
      </w:r>
      <w:r w:rsidRPr="00121E23">
        <w:rPr>
          <w:rFonts w:ascii="Times New Roman" w:eastAsia="Times New Roman" w:hAnsi="Times New Roman" w:cs="Times New Roman"/>
          <w:i/>
          <w:iCs/>
          <w:sz w:val="24"/>
          <w:szCs w:val="24"/>
        </w:rPr>
        <w:t>АС</w:t>
      </w:r>
      <w:r w:rsidRPr="001F6DFE">
        <w:rPr>
          <w:rFonts w:ascii="Times New Roman" w:eastAsia="Times New Roman" w:hAnsi="Times New Roman" w:cs="Times New Roman"/>
          <w:sz w:val="24"/>
          <w:szCs w:val="24"/>
          <w:vertAlign w:val="superscript"/>
        </w:rPr>
        <w:t>2</w:t>
      </w:r>
      <w:r w:rsidRPr="00121E23">
        <w:rPr>
          <w:rFonts w:ascii="Times New Roman" w:eastAsia="Times New Roman" w:hAnsi="Times New Roman" w:cs="Times New Roman"/>
          <w:sz w:val="24"/>
          <w:szCs w:val="24"/>
        </w:rPr>
        <w:t> </w:t>
      </w:r>
      <w:r w:rsidRPr="001F6DFE">
        <w:rPr>
          <w:rFonts w:ascii="Times New Roman" w:eastAsia="Times New Roman" w:hAnsi="Times New Roman" w:cs="Times New Roman"/>
          <w:sz w:val="24"/>
          <w:szCs w:val="24"/>
        </w:rPr>
        <w:t>= 125</w:t>
      </w:r>
      <w:r w:rsidRPr="001F6DFE">
        <w:rPr>
          <w:rFonts w:ascii="Times New Roman" w:eastAsia="Times New Roman" w:hAnsi="Times New Roman" w:cs="Times New Roman"/>
          <w:sz w:val="24"/>
          <w:szCs w:val="24"/>
          <w:vertAlign w:val="superscript"/>
        </w:rPr>
        <w:t>2</w:t>
      </w:r>
      <w:r w:rsidRPr="00121E23">
        <w:rPr>
          <w:rFonts w:ascii="Times New Roman" w:eastAsia="Times New Roman" w:hAnsi="Times New Roman" w:cs="Times New Roman"/>
          <w:sz w:val="24"/>
          <w:szCs w:val="24"/>
        </w:rPr>
        <w:t> </w:t>
      </w:r>
      <w:r w:rsidRPr="001F6DFE">
        <w:rPr>
          <w:rFonts w:ascii="Times New Roman" w:eastAsia="Times New Roman" w:hAnsi="Times New Roman" w:cs="Times New Roman"/>
          <w:sz w:val="24"/>
          <w:szCs w:val="24"/>
        </w:rPr>
        <w:t>- 117</w:t>
      </w:r>
      <w:r w:rsidRPr="001F6DFE">
        <w:rPr>
          <w:rFonts w:ascii="Times New Roman" w:eastAsia="Times New Roman" w:hAnsi="Times New Roman" w:cs="Times New Roman"/>
          <w:sz w:val="24"/>
          <w:szCs w:val="24"/>
          <w:vertAlign w:val="superscript"/>
        </w:rPr>
        <w:t>2</w:t>
      </w:r>
      <w:r w:rsidRPr="00121E23">
        <w:rPr>
          <w:rFonts w:ascii="Times New Roman" w:eastAsia="Times New Roman" w:hAnsi="Times New Roman" w:cs="Times New Roman"/>
          <w:sz w:val="24"/>
          <w:szCs w:val="24"/>
        </w:rPr>
        <w:t> </w:t>
      </w:r>
      <w:r w:rsidRPr="001F6DFE">
        <w:rPr>
          <w:rFonts w:ascii="Times New Roman" w:eastAsia="Times New Roman" w:hAnsi="Times New Roman" w:cs="Times New Roman"/>
          <w:sz w:val="24"/>
          <w:szCs w:val="24"/>
        </w:rPr>
        <w:t>= (125 - 117) (125 + 117) = 8 · 242</w:t>
      </w:r>
      <w:r w:rsidRPr="001F6DFE">
        <w:rPr>
          <w:rFonts w:ascii="Times New Roman" w:eastAsia="Times New Roman" w:hAnsi="Times New Roman" w:cs="Times New Roman"/>
          <w:sz w:val="24"/>
          <w:szCs w:val="24"/>
        </w:rPr>
        <w:br/>
      </w:r>
      <w:r w:rsidRPr="00121E23">
        <w:rPr>
          <w:rFonts w:ascii="Times New Roman" w:eastAsia="Times New Roman" w:hAnsi="Times New Roman" w:cs="Times New Roman"/>
          <w:i/>
          <w:iCs/>
          <w:sz w:val="24"/>
          <w:szCs w:val="24"/>
        </w:rPr>
        <w:t>ВС</w:t>
      </w:r>
      <w:r w:rsidRPr="00121E23">
        <w:rPr>
          <w:rFonts w:ascii="Times New Roman" w:eastAsia="Times New Roman" w:hAnsi="Times New Roman" w:cs="Times New Roman"/>
          <w:sz w:val="24"/>
          <w:szCs w:val="24"/>
        </w:rPr>
        <w:t> </w:t>
      </w:r>
      <w:r w:rsidRPr="001F6DFE">
        <w:rPr>
          <w:rFonts w:ascii="Times New Roman" w:eastAsia="Times New Roman" w:hAnsi="Times New Roman" w:cs="Times New Roman"/>
          <w:sz w:val="24"/>
          <w:szCs w:val="24"/>
        </w:rPr>
        <w:t>= √(8 · 242) = √(4 · 2 · 2 · 121) = √4 · √4 · √121 = 2 · 2 · 11 = 44 стопы</w:t>
      </w:r>
    </w:p>
    <w:p w:rsidR="001F6DFE" w:rsidRPr="001F6DFE" w:rsidRDefault="001F6DFE" w:rsidP="00121E23">
      <w:pPr>
        <w:shd w:val="clear" w:color="auto" w:fill="FFFFFF"/>
        <w:spacing w:after="120" w:line="240" w:lineRule="auto"/>
        <w:rPr>
          <w:rFonts w:ascii="Times New Roman" w:eastAsia="Times New Roman" w:hAnsi="Times New Roman" w:cs="Times New Roman"/>
          <w:sz w:val="24"/>
          <w:szCs w:val="24"/>
        </w:rPr>
      </w:pPr>
      <w:r w:rsidRPr="001F6DFE">
        <w:rPr>
          <w:rFonts w:ascii="Times New Roman" w:eastAsia="Times New Roman" w:hAnsi="Times New Roman" w:cs="Times New Roman"/>
          <w:sz w:val="24"/>
          <w:szCs w:val="24"/>
        </w:rPr>
        <w:t>Ответ: 44 стопы</w:t>
      </w:r>
    </w:p>
    <w:p w:rsidR="001F6DFE" w:rsidRPr="001F6DFE" w:rsidRDefault="001F6DFE" w:rsidP="00121E23">
      <w:pPr>
        <w:shd w:val="clear" w:color="auto" w:fill="FFFFFF"/>
        <w:spacing w:after="120" w:line="240" w:lineRule="auto"/>
        <w:rPr>
          <w:rFonts w:ascii="Times New Roman" w:eastAsia="Times New Roman" w:hAnsi="Times New Roman" w:cs="Times New Roman"/>
          <w:sz w:val="24"/>
          <w:szCs w:val="24"/>
        </w:rPr>
      </w:pPr>
      <w:r w:rsidRPr="00121E23">
        <w:rPr>
          <w:rFonts w:ascii="Times New Roman" w:eastAsia="Times New Roman" w:hAnsi="Times New Roman" w:cs="Times New Roman"/>
          <w:b/>
          <w:bCs/>
          <w:sz w:val="24"/>
          <w:szCs w:val="24"/>
        </w:rPr>
        <w:t>VI. Итог урока. Задание на дом</w:t>
      </w:r>
    </w:p>
    <w:p w:rsidR="001F6DFE" w:rsidRPr="001F6DFE" w:rsidRDefault="001F6DFE" w:rsidP="00121E23">
      <w:pPr>
        <w:shd w:val="clear" w:color="auto" w:fill="FFFFFF"/>
        <w:spacing w:after="120" w:line="240" w:lineRule="auto"/>
        <w:rPr>
          <w:rFonts w:ascii="Times New Roman" w:eastAsia="Times New Roman" w:hAnsi="Times New Roman" w:cs="Times New Roman"/>
          <w:sz w:val="24"/>
          <w:szCs w:val="24"/>
        </w:rPr>
      </w:pPr>
      <w:r w:rsidRPr="001F6DFE">
        <w:rPr>
          <w:rFonts w:ascii="Times New Roman" w:eastAsia="Times New Roman" w:hAnsi="Times New Roman" w:cs="Times New Roman"/>
          <w:sz w:val="24"/>
          <w:szCs w:val="24"/>
        </w:rPr>
        <w:t>1) Теорема Пифагора – одна из главных и, можно сказать, самая главная терема геометрии. Значение ее состоит в том, что можно вывести большинство теорем геометрии. Теорема Пифагора замечательна и тем, что сама по себе она вовсе не очевидна. Например, свойства равнобедренного треугольника можно непосредственно увидеть на чертеже, но сколько ни смотри на прямоугольный треугольник, никак не увидишь, что между его сторонами есть простое соотношение:</w:t>
      </w:r>
      <w:r w:rsidRPr="00121E23">
        <w:rPr>
          <w:rFonts w:ascii="Times New Roman" w:eastAsia="Times New Roman" w:hAnsi="Times New Roman" w:cs="Times New Roman"/>
          <w:sz w:val="24"/>
          <w:szCs w:val="24"/>
        </w:rPr>
        <w:t> </w:t>
      </w:r>
      <w:r w:rsidRPr="00121E23">
        <w:rPr>
          <w:rFonts w:ascii="Times New Roman" w:eastAsia="Times New Roman" w:hAnsi="Times New Roman" w:cs="Times New Roman"/>
          <w:i/>
          <w:iCs/>
          <w:sz w:val="24"/>
          <w:szCs w:val="24"/>
        </w:rPr>
        <w:t>с</w:t>
      </w:r>
      <w:proofErr w:type="gramStart"/>
      <w:r w:rsidRPr="001F6DFE">
        <w:rPr>
          <w:rFonts w:ascii="Times New Roman" w:eastAsia="Times New Roman" w:hAnsi="Times New Roman" w:cs="Times New Roman"/>
          <w:sz w:val="24"/>
          <w:szCs w:val="24"/>
          <w:vertAlign w:val="superscript"/>
        </w:rPr>
        <w:t>2</w:t>
      </w:r>
      <w:proofErr w:type="gramEnd"/>
      <w:r w:rsidRPr="00121E23">
        <w:rPr>
          <w:rFonts w:ascii="Times New Roman" w:eastAsia="Times New Roman" w:hAnsi="Times New Roman" w:cs="Times New Roman"/>
          <w:sz w:val="24"/>
          <w:szCs w:val="24"/>
        </w:rPr>
        <w:t> </w:t>
      </w:r>
      <w:r w:rsidRPr="001F6DFE">
        <w:rPr>
          <w:rFonts w:ascii="Times New Roman" w:eastAsia="Times New Roman" w:hAnsi="Times New Roman" w:cs="Times New Roman"/>
          <w:sz w:val="24"/>
          <w:szCs w:val="24"/>
        </w:rPr>
        <w:t>=</w:t>
      </w:r>
      <w:r w:rsidRPr="00121E23">
        <w:rPr>
          <w:rFonts w:ascii="Times New Roman" w:eastAsia="Times New Roman" w:hAnsi="Times New Roman" w:cs="Times New Roman"/>
          <w:sz w:val="24"/>
          <w:szCs w:val="24"/>
        </w:rPr>
        <w:t> </w:t>
      </w:r>
      <w:r w:rsidRPr="00121E23">
        <w:rPr>
          <w:rFonts w:ascii="Times New Roman" w:eastAsia="Times New Roman" w:hAnsi="Times New Roman" w:cs="Times New Roman"/>
          <w:i/>
          <w:iCs/>
          <w:sz w:val="24"/>
          <w:szCs w:val="24"/>
        </w:rPr>
        <w:t>а</w:t>
      </w:r>
      <w:r w:rsidRPr="001F6DFE">
        <w:rPr>
          <w:rFonts w:ascii="Times New Roman" w:eastAsia="Times New Roman" w:hAnsi="Times New Roman" w:cs="Times New Roman"/>
          <w:sz w:val="24"/>
          <w:szCs w:val="24"/>
          <w:vertAlign w:val="superscript"/>
        </w:rPr>
        <w:t>2</w:t>
      </w:r>
      <w:r w:rsidRPr="00121E23">
        <w:rPr>
          <w:rFonts w:ascii="Times New Roman" w:eastAsia="Times New Roman" w:hAnsi="Times New Roman" w:cs="Times New Roman"/>
          <w:sz w:val="24"/>
          <w:szCs w:val="24"/>
        </w:rPr>
        <w:t> </w:t>
      </w:r>
      <w:r w:rsidRPr="001F6DFE">
        <w:rPr>
          <w:rFonts w:ascii="Times New Roman" w:eastAsia="Times New Roman" w:hAnsi="Times New Roman" w:cs="Times New Roman"/>
          <w:sz w:val="24"/>
          <w:szCs w:val="24"/>
        </w:rPr>
        <w:t>+</w:t>
      </w:r>
      <w:r w:rsidRPr="00121E23">
        <w:rPr>
          <w:rFonts w:ascii="Times New Roman" w:eastAsia="Times New Roman" w:hAnsi="Times New Roman" w:cs="Times New Roman"/>
          <w:sz w:val="24"/>
          <w:szCs w:val="24"/>
        </w:rPr>
        <w:t> </w:t>
      </w:r>
      <w:r w:rsidRPr="00121E23">
        <w:rPr>
          <w:rFonts w:ascii="Times New Roman" w:eastAsia="Times New Roman" w:hAnsi="Times New Roman" w:cs="Times New Roman"/>
          <w:i/>
          <w:iCs/>
          <w:sz w:val="24"/>
          <w:szCs w:val="24"/>
        </w:rPr>
        <w:t>в</w:t>
      </w:r>
      <w:r w:rsidRPr="001F6DFE">
        <w:rPr>
          <w:rFonts w:ascii="Times New Roman" w:eastAsia="Times New Roman" w:hAnsi="Times New Roman" w:cs="Times New Roman"/>
          <w:sz w:val="24"/>
          <w:szCs w:val="24"/>
          <w:vertAlign w:val="superscript"/>
        </w:rPr>
        <w:t>2</w:t>
      </w:r>
      <w:r w:rsidRPr="001F6DFE">
        <w:rPr>
          <w:rFonts w:ascii="Times New Roman" w:eastAsia="Times New Roman" w:hAnsi="Times New Roman" w:cs="Times New Roman"/>
          <w:sz w:val="24"/>
          <w:szCs w:val="24"/>
        </w:rPr>
        <w:br/>
        <w:t>2) О чем надо помнить, применяя теорему Пифагора?</w:t>
      </w:r>
      <w:r w:rsidRPr="001F6DFE">
        <w:rPr>
          <w:rFonts w:ascii="Times New Roman" w:eastAsia="Times New Roman" w:hAnsi="Times New Roman" w:cs="Times New Roman"/>
          <w:sz w:val="24"/>
          <w:szCs w:val="24"/>
        </w:rPr>
        <w:br/>
        <w:t>3) В чем суть теоремы Пифагора?</w:t>
      </w:r>
      <w:r w:rsidRPr="001F6DFE">
        <w:rPr>
          <w:rFonts w:ascii="Times New Roman" w:eastAsia="Times New Roman" w:hAnsi="Times New Roman" w:cs="Times New Roman"/>
          <w:sz w:val="24"/>
          <w:szCs w:val="24"/>
        </w:rPr>
        <w:br/>
        <w:t>4) Комментирование оценок.</w:t>
      </w:r>
      <w:r w:rsidRPr="001F6DFE">
        <w:rPr>
          <w:rFonts w:ascii="Times New Roman" w:eastAsia="Times New Roman" w:hAnsi="Times New Roman" w:cs="Times New Roman"/>
          <w:sz w:val="24"/>
          <w:szCs w:val="24"/>
        </w:rPr>
        <w:br/>
        <w:t>5) Вопросы учащихся. Слова признательности ученикам за сотрудничество на уроке.</w:t>
      </w:r>
      <w:r w:rsidRPr="001F6DFE">
        <w:rPr>
          <w:rFonts w:ascii="Times New Roman" w:eastAsia="Times New Roman" w:hAnsi="Times New Roman" w:cs="Times New Roman"/>
          <w:sz w:val="24"/>
          <w:szCs w:val="24"/>
        </w:rPr>
        <w:br/>
        <w:t>6) п.63,64. №2(3), №3(2,3), №4, №18.</w:t>
      </w:r>
    </w:p>
    <w:p w:rsidR="001F6DFE" w:rsidRPr="001F6DFE" w:rsidRDefault="001F6DFE" w:rsidP="00121E23">
      <w:pPr>
        <w:shd w:val="clear" w:color="auto" w:fill="FFFFFF"/>
        <w:spacing w:after="120" w:line="240" w:lineRule="auto"/>
        <w:rPr>
          <w:rFonts w:ascii="Times New Roman" w:eastAsia="Times New Roman" w:hAnsi="Times New Roman" w:cs="Times New Roman"/>
          <w:sz w:val="24"/>
          <w:szCs w:val="24"/>
        </w:rPr>
      </w:pPr>
      <w:r w:rsidRPr="00121E23">
        <w:rPr>
          <w:rFonts w:ascii="Times New Roman" w:eastAsia="Times New Roman" w:hAnsi="Times New Roman" w:cs="Times New Roman"/>
          <w:b/>
          <w:bCs/>
          <w:sz w:val="24"/>
          <w:szCs w:val="24"/>
        </w:rPr>
        <w:t>Дополнительно к уроку</w:t>
      </w:r>
    </w:p>
    <w:p w:rsidR="001F6DFE" w:rsidRPr="001F6DFE" w:rsidRDefault="001F6DFE" w:rsidP="00121E23">
      <w:pPr>
        <w:shd w:val="clear" w:color="auto" w:fill="FFFFFF"/>
        <w:spacing w:after="120" w:line="240" w:lineRule="auto"/>
        <w:rPr>
          <w:rFonts w:ascii="Times New Roman" w:eastAsia="Times New Roman" w:hAnsi="Times New Roman" w:cs="Times New Roman"/>
          <w:sz w:val="24"/>
          <w:szCs w:val="24"/>
        </w:rPr>
      </w:pPr>
      <w:r w:rsidRPr="001F6DFE">
        <w:rPr>
          <w:rFonts w:ascii="Times New Roman" w:eastAsia="Times New Roman" w:hAnsi="Times New Roman" w:cs="Times New Roman"/>
          <w:sz w:val="24"/>
          <w:szCs w:val="24"/>
        </w:rPr>
        <w:t>Составьте по рисункам, используя теорему Пифагора, если это возможно, верное равенство.</w:t>
      </w:r>
    </w:p>
    <w:p w:rsidR="001F6DFE" w:rsidRPr="001F6DFE" w:rsidRDefault="001F6DFE" w:rsidP="00121E23">
      <w:pPr>
        <w:shd w:val="clear" w:color="auto" w:fill="FFFFFF"/>
        <w:spacing w:after="120" w:line="240" w:lineRule="auto"/>
        <w:rPr>
          <w:rFonts w:ascii="Times New Roman" w:eastAsia="Times New Roman" w:hAnsi="Times New Roman" w:cs="Times New Roman"/>
          <w:sz w:val="24"/>
          <w:szCs w:val="24"/>
        </w:rPr>
      </w:pPr>
      <w:r w:rsidRPr="001F6DFE">
        <w:rPr>
          <w:rFonts w:ascii="Times New Roman" w:eastAsia="Times New Roman" w:hAnsi="Times New Roman" w:cs="Times New Roman"/>
          <w:sz w:val="24"/>
          <w:szCs w:val="24"/>
        </w:rPr>
        <w:t>1)</w:t>
      </w:r>
      <w:r w:rsidRPr="00121E23">
        <w:rPr>
          <w:rFonts w:ascii="Times New Roman" w:eastAsia="Times New Roman" w:hAnsi="Times New Roman" w:cs="Times New Roman"/>
          <w:sz w:val="24"/>
          <w:szCs w:val="24"/>
        </w:rPr>
        <w:t> </w:t>
      </w:r>
      <w:r w:rsidRPr="00121E23">
        <w:rPr>
          <w:rFonts w:ascii="Times New Roman" w:eastAsia="Times New Roman" w:hAnsi="Times New Roman" w:cs="Times New Roman"/>
          <w:i/>
          <w:iCs/>
          <w:sz w:val="24"/>
          <w:szCs w:val="24"/>
        </w:rPr>
        <w:t>(x</w:t>
      </w:r>
      <w:r w:rsidRPr="00121E23">
        <w:rPr>
          <w:rFonts w:ascii="Times New Roman" w:eastAsia="Times New Roman" w:hAnsi="Times New Roman" w:cs="Times New Roman"/>
          <w:i/>
          <w:iCs/>
          <w:sz w:val="24"/>
          <w:szCs w:val="24"/>
          <w:vertAlign w:val="superscript"/>
        </w:rPr>
        <w:t>2</w:t>
      </w:r>
      <w:r w:rsidRPr="00121E23">
        <w:rPr>
          <w:rFonts w:ascii="Times New Roman" w:eastAsia="Times New Roman" w:hAnsi="Times New Roman" w:cs="Times New Roman"/>
          <w:i/>
          <w:iCs/>
          <w:sz w:val="24"/>
          <w:szCs w:val="24"/>
        </w:rPr>
        <w:t> = 3</w:t>
      </w:r>
      <w:r w:rsidRPr="00121E23">
        <w:rPr>
          <w:rFonts w:ascii="Times New Roman" w:eastAsia="Times New Roman" w:hAnsi="Times New Roman" w:cs="Times New Roman"/>
          <w:i/>
          <w:iCs/>
          <w:sz w:val="24"/>
          <w:szCs w:val="24"/>
          <w:vertAlign w:val="superscript"/>
        </w:rPr>
        <w:t>2</w:t>
      </w:r>
      <w:r w:rsidRPr="00121E23">
        <w:rPr>
          <w:rFonts w:ascii="Times New Roman" w:eastAsia="Times New Roman" w:hAnsi="Times New Roman" w:cs="Times New Roman"/>
          <w:i/>
          <w:iCs/>
          <w:sz w:val="24"/>
          <w:szCs w:val="24"/>
        </w:rPr>
        <w:t> + 4</w:t>
      </w:r>
      <w:r w:rsidRPr="00121E23">
        <w:rPr>
          <w:rFonts w:ascii="Times New Roman" w:eastAsia="Times New Roman" w:hAnsi="Times New Roman" w:cs="Times New Roman"/>
          <w:i/>
          <w:iCs/>
          <w:sz w:val="24"/>
          <w:szCs w:val="24"/>
          <w:vertAlign w:val="superscript"/>
        </w:rPr>
        <w:t>2</w:t>
      </w:r>
      <w:r w:rsidRPr="00121E23">
        <w:rPr>
          <w:rFonts w:ascii="Times New Roman" w:eastAsia="Times New Roman" w:hAnsi="Times New Roman" w:cs="Times New Roman"/>
          <w:i/>
          <w:iCs/>
          <w:sz w:val="24"/>
          <w:szCs w:val="24"/>
        </w:rPr>
        <w:t>)</w:t>
      </w:r>
    </w:p>
    <w:p w:rsidR="001F6DFE" w:rsidRPr="001F6DFE" w:rsidRDefault="001F6DFE" w:rsidP="00121E23">
      <w:pPr>
        <w:shd w:val="clear" w:color="auto" w:fill="FFFFFF"/>
        <w:spacing w:after="0" w:line="240" w:lineRule="auto"/>
        <w:jc w:val="center"/>
        <w:rPr>
          <w:rFonts w:ascii="Times New Roman" w:eastAsia="Times New Roman" w:hAnsi="Times New Roman" w:cs="Times New Roman"/>
          <w:sz w:val="24"/>
          <w:szCs w:val="24"/>
        </w:rPr>
      </w:pPr>
      <w:r w:rsidRPr="00121E23">
        <w:rPr>
          <w:rFonts w:ascii="Times New Roman" w:eastAsia="Times New Roman" w:hAnsi="Times New Roman" w:cs="Times New Roman"/>
          <w:noProof/>
          <w:sz w:val="24"/>
          <w:szCs w:val="24"/>
        </w:rPr>
        <w:drawing>
          <wp:inline distT="0" distB="0" distL="0" distR="0">
            <wp:extent cx="2162175" cy="1743075"/>
            <wp:effectExtent l="19050" t="0" r="9525" b="0"/>
            <wp:docPr id="21" name="Рисунок 21" descr="http://festival.1september.ru/articles/529090/img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festival.1september.ru/articles/529090/img11.jpg"/>
                    <pic:cNvPicPr>
                      <a:picLocks noChangeAspect="1" noChangeArrowheads="1"/>
                    </pic:cNvPicPr>
                  </pic:nvPicPr>
                  <pic:blipFill>
                    <a:blip r:embed="rId20"/>
                    <a:srcRect/>
                    <a:stretch>
                      <a:fillRect/>
                    </a:stretch>
                  </pic:blipFill>
                  <pic:spPr bwMode="auto">
                    <a:xfrm>
                      <a:off x="0" y="0"/>
                      <a:ext cx="2162175" cy="1743075"/>
                    </a:xfrm>
                    <a:prstGeom prst="rect">
                      <a:avLst/>
                    </a:prstGeom>
                    <a:noFill/>
                    <a:ln w="9525">
                      <a:noFill/>
                      <a:miter lim="800000"/>
                      <a:headEnd/>
                      <a:tailEnd/>
                    </a:ln>
                  </pic:spPr>
                </pic:pic>
              </a:graphicData>
            </a:graphic>
          </wp:inline>
        </w:drawing>
      </w:r>
    </w:p>
    <w:p w:rsidR="001F6DFE" w:rsidRPr="001F6DFE" w:rsidRDefault="001F6DFE" w:rsidP="00121E23">
      <w:pPr>
        <w:shd w:val="clear" w:color="auto" w:fill="FFFFFF"/>
        <w:spacing w:after="120" w:line="240" w:lineRule="auto"/>
        <w:rPr>
          <w:rFonts w:ascii="Times New Roman" w:eastAsia="Times New Roman" w:hAnsi="Times New Roman" w:cs="Times New Roman"/>
          <w:sz w:val="24"/>
          <w:szCs w:val="24"/>
        </w:rPr>
      </w:pPr>
      <w:r w:rsidRPr="001F6DFE">
        <w:rPr>
          <w:rFonts w:ascii="Times New Roman" w:eastAsia="Times New Roman" w:hAnsi="Times New Roman" w:cs="Times New Roman"/>
          <w:sz w:val="24"/>
          <w:szCs w:val="24"/>
        </w:rPr>
        <w:t>2)</w:t>
      </w:r>
      <w:r w:rsidRPr="00121E23">
        <w:rPr>
          <w:rFonts w:ascii="Times New Roman" w:eastAsia="Times New Roman" w:hAnsi="Times New Roman" w:cs="Times New Roman"/>
          <w:sz w:val="24"/>
          <w:szCs w:val="24"/>
        </w:rPr>
        <w:t> </w:t>
      </w:r>
      <w:r w:rsidRPr="00121E23">
        <w:rPr>
          <w:rFonts w:ascii="Times New Roman" w:eastAsia="Times New Roman" w:hAnsi="Times New Roman" w:cs="Times New Roman"/>
          <w:i/>
          <w:iCs/>
          <w:sz w:val="24"/>
          <w:szCs w:val="24"/>
        </w:rPr>
        <w:t>(d</w:t>
      </w:r>
      <w:r w:rsidRPr="00121E23">
        <w:rPr>
          <w:rFonts w:ascii="Times New Roman" w:eastAsia="Times New Roman" w:hAnsi="Times New Roman" w:cs="Times New Roman"/>
          <w:i/>
          <w:iCs/>
          <w:sz w:val="24"/>
          <w:szCs w:val="24"/>
          <w:vertAlign w:val="superscript"/>
        </w:rPr>
        <w:t>2</w:t>
      </w:r>
      <w:r w:rsidRPr="00121E23">
        <w:rPr>
          <w:rFonts w:ascii="Times New Roman" w:eastAsia="Times New Roman" w:hAnsi="Times New Roman" w:cs="Times New Roman"/>
          <w:i/>
          <w:iCs/>
          <w:sz w:val="24"/>
          <w:szCs w:val="24"/>
        </w:rPr>
        <w:t> = 6</w:t>
      </w:r>
      <w:r w:rsidRPr="00121E23">
        <w:rPr>
          <w:rFonts w:ascii="Times New Roman" w:eastAsia="Times New Roman" w:hAnsi="Times New Roman" w:cs="Times New Roman"/>
          <w:i/>
          <w:iCs/>
          <w:sz w:val="24"/>
          <w:szCs w:val="24"/>
          <w:vertAlign w:val="superscript"/>
        </w:rPr>
        <w:t>2</w:t>
      </w:r>
      <w:r w:rsidRPr="00121E23">
        <w:rPr>
          <w:rFonts w:ascii="Times New Roman" w:eastAsia="Times New Roman" w:hAnsi="Times New Roman" w:cs="Times New Roman"/>
          <w:i/>
          <w:iCs/>
          <w:sz w:val="24"/>
          <w:szCs w:val="24"/>
        </w:rPr>
        <w:t> + 8</w:t>
      </w:r>
      <w:r w:rsidRPr="00121E23">
        <w:rPr>
          <w:rFonts w:ascii="Times New Roman" w:eastAsia="Times New Roman" w:hAnsi="Times New Roman" w:cs="Times New Roman"/>
          <w:i/>
          <w:iCs/>
          <w:sz w:val="24"/>
          <w:szCs w:val="24"/>
          <w:vertAlign w:val="superscript"/>
        </w:rPr>
        <w:t>2</w:t>
      </w:r>
      <w:r w:rsidRPr="00121E23">
        <w:rPr>
          <w:rFonts w:ascii="Times New Roman" w:eastAsia="Times New Roman" w:hAnsi="Times New Roman" w:cs="Times New Roman"/>
          <w:i/>
          <w:iCs/>
          <w:sz w:val="24"/>
          <w:szCs w:val="24"/>
        </w:rPr>
        <w:t>)</w:t>
      </w:r>
    </w:p>
    <w:p w:rsidR="001F6DFE" w:rsidRPr="001F6DFE" w:rsidRDefault="001F6DFE" w:rsidP="00121E23">
      <w:pPr>
        <w:shd w:val="clear" w:color="auto" w:fill="FFFFFF"/>
        <w:spacing w:after="0" w:line="240" w:lineRule="auto"/>
        <w:jc w:val="center"/>
        <w:rPr>
          <w:rFonts w:ascii="Times New Roman" w:eastAsia="Times New Roman" w:hAnsi="Times New Roman" w:cs="Times New Roman"/>
          <w:sz w:val="24"/>
          <w:szCs w:val="24"/>
        </w:rPr>
      </w:pPr>
      <w:r w:rsidRPr="00121E23">
        <w:rPr>
          <w:rFonts w:ascii="Times New Roman" w:eastAsia="Times New Roman" w:hAnsi="Times New Roman" w:cs="Times New Roman"/>
          <w:noProof/>
          <w:sz w:val="24"/>
          <w:szCs w:val="24"/>
        </w:rPr>
        <w:drawing>
          <wp:inline distT="0" distB="0" distL="0" distR="0">
            <wp:extent cx="2200275" cy="2076450"/>
            <wp:effectExtent l="19050" t="0" r="9525" b="0"/>
            <wp:docPr id="22" name="Рисунок 22" descr="http://festival.1september.ru/articles/529090/img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festival.1september.ru/articles/529090/img12.jpg"/>
                    <pic:cNvPicPr>
                      <a:picLocks noChangeAspect="1" noChangeArrowheads="1"/>
                    </pic:cNvPicPr>
                  </pic:nvPicPr>
                  <pic:blipFill>
                    <a:blip r:embed="rId21"/>
                    <a:srcRect/>
                    <a:stretch>
                      <a:fillRect/>
                    </a:stretch>
                  </pic:blipFill>
                  <pic:spPr bwMode="auto">
                    <a:xfrm>
                      <a:off x="0" y="0"/>
                      <a:ext cx="2200275" cy="2076450"/>
                    </a:xfrm>
                    <a:prstGeom prst="rect">
                      <a:avLst/>
                    </a:prstGeom>
                    <a:noFill/>
                    <a:ln w="9525">
                      <a:noFill/>
                      <a:miter lim="800000"/>
                      <a:headEnd/>
                      <a:tailEnd/>
                    </a:ln>
                  </pic:spPr>
                </pic:pic>
              </a:graphicData>
            </a:graphic>
          </wp:inline>
        </w:drawing>
      </w:r>
    </w:p>
    <w:p w:rsidR="001F6DFE" w:rsidRPr="001F6DFE" w:rsidRDefault="001F6DFE" w:rsidP="00121E23">
      <w:pPr>
        <w:shd w:val="clear" w:color="auto" w:fill="FFFFFF"/>
        <w:spacing w:after="120" w:line="240" w:lineRule="auto"/>
        <w:rPr>
          <w:rFonts w:ascii="Times New Roman" w:eastAsia="Times New Roman" w:hAnsi="Times New Roman" w:cs="Times New Roman"/>
          <w:sz w:val="24"/>
          <w:szCs w:val="24"/>
        </w:rPr>
      </w:pPr>
      <w:r w:rsidRPr="001F6DFE">
        <w:rPr>
          <w:rFonts w:ascii="Times New Roman" w:eastAsia="Times New Roman" w:hAnsi="Times New Roman" w:cs="Times New Roman"/>
          <w:sz w:val="24"/>
          <w:szCs w:val="24"/>
        </w:rPr>
        <w:t>3)</w:t>
      </w:r>
      <w:r w:rsidRPr="00121E23">
        <w:rPr>
          <w:rFonts w:ascii="Times New Roman" w:eastAsia="Times New Roman" w:hAnsi="Times New Roman" w:cs="Times New Roman"/>
          <w:sz w:val="24"/>
          <w:szCs w:val="24"/>
        </w:rPr>
        <w:t> </w:t>
      </w:r>
      <w:r w:rsidRPr="00121E23">
        <w:rPr>
          <w:rFonts w:ascii="Times New Roman" w:eastAsia="Times New Roman" w:hAnsi="Times New Roman" w:cs="Times New Roman"/>
          <w:i/>
          <w:iCs/>
          <w:sz w:val="24"/>
          <w:szCs w:val="24"/>
        </w:rPr>
        <w:t>(Использовать теорему Пифагора нельзя)</w:t>
      </w:r>
    </w:p>
    <w:p w:rsidR="001F6DFE" w:rsidRPr="001F6DFE" w:rsidRDefault="001F6DFE" w:rsidP="00121E23">
      <w:pPr>
        <w:shd w:val="clear" w:color="auto" w:fill="FFFFFF"/>
        <w:spacing w:after="0" w:line="240" w:lineRule="auto"/>
        <w:jc w:val="center"/>
        <w:rPr>
          <w:rFonts w:ascii="Times New Roman" w:eastAsia="Times New Roman" w:hAnsi="Times New Roman" w:cs="Times New Roman"/>
          <w:sz w:val="24"/>
          <w:szCs w:val="24"/>
        </w:rPr>
      </w:pPr>
      <w:r w:rsidRPr="00121E23">
        <w:rPr>
          <w:rFonts w:ascii="Times New Roman" w:eastAsia="Times New Roman" w:hAnsi="Times New Roman" w:cs="Times New Roman"/>
          <w:noProof/>
          <w:sz w:val="24"/>
          <w:szCs w:val="24"/>
        </w:rPr>
        <w:lastRenderedPageBreak/>
        <w:drawing>
          <wp:inline distT="0" distB="0" distL="0" distR="0">
            <wp:extent cx="1981200" cy="3200400"/>
            <wp:effectExtent l="19050" t="0" r="0" b="0"/>
            <wp:docPr id="23" name="Рисунок 23" descr="http://festival.1september.ru/articles/529090/img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festival.1september.ru/articles/529090/img16.jpg"/>
                    <pic:cNvPicPr>
                      <a:picLocks noChangeAspect="1" noChangeArrowheads="1"/>
                    </pic:cNvPicPr>
                  </pic:nvPicPr>
                  <pic:blipFill>
                    <a:blip r:embed="rId22"/>
                    <a:srcRect/>
                    <a:stretch>
                      <a:fillRect/>
                    </a:stretch>
                  </pic:blipFill>
                  <pic:spPr bwMode="auto">
                    <a:xfrm>
                      <a:off x="0" y="0"/>
                      <a:ext cx="1981200" cy="3200400"/>
                    </a:xfrm>
                    <a:prstGeom prst="rect">
                      <a:avLst/>
                    </a:prstGeom>
                    <a:noFill/>
                    <a:ln w="9525">
                      <a:noFill/>
                      <a:miter lim="800000"/>
                      <a:headEnd/>
                      <a:tailEnd/>
                    </a:ln>
                  </pic:spPr>
                </pic:pic>
              </a:graphicData>
            </a:graphic>
          </wp:inline>
        </w:drawing>
      </w:r>
    </w:p>
    <w:p w:rsidR="001F6DFE" w:rsidRPr="001F6DFE" w:rsidRDefault="001F6DFE" w:rsidP="00121E23">
      <w:pPr>
        <w:shd w:val="clear" w:color="auto" w:fill="FFFFFF"/>
        <w:spacing w:after="120" w:line="240" w:lineRule="auto"/>
        <w:rPr>
          <w:rFonts w:ascii="Times New Roman" w:eastAsia="Times New Roman" w:hAnsi="Times New Roman" w:cs="Times New Roman"/>
          <w:sz w:val="24"/>
          <w:szCs w:val="24"/>
        </w:rPr>
      </w:pPr>
      <w:r w:rsidRPr="001F6DFE">
        <w:rPr>
          <w:rFonts w:ascii="Times New Roman" w:eastAsia="Times New Roman" w:hAnsi="Times New Roman" w:cs="Times New Roman"/>
          <w:sz w:val="24"/>
          <w:szCs w:val="24"/>
        </w:rPr>
        <w:t>4) а = 1, b = 2, с = 3</w:t>
      </w:r>
      <w:r w:rsidRPr="00121E23">
        <w:rPr>
          <w:rFonts w:ascii="Times New Roman" w:eastAsia="Times New Roman" w:hAnsi="Times New Roman" w:cs="Times New Roman"/>
          <w:sz w:val="24"/>
          <w:szCs w:val="24"/>
        </w:rPr>
        <w:t> </w:t>
      </w:r>
      <w:r w:rsidRPr="00121E23">
        <w:rPr>
          <w:rFonts w:ascii="Times New Roman" w:eastAsia="Times New Roman" w:hAnsi="Times New Roman" w:cs="Times New Roman"/>
          <w:i/>
          <w:iCs/>
          <w:sz w:val="24"/>
          <w:szCs w:val="24"/>
        </w:rPr>
        <w:t>(Такого треугольника не существует)</w:t>
      </w:r>
    </w:p>
    <w:p w:rsidR="001F6DFE" w:rsidRPr="001F6DFE" w:rsidRDefault="001F6DFE" w:rsidP="00121E23">
      <w:pPr>
        <w:shd w:val="clear" w:color="auto" w:fill="FFFFFF"/>
        <w:spacing w:after="0" w:line="240" w:lineRule="auto"/>
        <w:jc w:val="center"/>
        <w:rPr>
          <w:rFonts w:ascii="Times New Roman" w:eastAsia="Times New Roman" w:hAnsi="Times New Roman" w:cs="Times New Roman"/>
          <w:sz w:val="24"/>
          <w:szCs w:val="24"/>
        </w:rPr>
      </w:pPr>
      <w:r w:rsidRPr="00121E23">
        <w:rPr>
          <w:rFonts w:ascii="Times New Roman" w:eastAsia="Times New Roman" w:hAnsi="Times New Roman" w:cs="Times New Roman"/>
          <w:noProof/>
          <w:sz w:val="24"/>
          <w:szCs w:val="24"/>
        </w:rPr>
        <w:drawing>
          <wp:inline distT="0" distB="0" distL="0" distR="0">
            <wp:extent cx="1676400" cy="2628900"/>
            <wp:effectExtent l="19050" t="0" r="0" b="0"/>
            <wp:docPr id="24" name="Рисунок 24" descr="http://festival.1september.ru/articles/529090/img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festival.1september.ru/articles/529090/img17.jpg"/>
                    <pic:cNvPicPr>
                      <a:picLocks noChangeAspect="1" noChangeArrowheads="1"/>
                    </pic:cNvPicPr>
                  </pic:nvPicPr>
                  <pic:blipFill>
                    <a:blip r:embed="rId23"/>
                    <a:srcRect/>
                    <a:stretch>
                      <a:fillRect/>
                    </a:stretch>
                  </pic:blipFill>
                  <pic:spPr bwMode="auto">
                    <a:xfrm>
                      <a:off x="0" y="0"/>
                      <a:ext cx="1676400" cy="2628900"/>
                    </a:xfrm>
                    <a:prstGeom prst="rect">
                      <a:avLst/>
                    </a:prstGeom>
                    <a:noFill/>
                    <a:ln w="9525">
                      <a:noFill/>
                      <a:miter lim="800000"/>
                      <a:headEnd/>
                      <a:tailEnd/>
                    </a:ln>
                  </pic:spPr>
                </pic:pic>
              </a:graphicData>
            </a:graphic>
          </wp:inline>
        </w:drawing>
      </w:r>
    </w:p>
    <w:p w:rsidR="001F6DFE" w:rsidRPr="001F6DFE" w:rsidRDefault="001F6DFE" w:rsidP="00121E23">
      <w:pPr>
        <w:shd w:val="clear" w:color="auto" w:fill="FFFFFF"/>
        <w:spacing w:after="120" w:line="240" w:lineRule="auto"/>
        <w:rPr>
          <w:rFonts w:ascii="Times New Roman" w:eastAsia="Times New Roman" w:hAnsi="Times New Roman" w:cs="Times New Roman"/>
          <w:sz w:val="24"/>
          <w:szCs w:val="24"/>
        </w:rPr>
      </w:pPr>
      <w:r w:rsidRPr="00121E23">
        <w:rPr>
          <w:rFonts w:ascii="Times New Roman" w:eastAsia="Times New Roman" w:hAnsi="Times New Roman" w:cs="Times New Roman"/>
          <w:b/>
          <w:bCs/>
          <w:sz w:val="24"/>
          <w:szCs w:val="24"/>
        </w:rPr>
        <w:t>Список используемой литературы</w:t>
      </w:r>
    </w:p>
    <w:p w:rsidR="001F6DFE" w:rsidRPr="001F6DFE" w:rsidRDefault="001F6DFE" w:rsidP="00121E23">
      <w:pPr>
        <w:numPr>
          <w:ilvl w:val="0"/>
          <w:numId w:val="5"/>
        </w:numPr>
        <w:shd w:val="clear" w:color="auto" w:fill="FFFFFF"/>
        <w:spacing w:before="100" w:beforeAutospacing="1" w:after="100" w:afterAutospacing="1" w:line="240" w:lineRule="auto"/>
        <w:ind w:left="375"/>
        <w:rPr>
          <w:rFonts w:ascii="Times New Roman" w:eastAsia="Times New Roman" w:hAnsi="Times New Roman" w:cs="Times New Roman"/>
          <w:sz w:val="24"/>
          <w:szCs w:val="24"/>
        </w:rPr>
      </w:pPr>
      <w:r w:rsidRPr="001F6DFE">
        <w:rPr>
          <w:rFonts w:ascii="Times New Roman" w:eastAsia="Times New Roman" w:hAnsi="Times New Roman" w:cs="Times New Roman"/>
          <w:sz w:val="24"/>
          <w:szCs w:val="24"/>
        </w:rPr>
        <w:t>Александров А.Д. и др. Геометрия 8/9. М. «Просвещение» 2001.</w:t>
      </w:r>
    </w:p>
    <w:p w:rsidR="001F6DFE" w:rsidRPr="001F6DFE" w:rsidRDefault="001F6DFE" w:rsidP="00121E23">
      <w:pPr>
        <w:numPr>
          <w:ilvl w:val="0"/>
          <w:numId w:val="5"/>
        </w:numPr>
        <w:shd w:val="clear" w:color="auto" w:fill="FFFFFF"/>
        <w:spacing w:before="100" w:beforeAutospacing="1" w:after="100" w:afterAutospacing="1" w:line="240" w:lineRule="auto"/>
        <w:ind w:left="375"/>
        <w:rPr>
          <w:rFonts w:ascii="Times New Roman" w:eastAsia="Times New Roman" w:hAnsi="Times New Roman" w:cs="Times New Roman"/>
          <w:sz w:val="24"/>
          <w:szCs w:val="24"/>
        </w:rPr>
      </w:pPr>
      <w:proofErr w:type="spellStart"/>
      <w:r w:rsidRPr="001F6DFE">
        <w:rPr>
          <w:rFonts w:ascii="Times New Roman" w:eastAsia="Times New Roman" w:hAnsi="Times New Roman" w:cs="Times New Roman"/>
          <w:sz w:val="24"/>
          <w:szCs w:val="24"/>
        </w:rPr>
        <w:t>Виленкин</w:t>
      </w:r>
      <w:proofErr w:type="spellEnd"/>
      <w:r w:rsidRPr="001F6DFE">
        <w:rPr>
          <w:rFonts w:ascii="Times New Roman" w:eastAsia="Times New Roman" w:hAnsi="Times New Roman" w:cs="Times New Roman"/>
          <w:sz w:val="24"/>
          <w:szCs w:val="24"/>
        </w:rPr>
        <w:t xml:space="preserve"> Н.Я. и др. За страницами учебника математики. М. «Просвещение» АО «Учебная литература» 1996.</w:t>
      </w:r>
    </w:p>
    <w:p w:rsidR="001F6DFE" w:rsidRPr="001F6DFE" w:rsidRDefault="001F6DFE" w:rsidP="00121E23">
      <w:pPr>
        <w:numPr>
          <w:ilvl w:val="0"/>
          <w:numId w:val="5"/>
        </w:numPr>
        <w:shd w:val="clear" w:color="auto" w:fill="FFFFFF"/>
        <w:spacing w:before="100" w:beforeAutospacing="1" w:after="100" w:afterAutospacing="1" w:line="240" w:lineRule="auto"/>
        <w:ind w:left="375"/>
        <w:rPr>
          <w:rFonts w:ascii="Times New Roman" w:eastAsia="Times New Roman" w:hAnsi="Times New Roman" w:cs="Times New Roman"/>
          <w:sz w:val="24"/>
          <w:szCs w:val="24"/>
        </w:rPr>
      </w:pPr>
      <w:r w:rsidRPr="001F6DFE">
        <w:rPr>
          <w:rFonts w:ascii="Times New Roman" w:eastAsia="Times New Roman" w:hAnsi="Times New Roman" w:cs="Times New Roman"/>
          <w:sz w:val="24"/>
          <w:szCs w:val="24"/>
        </w:rPr>
        <w:t>Глейзер Г.И. История математики в школе. М. «Просвещение» 1995.</w:t>
      </w:r>
    </w:p>
    <w:p w:rsidR="001F6DFE" w:rsidRPr="001F6DFE" w:rsidRDefault="001F6DFE" w:rsidP="00121E23">
      <w:pPr>
        <w:numPr>
          <w:ilvl w:val="0"/>
          <w:numId w:val="5"/>
        </w:numPr>
        <w:shd w:val="clear" w:color="auto" w:fill="FFFFFF"/>
        <w:spacing w:before="100" w:beforeAutospacing="1" w:after="100" w:afterAutospacing="1" w:line="240" w:lineRule="auto"/>
        <w:ind w:left="375"/>
        <w:rPr>
          <w:rFonts w:ascii="Times New Roman" w:eastAsia="Times New Roman" w:hAnsi="Times New Roman" w:cs="Times New Roman"/>
          <w:sz w:val="24"/>
          <w:szCs w:val="24"/>
        </w:rPr>
      </w:pPr>
      <w:r w:rsidRPr="001F6DFE">
        <w:rPr>
          <w:rFonts w:ascii="Times New Roman" w:eastAsia="Times New Roman" w:hAnsi="Times New Roman" w:cs="Times New Roman"/>
          <w:sz w:val="24"/>
          <w:szCs w:val="24"/>
        </w:rPr>
        <w:t>Савин А.П. Энциклопедический словарь юного математика. М. «Просвещение» 1995.</w:t>
      </w:r>
    </w:p>
    <w:p w:rsidR="00BE1A8F" w:rsidRPr="00121E23" w:rsidRDefault="001F6DFE" w:rsidP="00121E23">
      <w:pPr>
        <w:numPr>
          <w:ilvl w:val="0"/>
          <w:numId w:val="5"/>
        </w:numPr>
        <w:shd w:val="clear" w:color="auto" w:fill="FFFFFF"/>
        <w:spacing w:before="100" w:beforeAutospacing="1" w:after="100" w:afterAutospacing="1" w:line="240" w:lineRule="auto"/>
        <w:ind w:left="375"/>
        <w:rPr>
          <w:rFonts w:ascii="Times New Roman" w:eastAsia="Times New Roman" w:hAnsi="Times New Roman" w:cs="Times New Roman"/>
          <w:sz w:val="24"/>
          <w:szCs w:val="24"/>
        </w:rPr>
      </w:pPr>
      <w:r w:rsidRPr="001F6DFE">
        <w:rPr>
          <w:rFonts w:ascii="Times New Roman" w:eastAsia="Times New Roman" w:hAnsi="Times New Roman" w:cs="Times New Roman"/>
          <w:sz w:val="24"/>
          <w:szCs w:val="24"/>
        </w:rPr>
        <w:t>Погорелов А.В. Геометрия 7-9. М. «Просвещение» 2006.</w:t>
      </w:r>
      <w:r w:rsidR="007D06D4" w:rsidRPr="00121E23">
        <w:rPr>
          <w:rFonts w:ascii="Times New Roman" w:hAnsi="Times New Roman" w:cs="Times New Roman"/>
          <w:sz w:val="24"/>
          <w:szCs w:val="24"/>
        </w:rPr>
        <w:t xml:space="preserve"> </w:t>
      </w:r>
    </w:p>
    <w:sectPr w:rsidR="00BE1A8F" w:rsidRPr="00121E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A00002EF" w:usb1="420020EB" w:usb2="00000000"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00106C"/>
    <w:multiLevelType w:val="multilevel"/>
    <w:tmpl w:val="5540E9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80A3056"/>
    <w:multiLevelType w:val="multilevel"/>
    <w:tmpl w:val="1CD8C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6FE3875"/>
    <w:multiLevelType w:val="multilevel"/>
    <w:tmpl w:val="5FF47F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0E81304"/>
    <w:multiLevelType w:val="multilevel"/>
    <w:tmpl w:val="71E0F6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C64099F"/>
    <w:multiLevelType w:val="hybridMultilevel"/>
    <w:tmpl w:val="A19C7DA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7D06D4"/>
    <w:rsid w:val="00001284"/>
    <w:rsid w:val="00092572"/>
    <w:rsid w:val="00121E23"/>
    <w:rsid w:val="001F6DFE"/>
    <w:rsid w:val="003F2837"/>
    <w:rsid w:val="00537287"/>
    <w:rsid w:val="005F76D3"/>
    <w:rsid w:val="007D06D4"/>
    <w:rsid w:val="00BE1A8F"/>
    <w:rsid w:val="00C0219F"/>
    <w:rsid w:val="00D846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7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F6DF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7D06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
    <w:name w:val="c7"/>
    <w:basedOn w:val="a0"/>
    <w:rsid w:val="007D06D4"/>
  </w:style>
  <w:style w:type="character" w:customStyle="1" w:styleId="c0">
    <w:name w:val="c0"/>
    <w:basedOn w:val="a0"/>
    <w:rsid w:val="007D06D4"/>
  </w:style>
  <w:style w:type="character" w:customStyle="1" w:styleId="apple-converted-space">
    <w:name w:val="apple-converted-space"/>
    <w:basedOn w:val="a0"/>
    <w:rsid w:val="007D06D4"/>
  </w:style>
  <w:style w:type="paragraph" w:customStyle="1" w:styleId="c11">
    <w:name w:val="c11"/>
    <w:basedOn w:val="a"/>
    <w:rsid w:val="007D06D4"/>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Balloon Text"/>
    <w:basedOn w:val="a"/>
    <w:link w:val="a4"/>
    <w:uiPriority w:val="99"/>
    <w:semiHidden/>
    <w:unhideWhenUsed/>
    <w:rsid w:val="007D06D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D06D4"/>
    <w:rPr>
      <w:rFonts w:ascii="Tahoma" w:hAnsi="Tahoma" w:cs="Tahoma"/>
      <w:sz w:val="16"/>
      <w:szCs w:val="16"/>
    </w:rPr>
  </w:style>
  <w:style w:type="paragraph" w:customStyle="1" w:styleId="c2">
    <w:name w:val="c2"/>
    <w:basedOn w:val="a"/>
    <w:rsid w:val="007D06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8">
    <w:name w:val="c8"/>
    <w:basedOn w:val="a0"/>
    <w:rsid w:val="007D06D4"/>
  </w:style>
  <w:style w:type="character" w:customStyle="1" w:styleId="c4">
    <w:name w:val="c4"/>
    <w:basedOn w:val="a0"/>
    <w:rsid w:val="007D06D4"/>
  </w:style>
  <w:style w:type="paragraph" w:customStyle="1" w:styleId="c5">
    <w:name w:val="c5"/>
    <w:basedOn w:val="a"/>
    <w:rsid w:val="007D06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1F6DFE"/>
    <w:rPr>
      <w:rFonts w:ascii="Times New Roman" w:eastAsia="Times New Roman" w:hAnsi="Times New Roman" w:cs="Times New Roman"/>
      <w:b/>
      <w:bCs/>
      <w:kern w:val="36"/>
      <w:sz w:val="48"/>
      <w:szCs w:val="48"/>
    </w:rPr>
  </w:style>
  <w:style w:type="character" w:styleId="a5">
    <w:name w:val="Hyperlink"/>
    <w:basedOn w:val="a0"/>
    <w:uiPriority w:val="99"/>
    <w:semiHidden/>
    <w:unhideWhenUsed/>
    <w:rsid w:val="001F6DFE"/>
    <w:rPr>
      <w:color w:val="0000FF"/>
      <w:u w:val="single"/>
    </w:rPr>
  </w:style>
  <w:style w:type="character" w:styleId="a6">
    <w:name w:val="Emphasis"/>
    <w:basedOn w:val="a0"/>
    <w:uiPriority w:val="20"/>
    <w:qFormat/>
    <w:rsid w:val="001F6DFE"/>
    <w:rPr>
      <w:i/>
      <w:iCs/>
    </w:rPr>
  </w:style>
  <w:style w:type="paragraph" w:styleId="a7">
    <w:name w:val="Normal (Web)"/>
    <w:basedOn w:val="a"/>
    <w:uiPriority w:val="99"/>
    <w:semiHidden/>
    <w:unhideWhenUsed/>
    <w:rsid w:val="001F6DFE"/>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Strong"/>
    <w:basedOn w:val="a0"/>
    <w:uiPriority w:val="22"/>
    <w:qFormat/>
    <w:rsid w:val="001F6DF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806835">
      <w:bodyDiv w:val="1"/>
      <w:marLeft w:val="0"/>
      <w:marRight w:val="0"/>
      <w:marTop w:val="0"/>
      <w:marBottom w:val="0"/>
      <w:divBdr>
        <w:top w:val="none" w:sz="0" w:space="0" w:color="auto"/>
        <w:left w:val="none" w:sz="0" w:space="0" w:color="auto"/>
        <w:bottom w:val="none" w:sz="0" w:space="0" w:color="auto"/>
        <w:right w:val="none" w:sz="0" w:space="0" w:color="auto"/>
      </w:divBdr>
      <w:divsChild>
        <w:div w:id="754591415">
          <w:marLeft w:val="0"/>
          <w:marRight w:val="0"/>
          <w:marTop w:val="0"/>
          <w:marBottom w:val="0"/>
          <w:divBdr>
            <w:top w:val="none" w:sz="0" w:space="0" w:color="auto"/>
            <w:left w:val="none" w:sz="0" w:space="0" w:color="auto"/>
            <w:bottom w:val="none" w:sz="0" w:space="0" w:color="auto"/>
            <w:right w:val="none" w:sz="0" w:space="0" w:color="auto"/>
          </w:divBdr>
        </w:div>
        <w:div w:id="788595429">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500505080">
      <w:bodyDiv w:val="1"/>
      <w:marLeft w:val="0"/>
      <w:marRight w:val="0"/>
      <w:marTop w:val="0"/>
      <w:marBottom w:val="0"/>
      <w:divBdr>
        <w:top w:val="none" w:sz="0" w:space="0" w:color="auto"/>
        <w:left w:val="none" w:sz="0" w:space="0" w:color="auto"/>
        <w:bottom w:val="none" w:sz="0" w:space="0" w:color="auto"/>
        <w:right w:val="none" w:sz="0" w:space="0" w:color="auto"/>
      </w:divBdr>
    </w:div>
    <w:div w:id="1921598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image" Target="media/image8.jpeg"/><Relationship Id="rId18" Type="http://schemas.openxmlformats.org/officeDocument/2006/relationships/image" Target="media/image13.jpeg"/><Relationship Id="rId3" Type="http://schemas.microsoft.com/office/2007/relationships/stylesWithEffects" Target="stylesWithEffects.xml"/><Relationship Id="rId21" Type="http://schemas.openxmlformats.org/officeDocument/2006/relationships/image" Target="media/image16.jpeg"/><Relationship Id="rId7" Type="http://schemas.openxmlformats.org/officeDocument/2006/relationships/image" Target="media/image2.jpeg"/><Relationship Id="rId12" Type="http://schemas.openxmlformats.org/officeDocument/2006/relationships/image" Target="media/image7.gif"/><Relationship Id="rId17" Type="http://schemas.openxmlformats.org/officeDocument/2006/relationships/image" Target="media/image12.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1.gif"/><Relationship Id="rId20" Type="http://schemas.openxmlformats.org/officeDocument/2006/relationships/image" Target="media/image15.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0.jpeg"/><Relationship Id="rId23" Type="http://schemas.openxmlformats.org/officeDocument/2006/relationships/image" Target="media/image18.jpeg"/><Relationship Id="rId10" Type="http://schemas.openxmlformats.org/officeDocument/2006/relationships/image" Target="media/image5.jpeg"/><Relationship Id="rId19" Type="http://schemas.openxmlformats.org/officeDocument/2006/relationships/image" Target="media/image14.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image" Target="media/image1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16</Pages>
  <Words>3304</Words>
  <Characters>18835</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Home</cp:lastModifiedBy>
  <cp:revision>9</cp:revision>
  <dcterms:created xsi:type="dcterms:W3CDTF">2015-11-21T17:45:00Z</dcterms:created>
  <dcterms:modified xsi:type="dcterms:W3CDTF">2016-02-23T09:10:00Z</dcterms:modified>
</cp:coreProperties>
</file>