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37" w:rsidRPr="00A57E37" w:rsidRDefault="00C07207" w:rsidP="00A57E37">
      <w:pPr>
        <w:shd w:val="clear" w:color="auto" w:fill="FFFFFF"/>
        <w:ind w:firstLine="708"/>
        <w:jc w:val="both"/>
        <w:outlineLvl w:val="0"/>
        <w:rPr>
          <w:sz w:val="20"/>
          <w:szCs w:val="20"/>
        </w:rPr>
      </w:pPr>
      <w:r>
        <w:rPr>
          <w:rFonts w:ascii="Arial" w:hAnsi="Arial" w:cs="Arial"/>
          <w:noProof/>
          <w:color w:val="333333"/>
          <w:kern w:val="36"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575310</wp:posOffset>
            </wp:positionV>
            <wp:extent cx="1943100" cy="2758440"/>
            <wp:effectExtent l="19050" t="0" r="0" b="0"/>
            <wp:wrapSquare wrapText="bothSides"/>
            <wp:docPr id="13" name="Рисунок 3" descr="http://www.dlybabi.ru/images/vrema/rk7kK6FJ3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lybabi.ru/images/vrema/rk7kK6FJ3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4DE" w:rsidRPr="004D34DE">
        <w:rPr>
          <w:rFonts w:ascii="Arial" w:hAnsi="Arial" w:cs="Arial"/>
          <w:noProof/>
          <w:color w:val="333333"/>
          <w:kern w:val="36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53" type="#_x0000_t158" style="position:absolute;left:0;text-align:left;margin-left:6.6pt;margin-top:-9pt;width:473.25pt;height:48pt;z-index:251678720;mso-position-horizontal-relative:margin;mso-position-vertical-relative:margin" fillcolor="#3cf" strokecolor="#009" strokeweight="1pt">
            <v:shadow on="t" color="#009" offset="7pt,-7pt"/>
            <v:textpath style="font-family:&quot;Impact&quot;;font-size:40pt;v-text-align:left;v-text-spacing:52429f;v-text-kern:t" trim="t" fitpath="t" xscale="f" string="              Консультация для родителей.&#10;«Значение режима дня дошкольника»"/>
            <w10:wrap type="square" anchorx="margin" anchory="margin"/>
          </v:shape>
        </w:pict>
      </w:r>
      <w:r w:rsidR="00A57E37" w:rsidRPr="00A57E37">
        <w:rPr>
          <w:sz w:val="20"/>
          <w:szCs w:val="20"/>
        </w:rPr>
        <w:t>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A57E37" w:rsidRPr="00A57E3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C0720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 xml:space="preserve">Хорошая работоспособность в течение дня обеспечивается разнообразием видов деятельности и их чередованием. </w:t>
      </w:r>
    </w:p>
    <w:p w:rsidR="00A57E37" w:rsidRPr="00A57E3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 xml:space="preserve">В течение суток активность и работоспособность ребёнка не </w:t>
      </w:r>
      <w:proofErr w:type="gramStart"/>
      <w:r w:rsidRPr="00A57E37">
        <w:rPr>
          <w:sz w:val="20"/>
          <w:szCs w:val="20"/>
        </w:rPr>
        <w:t>одинаковы</w:t>
      </w:r>
      <w:proofErr w:type="gramEnd"/>
      <w:r w:rsidRPr="00A57E37">
        <w:rPr>
          <w:sz w:val="20"/>
          <w:szCs w:val="20"/>
        </w:rPr>
        <w:t xml:space="preserve">. Их подъём отмечается от 8 до </w:t>
      </w:r>
      <w:r w:rsidR="008742B1" w:rsidRPr="008742B1">
        <w:rPr>
          <w:sz w:val="20"/>
          <w:szCs w:val="20"/>
        </w:rPr>
        <w:t>14</w:t>
      </w:r>
      <w:r w:rsidRPr="00A57E37">
        <w:rPr>
          <w:sz w:val="20"/>
          <w:szCs w:val="20"/>
        </w:rPr>
        <w:t xml:space="preserve"> часов и от 16 до 18 часов, а период </w:t>
      </w:r>
      <w:proofErr w:type="gramStart"/>
      <w:r w:rsidRPr="00A57E37">
        <w:rPr>
          <w:sz w:val="20"/>
          <w:szCs w:val="20"/>
        </w:rPr>
        <w:t>минимальной</w:t>
      </w:r>
      <w:proofErr w:type="gramEnd"/>
      <w:r w:rsidRPr="00A57E37">
        <w:rPr>
          <w:sz w:val="20"/>
          <w:szCs w:val="20"/>
        </w:rPr>
        <w:t xml:space="preserve"> приходится на 14-16 часов. Не </w:t>
      </w:r>
      <w:proofErr w:type="gramStart"/>
      <w:r w:rsidRPr="00A57E37">
        <w:rPr>
          <w:sz w:val="20"/>
          <w:szCs w:val="20"/>
        </w:rPr>
        <w:t>случайно</w:t>
      </w:r>
      <w:proofErr w:type="gramEnd"/>
      <w:r w:rsidRPr="00A57E37">
        <w:rPr>
          <w:sz w:val="20"/>
          <w:szCs w:val="20"/>
        </w:rPr>
        <w:t xml:space="preserve">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A57E37" w:rsidRPr="00A57E3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>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</w:t>
      </w:r>
    </w:p>
    <w:p w:rsidR="00A57E37" w:rsidRPr="00A57E3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>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 Увеличение длительного компонента и рациональное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A57E37" w:rsidRPr="00A57E3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>Сон.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</w:t>
      </w:r>
    </w:p>
    <w:p w:rsidR="00A57E37" w:rsidRPr="00A57E3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 xml:space="preserve">Изучение физиологов сна выявило, что он неоднороден, а состоит из двух сменяющих друг друга фаз. </w:t>
      </w:r>
      <w:proofErr w:type="gramStart"/>
      <w:r w:rsidRPr="00A57E37">
        <w:rPr>
          <w:sz w:val="20"/>
          <w:szCs w:val="20"/>
        </w:rPr>
        <w:t>Фаза медленного более продолжительная (около 75-80 % всей длительности сна) это фаза глубокого сна (без сновидений, когда корковые клетки отдыхают, но другие системы активны, в частности, отмечается сильный выброс в кровь гормонов роста, и именно в эти часы дети растут.</w:t>
      </w:r>
      <w:proofErr w:type="gramEnd"/>
    </w:p>
    <w:p w:rsidR="00A57E37" w:rsidRPr="00A57E3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>Вторая фаза – быстрый сон - это активное состояние корковых клеток, в процессе которого осуществляется переработка информации поступившей за день, её анализ и отбор для хранения в долгосрочной памяти.</w:t>
      </w:r>
    </w:p>
    <w:p w:rsidR="00A57E37" w:rsidRPr="00A57E3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>Рекомендуемая в течение суток продолжительность сна составляет:</w:t>
      </w:r>
    </w:p>
    <w:p w:rsidR="00A57E37" w:rsidRPr="00A57E37" w:rsidRDefault="00A57E37" w:rsidP="00A57E37">
      <w:pPr>
        <w:jc w:val="both"/>
        <w:rPr>
          <w:sz w:val="20"/>
          <w:szCs w:val="20"/>
        </w:rPr>
      </w:pPr>
      <w:r w:rsidRPr="00A57E37">
        <w:rPr>
          <w:sz w:val="20"/>
          <w:szCs w:val="20"/>
        </w:rPr>
        <w:t xml:space="preserve">• для 3- </w:t>
      </w:r>
      <w:proofErr w:type="spellStart"/>
      <w:r w:rsidRPr="00A57E37">
        <w:rPr>
          <w:sz w:val="20"/>
          <w:szCs w:val="20"/>
        </w:rPr>
        <w:t>х</w:t>
      </w:r>
      <w:proofErr w:type="spellEnd"/>
      <w:r w:rsidRPr="00A57E37">
        <w:rPr>
          <w:sz w:val="20"/>
          <w:szCs w:val="20"/>
        </w:rPr>
        <w:t xml:space="preserve"> летних - 12 часов 50 минут;</w:t>
      </w:r>
    </w:p>
    <w:p w:rsidR="00A57E37" w:rsidRPr="00A57E37" w:rsidRDefault="00A57E37" w:rsidP="00A57E37">
      <w:pPr>
        <w:jc w:val="both"/>
        <w:rPr>
          <w:sz w:val="20"/>
          <w:szCs w:val="20"/>
        </w:rPr>
      </w:pPr>
      <w:r w:rsidRPr="00A57E37">
        <w:rPr>
          <w:sz w:val="20"/>
          <w:szCs w:val="20"/>
        </w:rPr>
        <w:t>• для старших дошкольников – 12 часов.</w:t>
      </w:r>
    </w:p>
    <w:p w:rsidR="00A57E37" w:rsidRPr="00A57E37" w:rsidRDefault="00A57E37" w:rsidP="00A57E37">
      <w:pPr>
        <w:jc w:val="both"/>
        <w:rPr>
          <w:sz w:val="20"/>
          <w:szCs w:val="20"/>
        </w:rPr>
      </w:pPr>
      <w:r w:rsidRPr="00A57E37">
        <w:rPr>
          <w:sz w:val="20"/>
          <w:szCs w:val="20"/>
        </w:rPr>
        <w:t>Ночной сон – 10 часов 30 минут – 10 часов 15 минут.</w:t>
      </w:r>
    </w:p>
    <w:p w:rsidR="00A57E37" w:rsidRPr="00A57E37" w:rsidRDefault="00A57E37" w:rsidP="00A57E37">
      <w:pPr>
        <w:jc w:val="both"/>
        <w:rPr>
          <w:sz w:val="20"/>
          <w:szCs w:val="20"/>
        </w:rPr>
      </w:pPr>
      <w:r w:rsidRPr="00A57E37">
        <w:rPr>
          <w:sz w:val="20"/>
          <w:szCs w:val="20"/>
        </w:rPr>
        <w:t>Дневной – 2 часа 20 минут – 1 час 45 минут.</w:t>
      </w:r>
    </w:p>
    <w:p w:rsidR="00A57E37" w:rsidRPr="00A57E37" w:rsidRDefault="00A57E37" w:rsidP="00A57E37">
      <w:pPr>
        <w:jc w:val="both"/>
        <w:rPr>
          <w:sz w:val="20"/>
          <w:szCs w:val="20"/>
        </w:rPr>
      </w:pPr>
      <w:r w:rsidRPr="00A57E37">
        <w:rPr>
          <w:sz w:val="20"/>
          <w:szCs w:val="20"/>
        </w:rPr>
        <w:t>Здоровая усталость – предпосылка хорошего сна.</w:t>
      </w:r>
    </w:p>
    <w:p w:rsidR="00A57E37" w:rsidRPr="00A57E3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</w:t>
      </w:r>
    </w:p>
    <w:p w:rsidR="00A57E37" w:rsidRPr="00A57E3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>Приём пищи.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</w:p>
    <w:p w:rsidR="00A57E37" w:rsidRPr="00A57E3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>Недопустимо, чтобы дети сидели за столом в ожидании пищи и после её приёма - это способствует утомлению.</w:t>
      </w:r>
    </w:p>
    <w:p w:rsidR="00A57E37" w:rsidRPr="00A57E37" w:rsidRDefault="00A57E37" w:rsidP="00A57E37">
      <w:pPr>
        <w:ind w:firstLine="708"/>
        <w:jc w:val="both"/>
        <w:rPr>
          <w:sz w:val="20"/>
          <w:szCs w:val="20"/>
        </w:rPr>
      </w:pPr>
      <w:r w:rsidRPr="00A57E37">
        <w:rPr>
          <w:sz w:val="20"/>
          <w:szCs w:val="20"/>
        </w:rPr>
        <w:t>Прогулка – это элемент режима, дающий возможность детям в подвижных упражнениях и полном расслаблении.</w:t>
      </w:r>
      <w:r w:rsidR="00C07207" w:rsidRPr="00C07207">
        <w:t xml:space="preserve"> </w:t>
      </w:r>
    </w:p>
    <w:p w:rsidR="00A57E37" w:rsidRPr="004D335D" w:rsidRDefault="00A57E37" w:rsidP="004D335D">
      <w:pPr>
        <w:spacing w:line="270" w:lineRule="atLeast"/>
        <w:jc w:val="right"/>
        <w:rPr>
          <w:rFonts w:ascii="Calibri" w:hAnsi="Calibri"/>
          <w:b/>
          <w:i/>
          <w:color w:val="000000"/>
        </w:rPr>
      </w:pPr>
    </w:p>
    <w:p w:rsidR="00A57E37" w:rsidRPr="00FC42DB" w:rsidRDefault="00A57E37" w:rsidP="00A57E37">
      <w:pPr>
        <w:pStyle w:val="Textbody"/>
        <w:spacing w:after="0"/>
        <w:jc w:val="right"/>
        <w:rPr>
          <w:rFonts w:ascii="Times New Roman" w:hAnsi="Times New Roman" w:cs="Times New Roman"/>
          <w:b/>
          <w:i/>
          <w:color w:val="000000"/>
        </w:rPr>
      </w:pPr>
      <w:r w:rsidRPr="004D335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Статью </w:t>
      </w:r>
      <w:r w:rsidRPr="00A57E3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подготовила </w:t>
      </w:r>
      <w:r w:rsidRPr="00A57E37">
        <w:rPr>
          <w:rFonts w:ascii="Times New Roman" w:hAnsi="Times New Roman" w:cs="Times New Roman"/>
          <w:b/>
          <w:i/>
          <w:color w:val="000000"/>
        </w:rPr>
        <w:t xml:space="preserve"> Е.В</w:t>
      </w:r>
      <w:r w:rsidRPr="00A57E37">
        <w:rPr>
          <w:rFonts w:ascii="Times New Roman" w:hAnsi="Times New Roman" w:cs="Times New Roman"/>
          <w:b/>
          <w:color w:val="000000"/>
        </w:rPr>
        <w:t>. Мороз</w:t>
      </w:r>
      <w:r w:rsidRPr="008C6173">
        <w:rPr>
          <w:rFonts w:ascii="Times New Roman" w:hAnsi="Times New Roman" w:cs="Times New Roman"/>
          <w:b/>
          <w:i/>
          <w:color w:val="000000"/>
        </w:rPr>
        <w:t xml:space="preserve"> </w:t>
      </w:r>
    </w:p>
    <w:sectPr w:rsidR="00A57E37" w:rsidRPr="00FC42DB" w:rsidSect="00A57E37">
      <w:pgSz w:w="11906" w:h="16838"/>
      <w:pgMar w:top="1134" w:right="1133" w:bottom="851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90" w:rsidRDefault="003A5590" w:rsidP="00780BF9">
      <w:r>
        <w:separator/>
      </w:r>
    </w:p>
  </w:endnote>
  <w:endnote w:type="continuationSeparator" w:id="0">
    <w:p w:rsidR="003A5590" w:rsidRDefault="003A5590" w:rsidP="0078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90" w:rsidRDefault="003A5590" w:rsidP="00780BF9">
      <w:r>
        <w:separator/>
      </w:r>
    </w:p>
  </w:footnote>
  <w:footnote w:type="continuationSeparator" w:id="0">
    <w:p w:rsidR="003A5590" w:rsidRDefault="003A5590" w:rsidP="00780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>
    <w:nsid w:val="05C20E29"/>
    <w:multiLevelType w:val="hybridMultilevel"/>
    <w:tmpl w:val="8C2E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30E"/>
    <w:multiLevelType w:val="multilevel"/>
    <w:tmpl w:val="53A2C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60EC0"/>
    <w:multiLevelType w:val="multilevel"/>
    <w:tmpl w:val="1DE0928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20BA478D"/>
    <w:multiLevelType w:val="hybridMultilevel"/>
    <w:tmpl w:val="497A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D08B5"/>
    <w:multiLevelType w:val="multilevel"/>
    <w:tmpl w:val="6BA6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D7F20"/>
    <w:multiLevelType w:val="multilevel"/>
    <w:tmpl w:val="6CB82E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018EE"/>
    <w:multiLevelType w:val="multilevel"/>
    <w:tmpl w:val="54721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85EFD"/>
    <w:multiLevelType w:val="multilevel"/>
    <w:tmpl w:val="C7F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6D0D2F"/>
    <w:multiLevelType w:val="multilevel"/>
    <w:tmpl w:val="C9C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81030"/>
    <w:multiLevelType w:val="multilevel"/>
    <w:tmpl w:val="58E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619F9"/>
    <w:multiLevelType w:val="multilevel"/>
    <w:tmpl w:val="48740B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A5869"/>
    <w:multiLevelType w:val="multilevel"/>
    <w:tmpl w:val="0586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F33E6"/>
    <w:multiLevelType w:val="multilevel"/>
    <w:tmpl w:val="822C37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66F5A"/>
    <w:multiLevelType w:val="hybridMultilevel"/>
    <w:tmpl w:val="48FEA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C6734"/>
    <w:multiLevelType w:val="hybridMultilevel"/>
    <w:tmpl w:val="12DCEAE0"/>
    <w:lvl w:ilvl="0" w:tplc="04190007">
      <w:start w:val="1"/>
      <w:numFmt w:val="bullet"/>
      <w:lvlText w:val=""/>
      <w:lvlPicBulletId w:val="0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C3A"/>
    <w:rsid w:val="00013F79"/>
    <w:rsid w:val="00043BCC"/>
    <w:rsid w:val="000A1C50"/>
    <w:rsid w:val="00135770"/>
    <w:rsid w:val="00135C73"/>
    <w:rsid w:val="00217E69"/>
    <w:rsid w:val="002A6131"/>
    <w:rsid w:val="002B3573"/>
    <w:rsid w:val="00391799"/>
    <w:rsid w:val="003A5590"/>
    <w:rsid w:val="003F0467"/>
    <w:rsid w:val="00401237"/>
    <w:rsid w:val="004560D6"/>
    <w:rsid w:val="00471527"/>
    <w:rsid w:val="00473F5A"/>
    <w:rsid w:val="004D335D"/>
    <w:rsid w:val="004D34DE"/>
    <w:rsid w:val="00707A30"/>
    <w:rsid w:val="00780BF9"/>
    <w:rsid w:val="0080788C"/>
    <w:rsid w:val="008318EF"/>
    <w:rsid w:val="00843F42"/>
    <w:rsid w:val="008742B1"/>
    <w:rsid w:val="008C6173"/>
    <w:rsid w:val="008E003B"/>
    <w:rsid w:val="00921981"/>
    <w:rsid w:val="0093618A"/>
    <w:rsid w:val="009C29F6"/>
    <w:rsid w:val="009E0557"/>
    <w:rsid w:val="00A24115"/>
    <w:rsid w:val="00A57E37"/>
    <w:rsid w:val="00A90E4C"/>
    <w:rsid w:val="00B05E33"/>
    <w:rsid w:val="00B8451B"/>
    <w:rsid w:val="00BC6C3A"/>
    <w:rsid w:val="00BC7722"/>
    <w:rsid w:val="00C07207"/>
    <w:rsid w:val="00C2627C"/>
    <w:rsid w:val="00C91E6A"/>
    <w:rsid w:val="00D5612F"/>
    <w:rsid w:val="00D77EA3"/>
    <w:rsid w:val="00DC4033"/>
    <w:rsid w:val="00DD6858"/>
    <w:rsid w:val="00DF686E"/>
    <w:rsid w:val="00E52399"/>
    <w:rsid w:val="00EA223D"/>
    <w:rsid w:val="00EB0EF4"/>
    <w:rsid w:val="00F32821"/>
    <w:rsid w:val="00F712DB"/>
    <w:rsid w:val="00F737DD"/>
    <w:rsid w:val="00FA076C"/>
    <w:rsid w:val="00FB2C2F"/>
    <w:rsid w:val="00FC42DB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1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055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E0557"/>
    <w:rPr>
      <w:b/>
      <w:bCs/>
    </w:rPr>
  </w:style>
  <w:style w:type="paragraph" w:styleId="a7">
    <w:name w:val="Body Text Indent"/>
    <w:basedOn w:val="a"/>
    <w:link w:val="a8"/>
    <w:rsid w:val="00B8451B"/>
    <w:pPr>
      <w:ind w:left="-720"/>
      <w:jc w:val="both"/>
    </w:pPr>
  </w:style>
  <w:style w:type="character" w:customStyle="1" w:styleId="a8">
    <w:name w:val="Основной текст с отступом Знак"/>
    <w:basedOn w:val="a0"/>
    <w:link w:val="a7"/>
    <w:rsid w:val="00B84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80B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0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80B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0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C7722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styleId="ad">
    <w:name w:val="Hyperlink"/>
    <w:rsid w:val="00BC7722"/>
    <w:rPr>
      <w:color w:val="0000FF"/>
      <w:u w:val="single"/>
    </w:rPr>
  </w:style>
  <w:style w:type="paragraph" w:customStyle="1" w:styleId="Standard">
    <w:name w:val="Standard"/>
    <w:rsid w:val="00BC77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7722"/>
    <w:pPr>
      <w:spacing w:after="120"/>
    </w:pPr>
  </w:style>
  <w:style w:type="paragraph" w:styleId="ae">
    <w:name w:val="List Paragraph"/>
    <w:basedOn w:val="a"/>
    <w:uiPriority w:val="34"/>
    <w:qFormat/>
    <w:rsid w:val="008C61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1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3B5F-104F-41DB-945E-F45CFAB9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Admin</cp:lastModifiedBy>
  <cp:revision>27</cp:revision>
  <dcterms:created xsi:type="dcterms:W3CDTF">2015-09-13T09:19:00Z</dcterms:created>
  <dcterms:modified xsi:type="dcterms:W3CDTF">2016-01-05T15:36:00Z</dcterms:modified>
</cp:coreProperties>
</file>