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F" w:rsidRDefault="000D653F" w:rsidP="000D653F">
      <w:pPr>
        <w:pStyle w:val="headline"/>
        <w:spacing w:before="0" w:beforeAutospacing="0" w:after="36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Сценарий праздника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к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Дню матери: «Моя мама лучшая на свете» в подготовительной группе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Добрый вечер, дорогие мамы, уважаемые гости! Сегодня мы посвящаем наш праздник мамам – самым нежным, самым красивым, самым любимым и заботливым! И ваши дети для Вас приготовили свои поздравления и хотят в этот осенний вечер согреть вас своим теплом, чтобы вы отдохнули и улыбнулись.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 под музыку «Моя мама лучшая на свете» входят в зал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Ребёнок: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Есть женский день весною,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 этот пал на осень.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Просить тепла у солнца?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Да нет! Мы и не попросим.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Ведь наше солнце – мама,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Для нас всегда сияет.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с этим днём осенним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Её мы поздравляем!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Дети перестраиваются в полукруг и читают стихотворение: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Мама-это небо! (руки вверх)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Мама-это свет! (руками вверху показываем фонарики)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Мама-это счастье (руки к груди)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ы-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лучше нет (машем головой нет - нет)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Мама-это сказка! (большой палец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-В</w:t>
      </w:r>
      <w:proofErr w:type="gramEnd"/>
      <w:r>
        <w:rPr>
          <w:rFonts w:ascii="Arial" w:hAnsi="Arial" w:cs="Arial"/>
          <w:color w:val="333333"/>
          <w:sz w:val="19"/>
          <w:szCs w:val="19"/>
        </w:rPr>
        <w:t>о)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Мама-это смех! (смеемся, улыбаемся)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Мама-это ласка! (гладим себя по голове)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Мам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ы-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любят всех! (шлем воздушный поцелуй руками мамам)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Ребенок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льётся песенка ручьём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сердце мамы согревает.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в ней про мамочку поём,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Нежней которой не бывает.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Мы мамам любовь свою отдаем,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Для них мы сегодня песню споем.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Песня: «Есть мама у котенка».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Дети, а что же мамы самое дорогое и бесценное для мамы? Конечно ж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е-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это дети. Мамы любят и заботятся о вас. И вы должны отвечать им тем же – любовью, уважением, заботой и вниманием, радовать мам примерным поведением, хорошими успехами, часто говорить “большое спасибо” и ничем не расстраивать. А если уж случилось, что обидели вы маму, то нужно не стесняться и что сделать?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Дети: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попросить прощение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 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proofErr w:type="gramEnd"/>
      <w:r>
        <w:rPr>
          <w:rFonts w:ascii="Arial" w:hAnsi="Arial" w:cs="Arial"/>
          <w:color w:val="333333"/>
          <w:sz w:val="19"/>
          <w:szCs w:val="19"/>
        </w:rPr>
        <w:t>С помощью волшебных слов можно маме вернуть хорошее настроение. А вот сейчас мы и посмотрим, знаете ли вы волшебные слова.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• Растает даже ледяная глыба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 слова тёплого (Спасибо)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• Зазеленеет старый пень,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Когда услышит (Добрый день)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• Если больше есть не в силах;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Скажем маме мы: (Спасибо)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• Когда бранят за шалости,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Говорим: (Прости, пожалуйста)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• И во Франции, и в Дании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прощанье говорят: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(До свидания)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Молодцы, не забывайте как можно чаще говорить волшебные слова своим мамам.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так «признание в любви мамам»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Стихи мамам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Сегодня праздник не простой,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Сегодня праздник озорной.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конкурс для мам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обьявляем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Объяснялки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начинаем.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Объяснялки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наши принимайте-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Слово объясненное называйте.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Экран (дети)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1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объяснялка</w:t>
      </w:r>
      <w:proofErr w:type="spell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их называют народными избранниками.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они очень долго заседают, все думают-думают, могут решить мамам за рождение детей больше денег платить, бабушкам увеличить пенсию.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-их выбирают всем народом, только потом почему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–т</w:t>
      </w:r>
      <w:proofErr w:type="gramEnd"/>
      <w:r>
        <w:rPr>
          <w:rFonts w:ascii="Arial" w:hAnsi="Arial" w:cs="Arial"/>
          <w:color w:val="333333"/>
          <w:sz w:val="19"/>
          <w:szCs w:val="19"/>
        </w:rPr>
        <w:t>о бранит их народ на чем свет стоит.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пока их не выбрали, они много обещают, а как выберут, они свои обещания забывают и не выполняют.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-им разрешают иметь машину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всякими мигалками и всякими сигналами.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у них есть личный водитель, служебный транспорт.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-они могут быть дядями, тетями, городскими, сельскими, областными и государственными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(депутаты</w:t>
      </w:r>
      <w:r>
        <w:rPr>
          <w:rFonts w:ascii="Arial" w:hAnsi="Arial" w:cs="Arial"/>
          <w:color w:val="333333"/>
          <w:sz w:val="19"/>
          <w:szCs w:val="19"/>
        </w:rPr>
        <w:t>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2объяснялка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-они бывают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всякие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::</w:t>
      </w:r>
      <w:proofErr w:type="gramEnd"/>
      <w:r>
        <w:rPr>
          <w:rFonts w:ascii="Arial" w:hAnsi="Arial" w:cs="Arial"/>
          <w:color w:val="333333"/>
          <w:sz w:val="19"/>
          <w:szCs w:val="19"/>
        </w:rPr>
        <w:t>приезжие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столичные, пришедшие в дом к кому-нибудь.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званные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незваные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-долгожданные и нежданные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-желанные и нежеланные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-могут приносить что-нибудь, например, подарки, а могут придти без ничего, с пустыми руками.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-про них еще говорят, что если они не званные, то хуже татарина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-их могут пригласить, а могут сами придти без приглашения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-их надо кормить, угощать, чаем поить, развлекать.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-они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–г</w:t>
      </w:r>
      <w:proofErr w:type="gramEnd"/>
      <w:r>
        <w:rPr>
          <w:rFonts w:ascii="Arial" w:hAnsi="Arial" w:cs="Arial"/>
          <w:color w:val="333333"/>
          <w:sz w:val="19"/>
          <w:szCs w:val="19"/>
        </w:rPr>
        <w:t>лавные герои фильма «… из будущего»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-чаще бывает, что им рады.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(гости)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3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объяснялка</w:t>
      </w:r>
      <w:proofErr w:type="spell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-они приходят и уходят и уходят,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-часто поют романсы,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-порядочные люди их зарабатывают, а мошенники и воры воруют,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-без них ничего не купишь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,,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но нам пока можно проехать в транспорте без них,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-больше всего их, наверное, в банках,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-часто, когда дети просят у родителей что-то купить, родители говорят, что они еще их не получили,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-не стоит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огорчаться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если их нет. Можно тратить и время,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(деньги)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4объяснялка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-Этот челов</w:t>
      </w:r>
      <w:r>
        <w:rPr>
          <w:rFonts w:ascii="Arial" w:hAnsi="Arial" w:cs="Arial"/>
          <w:color w:val="333333"/>
          <w:sz w:val="19"/>
          <w:szCs w:val="19"/>
        </w:rPr>
        <w:t>ек выполняет главную миссию на земле,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-он может быть начальником, прачкой, воспитателем, водителем, доктором, кем угодно.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-ей принадлежит самое доброе сердце и самые заботливые руки.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-без этого человека не могут быть счастливы дети.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Имя этого человека прославляют, ему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всяк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поклонится.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-на разных языках оно звучит по –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разному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morther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нана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баба.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мама)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Объяснялки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 для детей: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- я маленькая девочка, которая жила в цветке тюльпана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дюймовочка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</w:t>
      </w:r>
      <w:proofErr w:type="gram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-у меня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голубые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волосы и мой лучший друг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буратино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мальвина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</w:t>
      </w:r>
      <w:proofErr w:type="gram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-мое настоящее имя Василиса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–п</w:t>
      </w:r>
      <w:proofErr w:type="gramEnd"/>
      <w:r>
        <w:rPr>
          <w:rFonts w:ascii="Arial" w:hAnsi="Arial" w:cs="Arial"/>
          <w:color w:val="333333"/>
          <w:sz w:val="19"/>
          <w:szCs w:val="19"/>
        </w:rPr>
        <w:t>рекрасная, но вы можете не поверить, но я царевна, только кощей—бессмертный превратил меня в маленькое земноводное животное (царевна лягушка,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-я дочь морского царя, очень полюбила принц (русалочка,</w:t>
      </w:r>
      <w:proofErr w:type="gram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-я побывала в царстве снежной королевы и спасла своего друга Кая.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(Герда,</w:t>
      </w:r>
      <w:proofErr w:type="gramEnd"/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-я простая девочка, которая добилась исполнения желаний трудолюбием, терпением и добротой (золушка)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 .</w:t>
      </w:r>
      <w:proofErr w:type="gramEnd"/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Всем спасибо, потрудились-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Объяснялки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прояснились.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Двигаемся дальше в путь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 мешало б отдохнуть.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Порою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ваши дети бывают упрямы и часто не слушают свою маму (В центре зала стоит стол и четыре стула, на одном из стульев в отдалении сидит кукла)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Три мамы» - сценка.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.: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Танюшка под вечер с прогулки пришла и куклу спросила: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 «Как дочка дела? »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Опять ты залезла под стол непоседа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Опять просидела весь день без обеда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этими дочками просто беда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Скоро ты будешь как спичка худа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Иди-ка обедать вертушка,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Сегодня к обеду ватрушка.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.: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Танюшина мама с работы пришла, и Таню спросила: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–«Как дочка дела? »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Опять заигралась наверно в саду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Опять ухитрилась забыть про еду,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«Обедать» - кричала бабуля не раз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 ты отвечала: – «Сейчас, да сейчас»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этими дочками просто беда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Скоро ты будешь как спичка худа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Иди-ка обедать вертушка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Сегодня к обеду ватрушка.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Тут бабушка – мамина мама – пришла, и маму спросила: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-«Как дочка дела?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Наверно в больнице за целые сутки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Опять для еды не нашлось ни минутки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 вечером съела сухой бутерброд.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Нельзя же весь день сидеть без обеда,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Уж доктором стала, а все непоседа,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этими дочками просто беда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Скоро ты будешь как спичка худа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Иди-ка обедать вертушка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Сегодня к обеду ватрушка.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.: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Три мамы в столовой сидят, три мамы на дочек глядят.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 же с дочками делать упрямыми?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Все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– Ох, как не просто быть мамами.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И эти строки посвящаются нашим милым, дорогим, любимым и единственным мамам.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Желаем быть такими, как и прежде,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Но только чуть повеселей.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Желаем, чтоб сбылись надежды ваши,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можно раньше и быстрей.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Чтобы осенний ветерок,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Сдул с сердца горести осадок,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чтобы детский голосок,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Лишь смехом нарушал порядок.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А сейчас мы поиграем, подзадорим наших мам,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Пусть от их улыбок ясных станет радостнее нам!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1 конкурс «Угадай ребёнка по голосу»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2конкурс: «Мамин голос</w:t>
      </w:r>
      <w:r>
        <w:rPr>
          <w:rFonts w:ascii="Arial" w:hAnsi="Arial" w:cs="Arial"/>
          <w:color w:val="333333"/>
          <w:sz w:val="19"/>
          <w:szCs w:val="19"/>
        </w:rPr>
        <w:t>"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proofErr w:type="gramEnd"/>
      <w:r>
        <w:rPr>
          <w:rFonts w:ascii="Arial" w:hAnsi="Arial" w:cs="Arial"/>
          <w:color w:val="333333"/>
          <w:sz w:val="19"/>
          <w:szCs w:val="19"/>
        </w:rPr>
        <w:t>А сейчас посмотрим, как дети угадают голос своей мамы.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Дети поворачиваются спиной к мамам. Каждая мама по очереди зовет своего ребенка не по имени, например дочка или сыночек, дети должны узнать голос своей мамы и подойти к ней.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Молодцы, все узнали своих мам.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Конкурс» Парикмахерская»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Ребёнок</w:t>
      </w:r>
      <w:r>
        <w:rPr>
          <w:rFonts w:ascii="Arial" w:hAnsi="Arial" w:cs="Arial"/>
          <w:color w:val="333333"/>
          <w:sz w:val="19"/>
          <w:szCs w:val="19"/>
        </w:rPr>
        <w:t>: С песней лёгкая дорога,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шуткой праздник веселей! Позабавим мы немного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Дорогих своих гостей!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Ребёнок: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 я для своей мамочки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Возьму да и станцую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Всем нам будет веселей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для мам и для детей.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 мальчиков: «Шляпы»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наш праздник завершаем,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Милым мамам пожелаем,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Чтобы мамы не старели,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Молодели, хорошели.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ребёнок</w:t>
      </w:r>
      <w:r>
        <w:rPr>
          <w:rFonts w:ascii="Arial" w:hAnsi="Arial" w:cs="Arial"/>
          <w:color w:val="333333"/>
          <w:sz w:val="19"/>
          <w:szCs w:val="19"/>
        </w:rPr>
        <w:t>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Мы желаем нашим мамам,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Никогда не унывать,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 каждым годом быть всё краше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поменьше нас ругать.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ребёнок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Пусть невзгоды и печали,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Обойдут вас стороной,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Чтобы каждый день недели,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Был для вас как, выходной.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Песня: «Нас, качая в колыбели»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 xml:space="preserve">. : 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Н</w:t>
      </w:r>
      <w:r>
        <w:rPr>
          <w:rFonts w:ascii="Arial" w:hAnsi="Arial" w:cs="Arial"/>
          <w:color w:val="333333"/>
          <w:sz w:val="19"/>
          <w:szCs w:val="19"/>
        </w:rPr>
        <w:t>аш вечер подошел к концу. Нам очень приятно было видеть добрые и нежные улыбки мамочек, счастливые глаза их детей. Благодарим за ваше участие в нашем празднике и за то, что вы всегда с нами, за то, что вы самые, самые. Всем мамам вручаются подарки сделанные детьми.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  <w:bdr w:val="none" w:sz="0" w:space="0" w:color="auto" w:frame="1"/>
        </w:rPr>
        <w:t>Вед: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 обижайте матерей,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матерей не обижайтесь.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Перед разлукой у дверей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Нежнее с ними попрощайтесь.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И уходить за поворот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Вы не спешите, не спешите,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ей, стоящей у ворот,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Как можно дольше помашите.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Вздыхают матери в тиши,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тиши ночей, в тиши тревожной.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Для них мы вечно малыши,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с этим спорить невозможно.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Так будьте чуточку добрей,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Опекой их не раздражайтесь,</w:t>
      </w:r>
    </w:p>
    <w:p w:rsidR="000D653F" w:rsidRDefault="000D653F" w:rsidP="000D653F">
      <w:pPr>
        <w:pStyle w:val="a3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Не обижайте матерей.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 матерей не обижайтесь.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 xml:space="preserve">(Отрывок из стихотворения В. </w:t>
      </w:r>
      <w:proofErr w:type="spellStart"/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Гина</w:t>
      </w:r>
      <w:proofErr w:type="spellEnd"/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 xml:space="preserve"> «Не обижайте матерей»)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Вручение подарков мамам.</w:t>
      </w:r>
    </w:p>
    <w:p w:rsidR="000D653F" w:rsidRDefault="000D653F" w:rsidP="000D653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i/>
          <w:iCs/>
          <w:color w:val="333333"/>
          <w:sz w:val="19"/>
          <w:szCs w:val="19"/>
          <w:bdr w:val="none" w:sz="0" w:space="0" w:color="auto" w:frame="1"/>
        </w:rPr>
        <w:t>Танец с мамами. Приглашаем на чаепитие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B17A52" w:rsidRDefault="00B17A52"/>
    <w:sectPr w:rsidR="00B1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53F"/>
    <w:rsid w:val="000D653F"/>
    <w:rsid w:val="00B1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53F"/>
    <w:rPr>
      <w:b/>
      <w:bCs/>
    </w:rPr>
  </w:style>
  <w:style w:type="character" w:customStyle="1" w:styleId="apple-converted-space">
    <w:name w:val="apple-converted-space"/>
    <w:basedOn w:val="a0"/>
    <w:rsid w:val="000D6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7034</Characters>
  <Application>Microsoft Office Word</Application>
  <DocSecurity>0</DocSecurity>
  <Lines>58</Lines>
  <Paragraphs>16</Paragraphs>
  <ScaleCrop>false</ScaleCrop>
  <Company>Microsoft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2</cp:revision>
  <dcterms:created xsi:type="dcterms:W3CDTF">2016-02-06T20:44:00Z</dcterms:created>
  <dcterms:modified xsi:type="dcterms:W3CDTF">2016-02-06T20:44:00Z</dcterms:modified>
</cp:coreProperties>
</file>