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84" w:rsidRPr="00451117" w:rsidRDefault="00451117" w:rsidP="0045111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117">
        <w:rPr>
          <w:rFonts w:ascii="Times New Roman" w:hAnsi="Times New Roman" w:cs="Times New Roman"/>
          <w:b/>
          <w:sz w:val="28"/>
          <w:szCs w:val="28"/>
        </w:rPr>
        <w:t>Модерн</w:t>
      </w:r>
      <w:r>
        <w:rPr>
          <w:rFonts w:ascii="Times New Roman" w:hAnsi="Times New Roman" w:cs="Times New Roman"/>
          <w:b/>
          <w:sz w:val="28"/>
          <w:szCs w:val="28"/>
        </w:rPr>
        <w:t>изация совершенного образования</w:t>
      </w:r>
      <w:r w:rsidRPr="00451117">
        <w:rPr>
          <w:rFonts w:ascii="Times New Roman" w:hAnsi="Times New Roman" w:cs="Times New Roman"/>
          <w:b/>
          <w:sz w:val="28"/>
          <w:szCs w:val="28"/>
        </w:rPr>
        <w:t>.   Региональный компонент изучения родного языка.</w:t>
      </w:r>
    </w:p>
    <w:p w:rsidR="00216807" w:rsidRDefault="003D52D7" w:rsidP="000A045A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3175D" w:rsidRPr="003D52D7">
        <w:rPr>
          <w:rFonts w:ascii="Times New Roman" w:hAnsi="Times New Roman" w:cs="Times New Roman"/>
          <w:sz w:val="28"/>
          <w:szCs w:val="28"/>
        </w:rPr>
        <w:t xml:space="preserve">дним из  </w:t>
      </w:r>
      <w:r w:rsidR="00F3175D" w:rsidRPr="000A045A">
        <w:rPr>
          <w:rFonts w:ascii="Times New Roman" w:hAnsi="Times New Roman" w:cs="Times New Roman"/>
          <w:sz w:val="28"/>
          <w:szCs w:val="28"/>
        </w:rPr>
        <w:t>главных направлений  модернизации  современного образования является регионализация содержания образовательных  дисциплин,  задачей  которого  является максимальная адаптация и социализация личности учащихся  в регионе своего проживания.</w:t>
      </w:r>
      <w:r w:rsidR="00304D4F" w:rsidRPr="000A045A">
        <w:rPr>
          <w:rFonts w:ascii="Times New Roman" w:hAnsi="Times New Roman" w:cs="Times New Roman"/>
          <w:sz w:val="28"/>
          <w:szCs w:val="28"/>
        </w:rPr>
        <w:t xml:space="preserve"> Региональный компонент отвечает потребностям и интересам </w:t>
      </w:r>
      <w:r w:rsidRPr="000A045A">
        <w:rPr>
          <w:rFonts w:ascii="Times New Roman" w:hAnsi="Times New Roman" w:cs="Times New Roman"/>
          <w:sz w:val="28"/>
          <w:szCs w:val="28"/>
        </w:rPr>
        <w:t>армянского народа</w:t>
      </w:r>
      <w:r w:rsidR="00304D4F" w:rsidRPr="000A045A">
        <w:rPr>
          <w:rFonts w:ascii="Times New Roman" w:hAnsi="Times New Roman" w:cs="Times New Roman"/>
          <w:sz w:val="28"/>
          <w:szCs w:val="28"/>
        </w:rPr>
        <w:t xml:space="preserve"> и призван обеспечить историческую преемственность поколений, сохранение, распространение и развитие национальной культуры, воспитание граждан, обладающих высокой нравственностью. Он позволяет организовать занятия, направленные на изучение родного языка и литературы, исторических, природных, </w:t>
      </w:r>
      <w:proofErr w:type="spellStart"/>
      <w:r w:rsidR="00304D4F" w:rsidRPr="000A045A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304D4F" w:rsidRPr="000A045A">
        <w:rPr>
          <w:rFonts w:ascii="Times New Roman" w:hAnsi="Times New Roman" w:cs="Times New Roman"/>
          <w:sz w:val="28"/>
          <w:szCs w:val="28"/>
        </w:rPr>
        <w:t xml:space="preserve"> и экономических особенностей региона</w:t>
      </w:r>
      <w:r w:rsidR="00685098" w:rsidRPr="000A04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0DB7" w:rsidRPr="000A045A" w:rsidRDefault="00685098" w:rsidP="000A045A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45A">
        <w:rPr>
          <w:rFonts w:ascii="Times New Roman" w:hAnsi="Times New Roman" w:cs="Times New Roman"/>
          <w:sz w:val="28"/>
          <w:szCs w:val="28"/>
        </w:rPr>
        <w:t>Любое обучение, как известно, это передача молодому поколению культуры, накопленной человечеством.  Армянская культура есть часть мировой культуры.</w:t>
      </w:r>
      <w:r w:rsidR="00216807" w:rsidRPr="00216807">
        <w:rPr>
          <w:rFonts w:ascii="Times New Roman" w:hAnsi="Times New Roman" w:cs="Times New Roman"/>
          <w:sz w:val="28"/>
          <w:szCs w:val="28"/>
        </w:rPr>
        <w:t xml:space="preserve"> </w:t>
      </w:r>
      <w:r w:rsidR="005A0DB7" w:rsidRPr="000A045A">
        <w:rPr>
          <w:rFonts w:ascii="Times New Roman" w:hAnsi="Times New Roman" w:cs="Times New Roman"/>
          <w:sz w:val="28"/>
          <w:szCs w:val="28"/>
        </w:rPr>
        <w:t>Обучение родному языку в отечественной методике всегда рассматривалось в неразрывной связи с развитием и воспитанием ученика. Развитие же личности – духовно-нравственное и эстетическое – в большей мере зависит от окружающей ее речевой среды. Окружающая среда – это мир текстов, которые мы слышим, читаем, произносим. Это они создают ту атмосферу, в которой живет, дышит и развивается ребенок.</w:t>
      </w:r>
    </w:p>
    <w:p w:rsidR="0052039D" w:rsidRPr="000A045A" w:rsidRDefault="0052039D" w:rsidP="000A045A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45A">
        <w:rPr>
          <w:rFonts w:ascii="Times New Roman" w:hAnsi="Times New Roman" w:cs="Times New Roman"/>
          <w:sz w:val="28"/>
          <w:szCs w:val="28"/>
        </w:rPr>
        <w:t xml:space="preserve">Реализовать региональный компонент в преподавании </w:t>
      </w:r>
      <w:r w:rsidR="00216807">
        <w:rPr>
          <w:rFonts w:ascii="Times New Roman" w:hAnsi="Times New Roman" w:cs="Times New Roman"/>
          <w:sz w:val="28"/>
          <w:szCs w:val="28"/>
        </w:rPr>
        <w:t>армянского</w:t>
      </w:r>
      <w:r w:rsidRPr="000A045A">
        <w:rPr>
          <w:rFonts w:ascii="Times New Roman" w:hAnsi="Times New Roman" w:cs="Times New Roman"/>
          <w:sz w:val="28"/>
          <w:szCs w:val="28"/>
        </w:rPr>
        <w:t xml:space="preserve"> языка можно и в урочное, и во внеурочное время. В этом случае региональный компонент можно рассматривать как углубленную </w:t>
      </w:r>
      <w:proofErr w:type="spellStart"/>
      <w:r w:rsidRPr="000A045A">
        <w:rPr>
          <w:rFonts w:ascii="Times New Roman" w:hAnsi="Times New Roman" w:cs="Times New Roman"/>
          <w:sz w:val="28"/>
          <w:szCs w:val="28"/>
        </w:rPr>
        <w:t>лингвокраеведческую</w:t>
      </w:r>
      <w:proofErr w:type="spellEnd"/>
      <w:r w:rsidRPr="000A045A">
        <w:rPr>
          <w:rFonts w:ascii="Times New Roman" w:hAnsi="Times New Roman" w:cs="Times New Roman"/>
          <w:sz w:val="28"/>
          <w:szCs w:val="28"/>
        </w:rPr>
        <w:t xml:space="preserve"> работу. Воспитание произносительной культуры речи учащихся может стать одним из направлений такой работы. </w:t>
      </w:r>
    </w:p>
    <w:p w:rsidR="0052039D" w:rsidRPr="000A045A" w:rsidRDefault="0052039D" w:rsidP="000A045A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45A">
        <w:rPr>
          <w:rFonts w:ascii="Times New Roman" w:hAnsi="Times New Roman" w:cs="Times New Roman"/>
          <w:sz w:val="28"/>
          <w:szCs w:val="28"/>
        </w:rPr>
        <w:t>Как известно в речи школьников встречаются особенности в произношении.</w:t>
      </w:r>
      <w:r w:rsidR="00216807">
        <w:rPr>
          <w:rFonts w:ascii="Times New Roman" w:hAnsi="Times New Roman" w:cs="Times New Roman"/>
          <w:sz w:val="28"/>
          <w:szCs w:val="28"/>
        </w:rPr>
        <w:t xml:space="preserve"> </w:t>
      </w:r>
      <w:r w:rsidRPr="000A045A">
        <w:rPr>
          <w:rFonts w:ascii="Times New Roman" w:hAnsi="Times New Roman" w:cs="Times New Roman"/>
          <w:sz w:val="28"/>
          <w:szCs w:val="28"/>
        </w:rPr>
        <w:t xml:space="preserve">Исследователи отмечают, с одной стороны, процесс унификации говоров, с другой – живучесть фонетических черт говоров, что </w:t>
      </w:r>
      <w:r w:rsidRPr="000A045A">
        <w:rPr>
          <w:rFonts w:ascii="Times New Roman" w:hAnsi="Times New Roman" w:cs="Times New Roman"/>
          <w:sz w:val="28"/>
          <w:szCs w:val="28"/>
        </w:rPr>
        <w:lastRenderedPageBreak/>
        <w:t>откладывает отпечаток на устную и письменную речь учащихся. Источником ошибок является диалектный язык.</w:t>
      </w:r>
    </w:p>
    <w:p w:rsidR="0052039D" w:rsidRPr="000A045A" w:rsidRDefault="0052039D" w:rsidP="000A045A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45A">
        <w:rPr>
          <w:rFonts w:ascii="Times New Roman" w:hAnsi="Times New Roman" w:cs="Times New Roman"/>
          <w:sz w:val="28"/>
          <w:szCs w:val="28"/>
        </w:rPr>
        <w:t xml:space="preserve">Для овладения литературной речью школьникам необходимы прочные, устойчивые навыки, длительная практика. Важным условием для достижения обозначенной цели являются систематические занятия на уроках </w:t>
      </w:r>
      <w:r w:rsidR="00216807">
        <w:rPr>
          <w:rFonts w:ascii="Times New Roman" w:hAnsi="Times New Roman" w:cs="Times New Roman"/>
          <w:sz w:val="28"/>
          <w:szCs w:val="28"/>
        </w:rPr>
        <w:t>армянского</w:t>
      </w:r>
      <w:r w:rsidRPr="000A045A">
        <w:rPr>
          <w:rFonts w:ascii="Times New Roman" w:hAnsi="Times New Roman" w:cs="Times New Roman"/>
          <w:sz w:val="28"/>
          <w:szCs w:val="28"/>
        </w:rPr>
        <w:t xml:space="preserve"> языка по искоренению и предупреждению диалектных ошибок в речи учащихся.</w:t>
      </w:r>
    </w:p>
    <w:p w:rsidR="0052039D" w:rsidRPr="000A045A" w:rsidRDefault="0052039D" w:rsidP="000A045A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45A">
        <w:rPr>
          <w:rFonts w:ascii="Times New Roman" w:hAnsi="Times New Roman" w:cs="Times New Roman"/>
          <w:sz w:val="28"/>
          <w:szCs w:val="28"/>
        </w:rPr>
        <w:t>Можно выделить основные аспекты:</w:t>
      </w:r>
    </w:p>
    <w:p w:rsidR="0052039D" w:rsidRPr="000A045A" w:rsidRDefault="0052039D" w:rsidP="000A045A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45A">
        <w:rPr>
          <w:rFonts w:ascii="Times New Roman" w:hAnsi="Times New Roman" w:cs="Times New Roman"/>
          <w:sz w:val="28"/>
          <w:szCs w:val="28"/>
        </w:rPr>
        <w:t xml:space="preserve">1) знакомство учащихся с особенностями собственного диалекта для сознательного усвоения литературного языка; </w:t>
      </w:r>
    </w:p>
    <w:p w:rsidR="0052039D" w:rsidRPr="000A045A" w:rsidRDefault="00216807" w:rsidP="000A045A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2039D" w:rsidRPr="000A045A">
        <w:rPr>
          <w:rFonts w:ascii="Times New Roman" w:hAnsi="Times New Roman" w:cs="Times New Roman"/>
          <w:sz w:val="28"/>
          <w:szCs w:val="28"/>
        </w:rPr>
        <w:t>устранение и предупреждение диалектных ошибок в речи школьников;</w:t>
      </w:r>
    </w:p>
    <w:p w:rsidR="0052039D" w:rsidRPr="000A045A" w:rsidRDefault="00216807" w:rsidP="000A045A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2039D" w:rsidRPr="000A045A">
        <w:rPr>
          <w:rFonts w:ascii="Times New Roman" w:hAnsi="Times New Roman" w:cs="Times New Roman"/>
          <w:sz w:val="28"/>
          <w:szCs w:val="28"/>
        </w:rPr>
        <w:t>пробуждение у детей желания овладеть литературным языком.</w:t>
      </w:r>
    </w:p>
    <w:p w:rsidR="0052039D" w:rsidRPr="000A045A" w:rsidRDefault="0052039D" w:rsidP="000A045A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45A">
        <w:rPr>
          <w:rFonts w:ascii="Times New Roman" w:hAnsi="Times New Roman" w:cs="Times New Roman"/>
          <w:sz w:val="28"/>
          <w:szCs w:val="28"/>
        </w:rPr>
        <w:t xml:space="preserve">Выполнение всех этих задач можно считать успешным в том случае, если учитываются возможности воспитательного воздействия </w:t>
      </w:r>
      <w:r w:rsidR="00DB6575">
        <w:rPr>
          <w:rFonts w:ascii="Times New Roman" w:hAnsi="Times New Roman" w:cs="Times New Roman"/>
          <w:sz w:val="28"/>
          <w:szCs w:val="28"/>
        </w:rPr>
        <w:t>армянского</w:t>
      </w:r>
      <w:r w:rsidRPr="000A045A">
        <w:rPr>
          <w:rFonts w:ascii="Times New Roman" w:hAnsi="Times New Roman" w:cs="Times New Roman"/>
          <w:sz w:val="28"/>
          <w:szCs w:val="28"/>
        </w:rPr>
        <w:t xml:space="preserve"> языка как учебного предмета.</w:t>
      </w:r>
    </w:p>
    <w:p w:rsidR="003C7CF9" w:rsidRPr="000A045A" w:rsidRDefault="003C7CF9" w:rsidP="000A045A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45A">
        <w:rPr>
          <w:rFonts w:ascii="Times New Roman" w:hAnsi="Times New Roman" w:cs="Times New Roman"/>
          <w:sz w:val="28"/>
          <w:szCs w:val="28"/>
        </w:rPr>
        <w:t xml:space="preserve">Воспитание национального самосознания при обучении </w:t>
      </w:r>
      <w:r w:rsidR="004434B3">
        <w:rPr>
          <w:rFonts w:ascii="Times New Roman" w:hAnsi="Times New Roman" w:cs="Times New Roman"/>
          <w:sz w:val="28"/>
          <w:szCs w:val="28"/>
        </w:rPr>
        <w:t>армянскому</w:t>
      </w:r>
      <w:r w:rsidRPr="000A045A">
        <w:rPr>
          <w:rFonts w:ascii="Times New Roman" w:hAnsi="Times New Roman" w:cs="Times New Roman"/>
          <w:sz w:val="28"/>
          <w:szCs w:val="28"/>
        </w:rPr>
        <w:t xml:space="preserve"> языку необходимо начинать с освоения притягательной силы родного языка. Стержнем этой работы может стать краеведение. Ведь использование на уроках </w:t>
      </w:r>
      <w:r w:rsidR="004434B3">
        <w:rPr>
          <w:rFonts w:ascii="Times New Roman" w:hAnsi="Times New Roman" w:cs="Times New Roman"/>
          <w:sz w:val="28"/>
          <w:szCs w:val="28"/>
        </w:rPr>
        <w:t>армянского</w:t>
      </w:r>
      <w:r w:rsidRPr="000A045A">
        <w:rPr>
          <w:rFonts w:ascii="Times New Roman" w:hAnsi="Times New Roman" w:cs="Times New Roman"/>
          <w:sz w:val="28"/>
          <w:szCs w:val="28"/>
        </w:rPr>
        <w:t xml:space="preserve"> язык</w:t>
      </w:r>
      <w:r w:rsidR="004434B3">
        <w:rPr>
          <w:rFonts w:ascii="Times New Roman" w:hAnsi="Times New Roman" w:cs="Times New Roman"/>
          <w:sz w:val="28"/>
          <w:szCs w:val="28"/>
        </w:rPr>
        <w:t>а</w:t>
      </w:r>
      <w:r w:rsidRPr="000A045A">
        <w:rPr>
          <w:rFonts w:ascii="Times New Roman" w:hAnsi="Times New Roman" w:cs="Times New Roman"/>
          <w:sz w:val="28"/>
          <w:szCs w:val="28"/>
        </w:rPr>
        <w:t xml:space="preserve"> местного языкового материала не только повышает интерес к предмету, но и воспитывает интерес к тому, что называют малой родиной, расширяет представление об ее истории и сегодняшнем дне. Все это даст возможность воспитать не только патриота, но и гуманного, социально культурного человека.</w:t>
      </w:r>
    </w:p>
    <w:p w:rsidR="003C7CF9" w:rsidRPr="000A045A" w:rsidRDefault="003C7CF9" w:rsidP="000A045A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45A">
        <w:rPr>
          <w:rFonts w:ascii="Times New Roman" w:hAnsi="Times New Roman" w:cs="Times New Roman"/>
          <w:sz w:val="28"/>
          <w:szCs w:val="28"/>
        </w:rPr>
        <w:t xml:space="preserve">Работа с региональными языковыми факторами является только компонентом сложной, </w:t>
      </w:r>
      <w:proofErr w:type="spellStart"/>
      <w:r w:rsidRPr="000A045A">
        <w:rPr>
          <w:rFonts w:ascii="Times New Roman" w:hAnsi="Times New Roman" w:cs="Times New Roman"/>
          <w:sz w:val="28"/>
          <w:szCs w:val="28"/>
        </w:rPr>
        <w:t>многоаспектной</w:t>
      </w:r>
      <w:proofErr w:type="spellEnd"/>
      <w:r w:rsidRPr="000A045A">
        <w:rPr>
          <w:rFonts w:ascii="Times New Roman" w:hAnsi="Times New Roman" w:cs="Times New Roman"/>
          <w:sz w:val="28"/>
          <w:szCs w:val="28"/>
        </w:rPr>
        <w:t xml:space="preserve"> деятельности учителя </w:t>
      </w:r>
      <w:r w:rsidR="003B506E">
        <w:rPr>
          <w:rFonts w:ascii="Times New Roman" w:hAnsi="Times New Roman" w:cs="Times New Roman"/>
          <w:sz w:val="28"/>
          <w:szCs w:val="28"/>
        </w:rPr>
        <w:t>армянского</w:t>
      </w:r>
      <w:r w:rsidRPr="000A045A">
        <w:rPr>
          <w:rFonts w:ascii="Times New Roman" w:hAnsi="Times New Roman" w:cs="Times New Roman"/>
          <w:sz w:val="28"/>
          <w:szCs w:val="28"/>
        </w:rPr>
        <w:t xml:space="preserve"> языка в школе, она не должна и не может вытеснить с урока тематически разнообразные материалы, иллюстрирующие вечные общечеловеческие ценности вне их </w:t>
      </w:r>
      <w:proofErr w:type="spellStart"/>
      <w:r w:rsidRPr="000A045A">
        <w:rPr>
          <w:rFonts w:ascii="Times New Roman" w:hAnsi="Times New Roman" w:cs="Times New Roman"/>
          <w:sz w:val="28"/>
          <w:szCs w:val="28"/>
        </w:rPr>
        <w:t>этно</w:t>
      </w:r>
      <w:proofErr w:type="spellEnd"/>
      <w:r w:rsidRPr="000A045A">
        <w:rPr>
          <w:rFonts w:ascii="Times New Roman" w:hAnsi="Times New Roman" w:cs="Times New Roman"/>
          <w:sz w:val="28"/>
          <w:szCs w:val="28"/>
        </w:rPr>
        <w:t xml:space="preserve">- и географической определенности. Разумное включение регионального компонента в базовую и дополнительную части </w:t>
      </w:r>
      <w:r w:rsidRPr="000A045A">
        <w:rPr>
          <w:rFonts w:ascii="Times New Roman" w:hAnsi="Times New Roman" w:cs="Times New Roman"/>
          <w:sz w:val="28"/>
          <w:szCs w:val="28"/>
        </w:rPr>
        <w:lastRenderedPageBreak/>
        <w:t>лингвистического образования школьников представляется делом общественно значимым, а главное – актуальным.</w:t>
      </w:r>
    </w:p>
    <w:p w:rsidR="00F73278" w:rsidRPr="000A045A" w:rsidRDefault="00F73278" w:rsidP="000A045A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A045A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Образование в рамках регионального компонента осуществляется </w:t>
      </w:r>
      <w:proofErr w:type="gramStart"/>
      <w:r w:rsidRPr="000A045A">
        <w:rPr>
          <w:rFonts w:ascii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0A045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F73278" w:rsidRPr="000A045A" w:rsidRDefault="00F73278" w:rsidP="000A045A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A045A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интеллектуальных умений (понимать, анализировать, синтезировать, применять, обобщать, оценивать, </w:t>
      </w:r>
      <w:proofErr w:type="spellStart"/>
      <w:r w:rsidRPr="000A045A">
        <w:rPr>
          <w:rFonts w:ascii="Times New Roman" w:hAnsi="Times New Roman" w:cs="Times New Roman"/>
          <w:sz w:val="28"/>
          <w:szCs w:val="28"/>
          <w:lang w:eastAsia="ru-RU"/>
        </w:rPr>
        <w:t>рефлексировать</w:t>
      </w:r>
      <w:proofErr w:type="spellEnd"/>
      <w:r w:rsidRPr="000A045A">
        <w:rPr>
          <w:rFonts w:ascii="Times New Roman" w:hAnsi="Times New Roman" w:cs="Times New Roman"/>
          <w:sz w:val="28"/>
          <w:szCs w:val="28"/>
          <w:lang w:eastAsia="ru-RU"/>
        </w:rPr>
        <w:t xml:space="preserve"> (осуществлять самонаблюдение, самоанализ, самооценку);</w:t>
      </w:r>
      <w:proofErr w:type="gramEnd"/>
    </w:p>
    <w:p w:rsidR="00F73278" w:rsidRPr="000A045A" w:rsidRDefault="00F73278" w:rsidP="000A045A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045A">
        <w:rPr>
          <w:rFonts w:ascii="Times New Roman" w:hAnsi="Times New Roman" w:cs="Times New Roman"/>
          <w:sz w:val="28"/>
          <w:szCs w:val="28"/>
          <w:lang w:eastAsia="ru-RU"/>
        </w:rPr>
        <w:t>формирование знаний об истории, культуре, реалиях и традициях своего народа и носителей языка;</w:t>
      </w:r>
    </w:p>
    <w:p w:rsidR="00F73278" w:rsidRPr="000A045A" w:rsidRDefault="00F73278" w:rsidP="000A045A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045A">
        <w:rPr>
          <w:rFonts w:ascii="Times New Roman" w:hAnsi="Times New Roman" w:cs="Times New Roman"/>
          <w:sz w:val="28"/>
          <w:szCs w:val="28"/>
          <w:lang w:eastAsia="ru-RU"/>
        </w:rPr>
        <w:t>осознание вклада края в мировую культуру.</w:t>
      </w:r>
    </w:p>
    <w:p w:rsidR="00F73278" w:rsidRPr="000A045A" w:rsidRDefault="00F73278" w:rsidP="000A045A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A045A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средствами </w:t>
      </w:r>
      <w:r w:rsidR="00643AFC">
        <w:rPr>
          <w:rFonts w:ascii="Times New Roman" w:hAnsi="Times New Roman" w:cs="Times New Roman"/>
          <w:sz w:val="28"/>
          <w:szCs w:val="28"/>
          <w:lang w:eastAsia="ru-RU"/>
        </w:rPr>
        <w:t>армянского</w:t>
      </w:r>
      <w:r w:rsidRPr="000A045A">
        <w:rPr>
          <w:rFonts w:ascii="Times New Roman" w:hAnsi="Times New Roman" w:cs="Times New Roman"/>
          <w:sz w:val="28"/>
          <w:szCs w:val="28"/>
          <w:lang w:eastAsia="ru-RU"/>
        </w:rPr>
        <w:t xml:space="preserve"> языка предполагает формирование у школьников:</w:t>
      </w:r>
    </w:p>
    <w:p w:rsidR="00F73278" w:rsidRPr="000A045A" w:rsidRDefault="00F73278" w:rsidP="000A045A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045A">
        <w:rPr>
          <w:rFonts w:ascii="Times New Roman" w:hAnsi="Times New Roman" w:cs="Times New Roman"/>
          <w:sz w:val="28"/>
          <w:szCs w:val="28"/>
          <w:lang w:eastAsia="ru-RU"/>
        </w:rPr>
        <w:t xml:space="preserve">понимания важности владения </w:t>
      </w:r>
      <w:r w:rsidR="00643AFC">
        <w:rPr>
          <w:rFonts w:ascii="Times New Roman" w:hAnsi="Times New Roman" w:cs="Times New Roman"/>
          <w:sz w:val="28"/>
          <w:szCs w:val="28"/>
          <w:lang w:eastAsia="ru-RU"/>
        </w:rPr>
        <w:t>армянским</w:t>
      </w:r>
      <w:r w:rsidRPr="000A045A">
        <w:rPr>
          <w:rFonts w:ascii="Times New Roman" w:hAnsi="Times New Roman" w:cs="Times New Roman"/>
          <w:sz w:val="28"/>
          <w:szCs w:val="28"/>
          <w:lang w:eastAsia="ru-RU"/>
        </w:rPr>
        <w:t xml:space="preserve"> языком как средством общения в современном мире; </w:t>
      </w:r>
    </w:p>
    <w:p w:rsidR="00F73278" w:rsidRPr="000A045A" w:rsidRDefault="00F73278" w:rsidP="000A045A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045A">
        <w:rPr>
          <w:rFonts w:ascii="Times New Roman" w:hAnsi="Times New Roman" w:cs="Times New Roman"/>
          <w:sz w:val="28"/>
          <w:szCs w:val="28"/>
          <w:lang w:eastAsia="ru-RU"/>
        </w:rPr>
        <w:t>толерантного отношения к другой культуре;</w:t>
      </w:r>
    </w:p>
    <w:p w:rsidR="00F73278" w:rsidRPr="000A045A" w:rsidRDefault="00F73278" w:rsidP="000A045A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045A">
        <w:rPr>
          <w:rFonts w:ascii="Times New Roman" w:hAnsi="Times New Roman" w:cs="Times New Roman"/>
          <w:sz w:val="28"/>
          <w:szCs w:val="28"/>
          <w:lang w:eastAsia="ru-RU"/>
        </w:rPr>
        <w:t xml:space="preserve">ценностного отношения к себе, другим и миру; </w:t>
      </w:r>
    </w:p>
    <w:p w:rsidR="00F73278" w:rsidRPr="000A045A" w:rsidRDefault="00F73278" w:rsidP="000A045A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045A">
        <w:rPr>
          <w:rFonts w:ascii="Times New Roman" w:hAnsi="Times New Roman" w:cs="Times New Roman"/>
          <w:sz w:val="28"/>
          <w:szCs w:val="28"/>
          <w:lang w:eastAsia="ru-RU"/>
        </w:rPr>
        <w:t>активной жизненной позиции</w:t>
      </w:r>
      <w:r w:rsidRPr="000A04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73278" w:rsidRPr="000A045A" w:rsidRDefault="00E23A2F" w:rsidP="000A045A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45A">
        <w:rPr>
          <w:rFonts w:ascii="Times New Roman" w:hAnsi="Times New Roman" w:cs="Times New Roman"/>
          <w:sz w:val="28"/>
          <w:szCs w:val="28"/>
        </w:rPr>
        <w:t>Армянский язык – главный, но, разумеется, не единственный, маркер нашей идентичности. Язык создает и обусловливает многие элементы национального бытия, характера народа и его мышления. В этом смысле именно наш язык как инструмент категоризации действительности и средоточие (конденсат) культурной истории армянского этноса предопределяет базовые основы мировосприятия и мышления армян</w:t>
      </w:r>
      <w:r w:rsidR="00643AFC">
        <w:rPr>
          <w:rFonts w:ascii="Times New Roman" w:hAnsi="Times New Roman" w:cs="Times New Roman"/>
          <w:sz w:val="28"/>
          <w:szCs w:val="28"/>
        </w:rPr>
        <w:t>.</w:t>
      </w:r>
    </w:p>
    <w:sectPr w:rsidR="00F73278" w:rsidRPr="000A045A" w:rsidSect="00C71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0E67"/>
    <w:multiLevelType w:val="multilevel"/>
    <w:tmpl w:val="5AA0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3175D"/>
    <w:rsid w:val="000A045A"/>
    <w:rsid w:val="000E1784"/>
    <w:rsid w:val="00216807"/>
    <w:rsid w:val="00263277"/>
    <w:rsid w:val="00304D4F"/>
    <w:rsid w:val="003B506E"/>
    <w:rsid w:val="003C7CF9"/>
    <w:rsid w:val="003D52D7"/>
    <w:rsid w:val="004434B3"/>
    <w:rsid w:val="00451117"/>
    <w:rsid w:val="0052039D"/>
    <w:rsid w:val="005A0DB7"/>
    <w:rsid w:val="00643AFC"/>
    <w:rsid w:val="00685098"/>
    <w:rsid w:val="00921C04"/>
    <w:rsid w:val="00C71D49"/>
    <w:rsid w:val="00DB6575"/>
    <w:rsid w:val="00E23A2F"/>
    <w:rsid w:val="00F3175D"/>
    <w:rsid w:val="00F7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20</cp:revision>
  <cp:lastPrinted>2013-07-30T05:34:00Z</cp:lastPrinted>
  <dcterms:created xsi:type="dcterms:W3CDTF">2013-07-23T16:49:00Z</dcterms:created>
  <dcterms:modified xsi:type="dcterms:W3CDTF">2013-07-30T05:47:00Z</dcterms:modified>
</cp:coreProperties>
</file>