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8CB" w:rsidRPr="00C708CB" w:rsidRDefault="00C708CB" w:rsidP="00C708CB">
      <w:pPr>
        <w:rPr>
          <w:rFonts w:ascii="Century Gothic" w:hAnsi="Century Gothic"/>
          <w:sz w:val="28"/>
          <w:szCs w:val="28"/>
        </w:rPr>
      </w:pPr>
      <w:r w:rsidRPr="00C708CB">
        <w:rPr>
          <w:rFonts w:ascii="Century Gothic" w:hAnsi="Century Gothic"/>
          <w:sz w:val="28"/>
          <w:szCs w:val="28"/>
        </w:rPr>
        <w:t>Цель: вовлечение родителей в совместную деятельность.</w:t>
      </w:r>
    </w:p>
    <w:p w:rsidR="00C708CB" w:rsidRPr="00C708CB" w:rsidRDefault="00C708CB" w:rsidP="00C708CB">
      <w:pPr>
        <w:rPr>
          <w:rFonts w:ascii="Century Gothic" w:hAnsi="Century Gothic"/>
          <w:sz w:val="28"/>
          <w:szCs w:val="28"/>
        </w:rPr>
      </w:pPr>
      <w:r w:rsidRPr="00C708CB">
        <w:rPr>
          <w:rFonts w:ascii="Century Gothic" w:hAnsi="Century Gothic"/>
          <w:sz w:val="28"/>
          <w:szCs w:val="28"/>
        </w:rPr>
        <w:t>Задачи: 1. Формировать у родителей умение организовывать совместную творческую деятельность с детьми младшего дошкольного возраста через использование нетрадиционных техник рисования способствующих развитию мелкой моторики рук. 2. Апробировать новые нетрадиционные формы работы с семьей, как фактор позитивного эмоционального развития ребенка.</w:t>
      </w:r>
    </w:p>
    <w:p w:rsidR="00266748" w:rsidRDefault="00C708CB" w:rsidP="00C708CB">
      <w:pPr>
        <w:rPr>
          <w:rFonts w:ascii="Century Gothic" w:hAnsi="Century Gothic"/>
          <w:sz w:val="28"/>
          <w:szCs w:val="28"/>
        </w:rPr>
      </w:pPr>
      <w:proofErr w:type="gramStart"/>
      <w:r w:rsidRPr="00C708CB">
        <w:rPr>
          <w:rFonts w:ascii="Century Gothic" w:hAnsi="Century Gothic"/>
          <w:sz w:val="28"/>
          <w:szCs w:val="28"/>
        </w:rPr>
        <w:t xml:space="preserve">Оборудование: - рабочее место для каждого родителя; - ежик игрушечный; - лист ватмана, </w:t>
      </w:r>
      <w:proofErr w:type="spellStart"/>
      <w:r w:rsidRPr="00C708CB">
        <w:rPr>
          <w:rFonts w:ascii="Century Gothic" w:hAnsi="Century Gothic"/>
          <w:sz w:val="28"/>
          <w:szCs w:val="28"/>
        </w:rPr>
        <w:t>затонированный</w:t>
      </w:r>
      <w:proofErr w:type="spellEnd"/>
      <w:r w:rsidRPr="00C708CB">
        <w:rPr>
          <w:rFonts w:ascii="Century Gothic" w:hAnsi="Century Gothic"/>
          <w:sz w:val="28"/>
          <w:szCs w:val="28"/>
        </w:rPr>
        <w:t xml:space="preserve"> под осенний лес, закрепленный на стене; - 1/2 альбомного листа с нарисованным шаблоном ежа на каждого родителя; - вырезанный из ватмана шаблон яблока на каждого родителя;; - гуашь серая в блюдце на каждый стол; - гуашь желтая, красная, оранжевая в одном блюдце на каждый стол;</w:t>
      </w:r>
      <w:proofErr w:type="gramEnd"/>
      <w:r w:rsidRPr="00C708CB">
        <w:rPr>
          <w:rFonts w:ascii="Century Gothic" w:hAnsi="Century Gothic"/>
          <w:sz w:val="28"/>
          <w:szCs w:val="28"/>
        </w:rPr>
        <w:t xml:space="preserve"> - пластилин желтый, зеленый, красный на каждый стол; - влажные и бумажные салфетки; - поролоновые штампы в форме листка; - кисточки</w:t>
      </w:r>
      <w:proofErr w:type="gramStart"/>
      <w:r w:rsidRPr="00C708CB">
        <w:rPr>
          <w:rFonts w:ascii="Century Gothic" w:hAnsi="Century Gothic"/>
          <w:sz w:val="28"/>
          <w:szCs w:val="28"/>
        </w:rPr>
        <w:t xml:space="preserve"> ;</w:t>
      </w:r>
      <w:proofErr w:type="gramEnd"/>
      <w:r w:rsidRPr="00C708CB">
        <w:rPr>
          <w:rFonts w:ascii="Century Gothic" w:hAnsi="Century Gothic"/>
          <w:sz w:val="28"/>
          <w:szCs w:val="28"/>
        </w:rPr>
        <w:t xml:space="preserve"> - баночки для кистей; - нарезанный двухсторонний скотч на каждый стол; - корзинка.</w:t>
      </w:r>
    </w:p>
    <w:p w:rsidR="00C708CB" w:rsidRDefault="00C708CB" w:rsidP="00C708CB">
      <w:pPr>
        <w:rPr>
          <w:rFonts w:ascii="Century Gothic" w:hAnsi="Century Gothic"/>
          <w:sz w:val="28"/>
          <w:szCs w:val="28"/>
        </w:rPr>
      </w:pPr>
      <w:r w:rsidRPr="00C708CB">
        <w:rPr>
          <w:rFonts w:ascii="Century Gothic" w:hAnsi="Century Gothic"/>
          <w:color w:val="31849B" w:themeColor="accent5" w:themeShade="BF"/>
          <w:sz w:val="28"/>
          <w:szCs w:val="28"/>
        </w:rPr>
        <w:t>Пальчиковое рисование</w:t>
      </w:r>
      <w:r w:rsidRPr="00C708CB">
        <w:rPr>
          <w:rFonts w:ascii="Century Gothic" w:hAnsi="Century Gothic"/>
          <w:sz w:val="28"/>
          <w:szCs w:val="28"/>
        </w:rPr>
        <w:t xml:space="preserve">, </w:t>
      </w:r>
      <w:proofErr w:type="spellStart"/>
      <w:r w:rsidRPr="00C708CB">
        <w:rPr>
          <w:rFonts w:ascii="Century Gothic" w:hAnsi="Century Gothic"/>
          <w:sz w:val="28"/>
          <w:szCs w:val="28"/>
        </w:rPr>
        <w:t>дорисовывание</w:t>
      </w:r>
      <w:proofErr w:type="spellEnd"/>
      <w:r w:rsidRPr="00C708CB">
        <w:rPr>
          <w:rFonts w:ascii="Century Gothic" w:hAnsi="Century Gothic"/>
          <w:sz w:val="28"/>
          <w:szCs w:val="28"/>
        </w:rPr>
        <w:t xml:space="preserve"> не достающего элемента</w:t>
      </w:r>
      <w:proofErr w:type="gramStart"/>
      <w:r w:rsidRPr="00C708CB">
        <w:rPr>
          <w:rFonts w:ascii="Century Gothic" w:hAnsi="Century Gothic"/>
          <w:sz w:val="28"/>
          <w:szCs w:val="28"/>
        </w:rPr>
        <w:t>.(</w:t>
      </w:r>
      <w:proofErr w:type="gramEnd"/>
      <w:r w:rsidRPr="00C708CB">
        <w:rPr>
          <w:rFonts w:ascii="Century Gothic" w:hAnsi="Century Gothic"/>
          <w:sz w:val="28"/>
          <w:szCs w:val="28"/>
        </w:rPr>
        <w:t xml:space="preserve">листики ,дождик) Ладошкой.. Покрываем ладошку краской и делаем отпечаток на листе бумаги. Пара штрихов – и готова рыбка, петушок. Несколько отпечатков по кругу – солнышко! </w:t>
      </w:r>
      <w:proofErr w:type="spellStart"/>
      <w:r w:rsidRPr="00C708CB">
        <w:rPr>
          <w:rFonts w:ascii="Century Gothic" w:hAnsi="Century Gothic"/>
          <w:color w:val="4F81BD" w:themeColor="accent1"/>
          <w:sz w:val="28"/>
          <w:szCs w:val="28"/>
        </w:rPr>
        <w:t>Флоротипия</w:t>
      </w:r>
      <w:proofErr w:type="spellEnd"/>
      <w:r w:rsidRPr="00C708CB">
        <w:rPr>
          <w:rFonts w:ascii="Century Gothic" w:hAnsi="Century Gothic"/>
          <w:color w:val="4F81BD" w:themeColor="accent1"/>
          <w:sz w:val="28"/>
          <w:szCs w:val="28"/>
        </w:rPr>
        <w:t>.</w:t>
      </w:r>
      <w:r w:rsidRPr="00C708CB">
        <w:rPr>
          <w:rFonts w:ascii="Century Gothic" w:hAnsi="Century Gothic"/>
          <w:sz w:val="28"/>
          <w:szCs w:val="28"/>
        </w:rPr>
        <w:t xml:space="preserve"> Очень красивый и эффектный метод: отпечаток листьями: Техника такова: наносим на обратную сторону опавшего листа (где более заметны </w:t>
      </w:r>
      <w:proofErr w:type="gramStart"/>
      <w:r w:rsidRPr="00C708CB">
        <w:rPr>
          <w:rFonts w:ascii="Century Gothic" w:hAnsi="Century Gothic"/>
          <w:sz w:val="28"/>
          <w:szCs w:val="28"/>
        </w:rPr>
        <w:t xml:space="preserve">прожилки) </w:t>
      </w:r>
      <w:proofErr w:type="gramEnd"/>
      <w:r w:rsidRPr="00C708CB">
        <w:rPr>
          <w:rFonts w:ascii="Century Gothic" w:hAnsi="Century Gothic"/>
          <w:sz w:val="28"/>
          <w:szCs w:val="28"/>
        </w:rPr>
        <w:t xml:space="preserve">гуашь – переворачиваем и оставляем отпечаток. Получается – отличное изображение дерева! Согласитесь, очень быстрый и, не требующий особой подготовки, способ изображения деревьев. Так же данный способ может пригодиться для изображения букета. Шаблон. Одним из способов нетрадиционного рисования является рисование с помощью шаблонов. Шаблоны можно изготовить из картона самостоятельно, они бывают уже готовые в продаже (линейки со зверями, овощами, фруктами и др.), а можно использовать в качестве шаблона, например… </w:t>
      </w:r>
      <w:r w:rsidRPr="00C708CB">
        <w:rPr>
          <w:rFonts w:ascii="Century Gothic" w:hAnsi="Century Gothic"/>
          <w:sz w:val="28"/>
          <w:szCs w:val="28"/>
        </w:rPr>
        <w:lastRenderedPageBreak/>
        <w:t xml:space="preserve">собственную ладонь. </w:t>
      </w:r>
      <w:proofErr w:type="gramStart"/>
      <w:r w:rsidRPr="00C708CB">
        <w:rPr>
          <w:rFonts w:ascii="Century Gothic" w:hAnsi="Century Gothic"/>
          <w:color w:val="4F81BD" w:themeColor="accent1"/>
          <w:sz w:val="28"/>
          <w:szCs w:val="28"/>
        </w:rPr>
        <w:t>Тычок</w:t>
      </w:r>
      <w:proofErr w:type="gramEnd"/>
      <w:r w:rsidRPr="00C708CB">
        <w:rPr>
          <w:rFonts w:ascii="Century Gothic" w:hAnsi="Century Gothic"/>
          <w:color w:val="4F81BD" w:themeColor="accent1"/>
          <w:sz w:val="28"/>
          <w:szCs w:val="28"/>
        </w:rPr>
        <w:t xml:space="preserve">. </w:t>
      </w:r>
      <w:r w:rsidRPr="00C708CB">
        <w:rPr>
          <w:rFonts w:ascii="Century Gothic" w:hAnsi="Century Gothic"/>
          <w:sz w:val="28"/>
          <w:szCs w:val="28"/>
        </w:rPr>
        <w:t>Так же к нетрадиционным способам рисования можно отнести такую технику, как «</w:t>
      </w:r>
      <w:proofErr w:type="gramStart"/>
      <w:r w:rsidRPr="00C708CB">
        <w:rPr>
          <w:rFonts w:ascii="Century Gothic" w:hAnsi="Century Gothic"/>
          <w:sz w:val="28"/>
          <w:szCs w:val="28"/>
        </w:rPr>
        <w:t>тычок</w:t>
      </w:r>
      <w:proofErr w:type="gramEnd"/>
      <w:r w:rsidRPr="00C708CB">
        <w:rPr>
          <w:rFonts w:ascii="Century Gothic" w:hAnsi="Century Gothic"/>
          <w:sz w:val="28"/>
          <w:szCs w:val="28"/>
        </w:rPr>
        <w:t xml:space="preserve"> сухой кистью». Лист, гуашь, жесткая кисть и… никакой воды! С помощью этой техники можно изобразить колючего ежа, пушистого кота, филина, цветы, траву… Главное держать кисточку строго вертикально. Существует еще много способов нетрадиционного рисования: рисование по влажной бумаге, рисование разбрызгиванием, рисование с помощью штампов (штампы можно вырезать из картофеля, применить для этого какой- </w:t>
      </w:r>
      <w:proofErr w:type="spellStart"/>
      <w:r w:rsidRPr="00C708CB">
        <w:rPr>
          <w:rFonts w:ascii="Century Gothic" w:hAnsi="Century Gothic"/>
          <w:sz w:val="28"/>
          <w:szCs w:val="28"/>
        </w:rPr>
        <w:t>нибудь</w:t>
      </w:r>
      <w:proofErr w:type="spellEnd"/>
      <w:r w:rsidRPr="00C708CB">
        <w:rPr>
          <w:rFonts w:ascii="Century Gothic" w:hAnsi="Century Gothic"/>
          <w:sz w:val="28"/>
          <w:szCs w:val="28"/>
        </w:rPr>
        <w:t xml:space="preserve"> предмет – пробку от бутылки с водой и т.д.), рисование на цветной бумаге.3 Я предлагаю вам ознакомится с некоторыми вариантами рисования, в которых используется нетрадиционные .методы изображения</w:t>
      </w:r>
      <w:proofErr w:type="gramStart"/>
      <w:r w:rsidRPr="00C708CB">
        <w:rPr>
          <w:rFonts w:ascii="Century Gothic" w:hAnsi="Century Gothic"/>
          <w:sz w:val="28"/>
          <w:szCs w:val="28"/>
        </w:rPr>
        <w:t xml:space="preserve"> Д</w:t>
      </w:r>
      <w:proofErr w:type="gramEnd"/>
      <w:r w:rsidRPr="00C708CB">
        <w:rPr>
          <w:rFonts w:ascii="Century Gothic" w:hAnsi="Century Gothic"/>
          <w:sz w:val="28"/>
          <w:szCs w:val="28"/>
        </w:rPr>
        <w:t>ля этого на некоторое время побыть детьми</w:t>
      </w:r>
      <w:proofErr w:type="gramStart"/>
      <w:r w:rsidRPr="00C708CB">
        <w:rPr>
          <w:rFonts w:ascii="Century Gothic" w:hAnsi="Century Gothic"/>
          <w:sz w:val="28"/>
          <w:szCs w:val="28"/>
        </w:rPr>
        <w:t xml:space="preserve"> .</w:t>
      </w:r>
      <w:proofErr w:type="gramEnd"/>
      <w:r w:rsidRPr="00C708CB">
        <w:rPr>
          <w:rFonts w:ascii="Century Gothic" w:hAnsi="Century Gothic"/>
          <w:sz w:val="28"/>
          <w:szCs w:val="28"/>
        </w:rPr>
        <w:t xml:space="preserve"> (Раз, два, три будите детьми) Давайте знакомиться назовите свое л</w:t>
      </w:r>
      <w:r>
        <w:rPr>
          <w:rFonts w:ascii="Century Gothic" w:hAnsi="Century Gothic"/>
          <w:sz w:val="28"/>
          <w:szCs w:val="28"/>
        </w:rPr>
        <w:t xml:space="preserve">асковое имя. Ответы родителей. </w:t>
      </w:r>
    </w:p>
    <w:p w:rsidR="00C708CB" w:rsidRPr="00C708CB" w:rsidRDefault="00C708CB" w:rsidP="00C708CB">
      <w:pPr>
        <w:rPr>
          <w:rFonts w:ascii="Century Gothic" w:hAnsi="Century Gothic"/>
          <w:sz w:val="28"/>
          <w:szCs w:val="28"/>
        </w:rPr>
      </w:pPr>
      <w:r w:rsidRPr="00C708CB">
        <w:rPr>
          <w:rFonts w:ascii="Century Gothic" w:hAnsi="Century Gothic"/>
          <w:b/>
          <w:sz w:val="28"/>
          <w:szCs w:val="28"/>
        </w:rPr>
        <w:t>Практическая часть</w:t>
      </w:r>
      <w:r>
        <w:rPr>
          <w:rFonts w:ascii="Century Gothic" w:hAnsi="Century Gothic"/>
          <w:sz w:val="28"/>
          <w:szCs w:val="28"/>
        </w:rPr>
        <w:t>. Воспитатель</w:t>
      </w:r>
      <w:r w:rsidRPr="00C708CB">
        <w:rPr>
          <w:rFonts w:ascii="Century Gothic" w:hAnsi="Century Gothic"/>
          <w:sz w:val="28"/>
          <w:szCs w:val="28"/>
        </w:rPr>
        <w:t>: Зверь живет в лесу моем</w:t>
      </w:r>
      <w:proofErr w:type="gramStart"/>
      <w:r w:rsidRPr="00C708CB">
        <w:rPr>
          <w:rFonts w:ascii="Century Gothic" w:hAnsi="Century Gothic"/>
          <w:sz w:val="28"/>
          <w:szCs w:val="28"/>
        </w:rPr>
        <w:t xml:space="preserve"> ,</w:t>
      </w:r>
      <w:proofErr w:type="gramEnd"/>
      <w:r w:rsidRPr="00C708CB">
        <w:rPr>
          <w:rFonts w:ascii="Century Gothic" w:hAnsi="Century Gothic"/>
          <w:sz w:val="28"/>
          <w:szCs w:val="28"/>
        </w:rPr>
        <w:t xml:space="preserve"> он на елочку похож, но не ёлочка Дети: Ёжик</w:t>
      </w:r>
      <w:proofErr w:type="gramStart"/>
      <w:r w:rsidRPr="00C708CB">
        <w:rPr>
          <w:rFonts w:ascii="Century Gothic" w:hAnsi="Century Gothic"/>
          <w:sz w:val="28"/>
          <w:szCs w:val="28"/>
        </w:rPr>
        <w:t>.</w:t>
      </w:r>
      <w:proofErr w:type="gramEnd"/>
      <w:r w:rsidRPr="00C708CB">
        <w:rPr>
          <w:rFonts w:ascii="Century Gothic" w:hAnsi="Century Gothic"/>
          <w:sz w:val="28"/>
          <w:szCs w:val="28"/>
        </w:rPr>
        <w:t xml:space="preserve"> (</w:t>
      </w:r>
      <w:proofErr w:type="gramStart"/>
      <w:r w:rsidRPr="00C708CB">
        <w:rPr>
          <w:rFonts w:ascii="Century Gothic" w:hAnsi="Century Gothic"/>
          <w:sz w:val="28"/>
          <w:szCs w:val="28"/>
        </w:rPr>
        <w:t>в</w:t>
      </w:r>
      <w:proofErr w:type="gramEnd"/>
      <w:r w:rsidRPr="00C708CB">
        <w:rPr>
          <w:rFonts w:ascii="Century Gothic" w:hAnsi="Century Gothic"/>
          <w:sz w:val="28"/>
          <w:szCs w:val="28"/>
        </w:rPr>
        <w:t xml:space="preserve">носит ежика) Еж: Здравствуйте ребята! Вы меня узнали? Дети: Да, ежик! Еж: Скоро </w:t>
      </w:r>
      <w:proofErr w:type="gramStart"/>
      <w:r w:rsidRPr="00C708CB">
        <w:rPr>
          <w:rFonts w:ascii="Century Gothic" w:hAnsi="Century Gothic"/>
          <w:sz w:val="28"/>
          <w:szCs w:val="28"/>
        </w:rPr>
        <w:t>наступит зима все мои друзья уже заснули</w:t>
      </w:r>
      <w:proofErr w:type="gramEnd"/>
      <w:r w:rsidRPr="00C708CB">
        <w:rPr>
          <w:rFonts w:ascii="Century Gothic" w:hAnsi="Century Gothic"/>
          <w:sz w:val="28"/>
          <w:szCs w:val="28"/>
        </w:rPr>
        <w:t xml:space="preserve"> в своих норках, а мне так хочет</w:t>
      </w:r>
      <w:r>
        <w:rPr>
          <w:rFonts w:ascii="Century Gothic" w:hAnsi="Century Gothic"/>
          <w:sz w:val="28"/>
          <w:szCs w:val="28"/>
        </w:rPr>
        <w:t>ся еще немного поиграть! Воспитатель</w:t>
      </w:r>
      <w:r w:rsidRPr="00C708CB">
        <w:rPr>
          <w:rFonts w:ascii="Century Gothic" w:hAnsi="Century Gothic"/>
          <w:sz w:val="28"/>
          <w:szCs w:val="28"/>
        </w:rPr>
        <w:t>: Ребята, давайте поможем ежику! Нарисуем для него друзей!</w:t>
      </w:r>
      <w:r>
        <w:rPr>
          <w:rFonts w:ascii="Century Gothic" w:hAnsi="Century Gothic"/>
          <w:sz w:val="28"/>
          <w:szCs w:val="28"/>
        </w:rPr>
        <w:t xml:space="preserve"> Дети: Давайте нарисуем! Воспитатель</w:t>
      </w:r>
      <w:r w:rsidRPr="00C708CB">
        <w:rPr>
          <w:rFonts w:ascii="Century Gothic" w:hAnsi="Century Gothic"/>
          <w:sz w:val="28"/>
          <w:szCs w:val="28"/>
        </w:rPr>
        <w:t>: Посмотрите на свои листочки. Чего-то не хват</w:t>
      </w:r>
      <w:r>
        <w:rPr>
          <w:rFonts w:ascii="Century Gothic" w:hAnsi="Century Gothic"/>
          <w:sz w:val="28"/>
          <w:szCs w:val="28"/>
        </w:rPr>
        <w:t>ает? Дети: Иголок у ежа! Воспитатель</w:t>
      </w:r>
      <w:r w:rsidRPr="00C708CB">
        <w:rPr>
          <w:rFonts w:ascii="Century Gothic" w:hAnsi="Century Gothic"/>
          <w:sz w:val="28"/>
          <w:szCs w:val="28"/>
        </w:rPr>
        <w:t xml:space="preserve">: Тогда давайте их нарисуем с </w:t>
      </w:r>
      <w:r>
        <w:rPr>
          <w:rFonts w:ascii="Century Gothic" w:hAnsi="Century Gothic"/>
          <w:sz w:val="28"/>
          <w:szCs w:val="28"/>
        </w:rPr>
        <w:t>помощью наших пальчиков. Воспитатель</w:t>
      </w:r>
      <w:r w:rsidRPr="00C708CB">
        <w:rPr>
          <w:rFonts w:ascii="Century Gothic" w:hAnsi="Century Gothic"/>
          <w:sz w:val="28"/>
          <w:szCs w:val="28"/>
        </w:rPr>
        <w:t>: используем технику «пальчиковая живопись» – это рисование пальчиками, ладошкой, кулачком. Ребенок обмакивает палец или ладонь в краску и отпечатывает его на бумаге (руки вытираются мокрой ветошью). Можно краску наносить кисточкой. Давайте попробуем все вместе (совместн</w:t>
      </w:r>
      <w:r>
        <w:rPr>
          <w:rFonts w:ascii="Century Gothic" w:hAnsi="Century Gothic"/>
          <w:sz w:val="28"/>
          <w:szCs w:val="28"/>
        </w:rPr>
        <w:t>ое рисование родителей). Воспитатель</w:t>
      </w:r>
      <w:r w:rsidRPr="00C708CB">
        <w:rPr>
          <w:rFonts w:ascii="Century Gothic" w:hAnsi="Century Gothic"/>
          <w:sz w:val="28"/>
          <w:szCs w:val="28"/>
        </w:rPr>
        <w:t xml:space="preserve">: А теперь, давайте унесем наших ежат на полянку! (прикрепляют на скотч, на плакат) Стихотворение «Ёж» Серый ёжик весь в иголках, Словно он не зверь, а ёлка. Хоть колюч молчун лесной – Ёжик добрый, а не злой. Еж: Спасибо ребята, за таких хороших друзей! А теперь я приглашаю всех вас и моих друзей ежат поиграть. Подвижная игра «Еж с ежатами » Под огромною сосной, (бегут друг за </w:t>
      </w:r>
      <w:r w:rsidRPr="00C708CB">
        <w:rPr>
          <w:rFonts w:ascii="Century Gothic" w:hAnsi="Century Gothic"/>
          <w:sz w:val="28"/>
          <w:szCs w:val="28"/>
        </w:rPr>
        <w:lastRenderedPageBreak/>
        <w:t>другом)4</w:t>
      </w:r>
      <w:proofErr w:type="gramStart"/>
      <w:r w:rsidRPr="00C708CB">
        <w:rPr>
          <w:rFonts w:ascii="Century Gothic" w:hAnsi="Century Gothic"/>
          <w:sz w:val="28"/>
          <w:szCs w:val="28"/>
        </w:rPr>
        <w:t xml:space="preserve"> Н</w:t>
      </w:r>
      <w:proofErr w:type="gramEnd"/>
      <w:r w:rsidRPr="00C708CB">
        <w:rPr>
          <w:rFonts w:ascii="Century Gothic" w:hAnsi="Century Gothic"/>
          <w:sz w:val="28"/>
          <w:szCs w:val="28"/>
        </w:rPr>
        <w:t>а полянке лесной Куча листьев где лежит, Еж с ежатами бежит. Мы вокруг все огляди (повороты головой) На пенечках посидим, (приседают) А потом все дружно спляшем (притопывают ногами) Вот так ручками помашем (фонарики) Помахали, покружились (кружатся) И домой заторопились. (расходятся по местам)</w:t>
      </w:r>
      <w:proofErr w:type="gramStart"/>
      <w:r w:rsidRPr="00C708CB">
        <w:rPr>
          <w:rFonts w:ascii="Century Gothic" w:hAnsi="Century Gothic"/>
          <w:sz w:val="28"/>
          <w:szCs w:val="28"/>
        </w:rPr>
        <w:t xml:space="preserve"> .</w:t>
      </w:r>
      <w:proofErr w:type="gramEnd"/>
      <w:r w:rsidRPr="00C708CB">
        <w:rPr>
          <w:rFonts w:ascii="Century Gothic" w:hAnsi="Century Gothic"/>
          <w:sz w:val="28"/>
          <w:szCs w:val="28"/>
        </w:rPr>
        <w:t xml:space="preserve"> Ребята ежики застелют листочками свою норку, и им будет очень тепло зимой! Ведущий: </w:t>
      </w:r>
      <w:proofErr w:type="gramStart"/>
      <w:r w:rsidRPr="00C708CB">
        <w:rPr>
          <w:rFonts w:ascii="Century Gothic" w:hAnsi="Century Gothic"/>
          <w:sz w:val="28"/>
          <w:szCs w:val="28"/>
        </w:rPr>
        <w:t>Используем технику «штампование» – рисование штампами из разных материалов: пенопласт, ластик, поролон, мятая бумага, листья, картофель, ткань и т. д. (Рисование листочков) Листья остаются на столе, проводится пальчиковая игра « Осенние листья» Раз, два, три, четыре, пять, (загибают пальчики) Будем листья собирать (сжимают кулачки) Листья березы, Листья осины, Листики тополя, (загибают пальчики) Листья рябины, Листики дуба мы соберем, Ежикам нашим мы их</w:t>
      </w:r>
      <w:proofErr w:type="gramEnd"/>
      <w:r w:rsidRPr="00C708CB">
        <w:rPr>
          <w:rFonts w:ascii="Century Gothic" w:hAnsi="Century Gothic"/>
          <w:sz w:val="28"/>
          <w:szCs w:val="28"/>
        </w:rPr>
        <w:t xml:space="preserve"> унесем</w:t>
      </w:r>
      <w:proofErr w:type="gramStart"/>
      <w:r w:rsidRPr="00C708CB">
        <w:rPr>
          <w:rFonts w:ascii="Century Gothic" w:hAnsi="Century Gothic"/>
          <w:sz w:val="28"/>
          <w:szCs w:val="28"/>
        </w:rPr>
        <w:t>.</w:t>
      </w:r>
      <w:proofErr w:type="gramEnd"/>
      <w:r w:rsidRPr="00C708CB">
        <w:rPr>
          <w:rFonts w:ascii="Century Gothic" w:hAnsi="Century Gothic"/>
          <w:sz w:val="28"/>
          <w:szCs w:val="28"/>
        </w:rPr>
        <w:t xml:space="preserve"> (</w:t>
      </w:r>
      <w:proofErr w:type="gramStart"/>
      <w:r w:rsidRPr="00C708CB">
        <w:rPr>
          <w:rFonts w:ascii="Century Gothic" w:hAnsi="Century Gothic"/>
          <w:sz w:val="28"/>
          <w:szCs w:val="28"/>
        </w:rPr>
        <w:t>с</w:t>
      </w:r>
      <w:proofErr w:type="gramEnd"/>
      <w:r w:rsidRPr="00C708CB">
        <w:rPr>
          <w:rFonts w:ascii="Century Gothic" w:hAnsi="Century Gothic"/>
          <w:sz w:val="28"/>
          <w:szCs w:val="28"/>
        </w:rPr>
        <w:t>обирают в корзинку) ( проводится два раза,</w:t>
      </w:r>
      <w:r>
        <w:rPr>
          <w:rFonts w:ascii="Century Gothic" w:hAnsi="Century Gothic"/>
          <w:sz w:val="28"/>
          <w:szCs w:val="28"/>
        </w:rPr>
        <w:t xml:space="preserve"> на правую и левую руку) Воспитатель</w:t>
      </w:r>
      <w:r w:rsidRPr="00C708CB">
        <w:rPr>
          <w:rFonts w:ascii="Century Gothic" w:hAnsi="Century Gothic"/>
          <w:sz w:val="28"/>
          <w:szCs w:val="28"/>
        </w:rPr>
        <w:t>: Молодцы, ребята. А теперь давайте подарим листочки нашим ежам! (прикрепляют на скотч, на плакат) Еж: Спасибо ребята, за листочки, нам будет тепло всю зиму. Ведущий: Ребята, а давайте угостим наших</w:t>
      </w:r>
      <w:r>
        <w:rPr>
          <w:rFonts w:ascii="Century Gothic" w:hAnsi="Century Gothic"/>
          <w:sz w:val="28"/>
          <w:szCs w:val="28"/>
        </w:rPr>
        <w:t xml:space="preserve"> ежиков! Дети: Давайте.5 Воспитатель</w:t>
      </w:r>
      <w:r w:rsidRPr="00C708CB">
        <w:rPr>
          <w:rFonts w:ascii="Century Gothic" w:hAnsi="Century Gothic"/>
          <w:sz w:val="28"/>
          <w:szCs w:val="28"/>
        </w:rPr>
        <w:t>: Как вы думаете, что люб</w:t>
      </w:r>
      <w:r>
        <w:rPr>
          <w:rFonts w:ascii="Century Gothic" w:hAnsi="Century Gothic"/>
          <w:sz w:val="28"/>
          <w:szCs w:val="28"/>
        </w:rPr>
        <w:t>ят ежики? Дети: (ответы) Воспитатель</w:t>
      </w:r>
      <w:r w:rsidRPr="00C708CB">
        <w:rPr>
          <w:rFonts w:ascii="Century Gothic" w:hAnsi="Century Gothic"/>
          <w:sz w:val="28"/>
          <w:szCs w:val="28"/>
        </w:rPr>
        <w:t xml:space="preserve">: Конечно, ежики любят яблоки. И, сейчас мы с вами приготовим для ежа вкусное угощение. </w:t>
      </w:r>
      <w:r>
        <w:rPr>
          <w:rFonts w:ascii="Century Gothic" w:hAnsi="Century Gothic"/>
          <w:sz w:val="28"/>
          <w:szCs w:val="28"/>
        </w:rPr>
        <w:t>Воспитатель</w:t>
      </w:r>
      <w:r w:rsidRPr="00C708CB">
        <w:rPr>
          <w:rFonts w:ascii="Century Gothic" w:hAnsi="Century Gothic"/>
          <w:sz w:val="28"/>
          <w:szCs w:val="28"/>
        </w:rPr>
        <w:t>: Используем технику «намазывание» – это рисование пластилином. Ребенку предлагаются листы картона с готовым контурным рисунком. Пластилин размягчают, и начинают вмазывать от контура к середине кругообразными движения</w:t>
      </w:r>
      <w:r>
        <w:rPr>
          <w:rFonts w:ascii="Century Gothic" w:hAnsi="Century Gothic"/>
          <w:sz w:val="28"/>
          <w:szCs w:val="28"/>
        </w:rPr>
        <w:t>ми. (Рисование пластилином) Воспитатель</w:t>
      </w:r>
      <w:r w:rsidRPr="00C708CB">
        <w:rPr>
          <w:rFonts w:ascii="Century Gothic" w:hAnsi="Century Gothic"/>
          <w:sz w:val="28"/>
          <w:szCs w:val="28"/>
        </w:rPr>
        <w:t>: Давайте, сложим яблочки в корзинку и подарим их ежику! (складывают в корзинку и дарят ежику) Еж: Спасибо, ребята за угощение. Ну, а теперь и нам пора в теплую норку. До свидания ребята. Дети: До свидания, ежи</w:t>
      </w:r>
      <w:r>
        <w:rPr>
          <w:rFonts w:ascii="Century Gothic" w:hAnsi="Century Gothic"/>
          <w:sz w:val="28"/>
          <w:szCs w:val="28"/>
        </w:rPr>
        <w:t>ки. Еж: Увидимся весной! Воспитатель</w:t>
      </w:r>
      <w:bookmarkStart w:id="0" w:name="_GoBack"/>
      <w:bookmarkEnd w:id="0"/>
      <w:r w:rsidRPr="00C708CB">
        <w:rPr>
          <w:rFonts w:ascii="Century Gothic" w:hAnsi="Century Gothic"/>
          <w:sz w:val="28"/>
          <w:szCs w:val="28"/>
        </w:rPr>
        <w:t>:( Раз, два, три четыре пять вы родители опять). Таким образом, использование нетрадиционных техник рисования в работе с детьми - это огромная возможность для детей думать, пробовать, искать, экспериментировать, а самое главное развиваться. Спасибо за внимание!</w:t>
      </w:r>
    </w:p>
    <w:p w:rsidR="00C708CB" w:rsidRPr="00C708CB" w:rsidRDefault="00C708CB" w:rsidP="00C708CB">
      <w:pPr>
        <w:rPr>
          <w:rFonts w:ascii="Century Gothic" w:hAnsi="Century Gothic"/>
          <w:sz w:val="28"/>
          <w:szCs w:val="28"/>
        </w:rPr>
      </w:pPr>
    </w:p>
    <w:p w:rsidR="00C708CB" w:rsidRPr="00C708CB" w:rsidRDefault="00C708CB" w:rsidP="00C708CB">
      <w:pPr>
        <w:rPr>
          <w:rFonts w:ascii="Century Gothic" w:hAnsi="Century Gothic"/>
          <w:sz w:val="28"/>
          <w:szCs w:val="28"/>
        </w:rPr>
      </w:pPr>
    </w:p>
    <w:p w:rsidR="00C708CB" w:rsidRDefault="00C708CB" w:rsidP="00C708CB">
      <w:pPr>
        <w:rPr>
          <w:rFonts w:ascii="Century Gothic" w:hAnsi="Century Gothic"/>
          <w:sz w:val="28"/>
          <w:szCs w:val="28"/>
        </w:rPr>
      </w:pPr>
    </w:p>
    <w:p w:rsidR="00C708CB" w:rsidRPr="00C708CB" w:rsidRDefault="00C708CB" w:rsidP="00C708CB">
      <w:pPr>
        <w:rPr>
          <w:rFonts w:ascii="Century Gothic" w:hAnsi="Century Gothic"/>
          <w:sz w:val="28"/>
          <w:szCs w:val="28"/>
        </w:rPr>
      </w:pPr>
    </w:p>
    <w:sectPr w:rsidR="00C708CB" w:rsidRPr="00C708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8CB"/>
    <w:rsid w:val="00266748"/>
    <w:rsid w:val="00C708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906</Words>
  <Characters>5169</Characters>
  <Application>Microsoft Office Word</Application>
  <DocSecurity>0</DocSecurity>
  <Lines>43</Lines>
  <Paragraphs>12</Paragraphs>
  <ScaleCrop>false</ScaleCrop>
  <Company/>
  <LinksUpToDate>false</LinksUpToDate>
  <CharactersWithSpaces>6063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dc:creator>
  <cp:lastModifiedBy>Надежда</cp:lastModifiedBy>
  <cp:revision>1</cp:revision>
  <dcterms:created xsi:type="dcterms:W3CDTF">2016-02-21T17:57:00Z</dcterms:created>
  <dcterms:modified xsi:type="dcterms:W3CDTF">2016-02-21T18:04:00Z</dcterms:modified>
</cp:coreProperties>
</file>