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E6" w:rsidRPr="00F84160" w:rsidRDefault="00AE47E6" w:rsidP="00AE47E6">
      <w:pPr>
        <w:jc w:val="center"/>
        <w:rPr>
          <w:b/>
          <w:sz w:val="36"/>
          <w:szCs w:val="36"/>
        </w:rPr>
      </w:pPr>
      <w:r w:rsidRPr="00F84160">
        <w:rPr>
          <w:b/>
          <w:sz w:val="36"/>
          <w:szCs w:val="36"/>
        </w:rPr>
        <w:t>Памятка родителям будущих первоклассников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15"/>
      </w:tblGrid>
      <w:tr w:rsidR="00AE47E6" w:rsidTr="00FC52FD">
        <w:trPr>
          <w:tblCellSpacing w:w="0" w:type="dxa"/>
        </w:trPr>
        <w:tc>
          <w:tcPr>
            <w:tcW w:w="0" w:type="auto"/>
            <w:vAlign w:val="center"/>
          </w:tcPr>
          <w:p w:rsidR="00AE47E6" w:rsidRDefault="00AE47E6" w:rsidP="00FC52FD">
            <w:pPr>
              <w:jc w:val="both"/>
            </w:pPr>
            <w:r>
      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      </w:r>
          </w:p>
          <w:p w:rsidR="00AE47E6" w:rsidRDefault="00AE47E6" w:rsidP="00FC52FD">
            <w:pPr>
              <w:jc w:val="both"/>
            </w:pPr>
            <w:r>
              <w:br/>
              <w:t>2. Обсудите с ребенком те правила и нормы, с которыми он встретился в школе. Объясните их необходимость и целесообразность.</w:t>
            </w:r>
          </w:p>
          <w:p w:rsidR="00AE47E6" w:rsidRDefault="00AE47E6" w:rsidP="00FC52FD">
            <w:pPr>
              <w:jc w:val="both"/>
            </w:pPr>
            <w:r>
              <w:br/>
      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      </w:r>
          </w:p>
          <w:p w:rsidR="00AE47E6" w:rsidRDefault="00AE47E6" w:rsidP="00FC52FD">
            <w:pPr>
              <w:jc w:val="both"/>
            </w:pPr>
            <w:r>
              <w:br/>
              <w:t>4. Составьте вместе с первоклассником распорядок дня, следите за его соблюдением.</w:t>
            </w:r>
          </w:p>
          <w:p w:rsidR="00AE47E6" w:rsidRDefault="00AE47E6" w:rsidP="00FC52FD">
            <w:pPr>
              <w:jc w:val="both"/>
            </w:pPr>
            <w:r>
              <w:br/>
      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      </w:r>
          </w:p>
          <w:p w:rsidR="00AE47E6" w:rsidRDefault="00AE47E6" w:rsidP="00FC52FD">
            <w:pPr>
              <w:jc w:val="both"/>
            </w:pPr>
            <w:r>
              <w:br/>
      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</w:t>
            </w:r>
          </w:p>
          <w:p w:rsidR="00AE47E6" w:rsidRDefault="00AE47E6" w:rsidP="00FC52FD">
            <w:pPr>
              <w:jc w:val="both"/>
            </w:pPr>
            <w:r>
              <w:br/>
      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      </w:r>
          </w:p>
          <w:p w:rsidR="00AE47E6" w:rsidRDefault="00AE47E6" w:rsidP="00FC52FD">
            <w:pPr>
              <w:jc w:val="both"/>
            </w:pPr>
            <w:r>
              <w:br/>
      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      </w:r>
          </w:p>
          <w:p w:rsidR="00AE47E6" w:rsidRDefault="00AE47E6" w:rsidP="00FC52FD">
            <w:pPr>
              <w:jc w:val="both"/>
            </w:pPr>
            <w:r>
              <w:br/>
      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      </w:r>
          </w:p>
        </w:tc>
      </w:tr>
    </w:tbl>
    <w:p w:rsidR="00AE47E6" w:rsidRDefault="00AE47E6" w:rsidP="00AE47E6">
      <w:pPr>
        <w:jc w:val="both"/>
      </w:pPr>
    </w:p>
    <w:p w:rsidR="00AE47E6" w:rsidRPr="00F84160" w:rsidRDefault="00AE47E6" w:rsidP="00AE47E6"/>
    <w:p w:rsidR="00AE47E6" w:rsidRPr="00F84160" w:rsidRDefault="00AE47E6" w:rsidP="00AE47E6"/>
    <w:p w:rsidR="00AE47E6" w:rsidRPr="00F84160" w:rsidRDefault="00AE47E6" w:rsidP="00AE47E6"/>
    <w:p w:rsidR="00AE47E6" w:rsidRDefault="00AE47E6" w:rsidP="00AE47E6"/>
    <w:p w:rsidR="00AE47E6" w:rsidRDefault="00AE47E6" w:rsidP="00AE47E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Уважаемые родители будущих первоклассников</w:t>
      </w:r>
    </w:p>
    <w:p w:rsidR="00AE47E6" w:rsidRDefault="00AE47E6" w:rsidP="00AE47E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МБОУ ВМР «Нефедовская основная общеобразовательная школа»!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Администрация образовательного учреждения благодарит Вас за сотрудничество с педагогами и администрацией школы в течение второй половины 2011 года при введении Федерального государственного образовательного стандарта в нашей школе и надеется на дальнейшее сотрудничество с Вами при реализации Стандартов нового поколения.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Дополнительную информацию о введении Федерального государственного образовательного стандарта начального общего образования вы можете получить в нашем образовательном учреждении и в ответах на вопросы, интересующие вас, на сайте нашего образовательного учреждения в рубрике «Вопрос – ответ».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Памятка для родителей о ФГОС НОО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 1 сентября 2011 года </w:t>
      </w:r>
      <w:r>
        <w:rPr>
          <w:sz w:val="23"/>
          <w:szCs w:val="23"/>
        </w:rPr>
        <w:t xml:space="preserve">все образовательные учреждения Российской Федерации переходят на новый </w:t>
      </w:r>
      <w:r>
        <w:rPr>
          <w:b/>
          <w:bCs/>
          <w:sz w:val="23"/>
          <w:szCs w:val="23"/>
        </w:rPr>
        <w:t xml:space="preserve">Федеральный государственный образовательный стандарт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начального общего образования </w:t>
      </w:r>
      <w:r>
        <w:rPr>
          <w:sz w:val="23"/>
          <w:szCs w:val="23"/>
        </w:rPr>
        <w:t xml:space="preserve">(ФГОС НОО).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Что такое Федеральный государственный стандарт начального общего образования?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Федеральный государственный стандарт начального общего образования устанавливается в соответствии требованиями статьи 7 «Закона об образовании» и представляет собой «совокупность требований, обязательных при реализации основных образовательных программ начального общего образования образовательными учреждениями, имеющими государственную аккредитацию».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Какие требования выдвигает новый Федеральный государственный стандарт начального общего образования?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Стандарт выдвигает 3 группы требований: </w:t>
      </w:r>
    </w:p>
    <w:p w:rsidR="00AE47E6" w:rsidRDefault="00AE47E6" w:rsidP="00AE47E6">
      <w:pPr>
        <w:pStyle w:val="Default"/>
        <w:rPr>
          <w:sz w:val="23"/>
          <w:szCs w:val="23"/>
        </w:rPr>
      </w:pP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Требования к результатам освоения основной образовательной программы начального общего образования. </w:t>
      </w:r>
    </w:p>
    <w:p w:rsidR="00AE47E6" w:rsidRDefault="00AE47E6" w:rsidP="00AE47E6">
      <w:pPr>
        <w:pStyle w:val="Default"/>
        <w:rPr>
          <w:sz w:val="23"/>
          <w:szCs w:val="23"/>
        </w:rPr>
      </w:pP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Требования к структуре программы начального общего образования. </w:t>
      </w:r>
    </w:p>
    <w:p w:rsidR="00AE47E6" w:rsidRDefault="00AE47E6" w:rsidP="00AE47E6">
      <w:pPr>
        <w:pStyle w:val="Default"/>
        <w:rPr>
          <w:sz w:val="23"/>
          <w:szCs w:val="23"/>
        </w:rPr>
      </w:pP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Требования к условиям реализации программы начального общего образования. </w:t>
      </w:r>
    </w:p>
    <w:p w:rsidR="00AE47E6" w:rsidRDefault="00AE47E6" w:rsidP="00AE47E6">
      <w:pPr>
        <w:pStyle w:val="Default"/>
        <w:rPr>
          <w:sz w:val="23"/>
          <w:szCs w:val="23"/>
        </w:rPr>
      </w:pP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Что является отличительной особенностью нового Стандарта?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Отличительной особенностью нового стандарта является его деятельностный характер, ставящий главной целью развитие личности учащегося.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Система образования отказывается от традиционного представления результатов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Требования к результатам обучения сформулированы в виде личностных метапредметных и предметных результатов.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Неотъемлемой частью ядра нового стандарта являются универсальные учебные действия (УУД). Под универсальными учебными действиями понимают «общеучебные умения», «общие способы деятельности», «надпредметные действия».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универсальных учебных действий предусмотрена отдельная программа- программа формирования УУД и все виды УУД рассматривается в контексте содержания конкретных учебных предметов.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Важным элементом формирования универсальных учебных действий у обучающихся на ступени начального общего образования являются ориентировка младших школьников в информационных и коммуникативных технологиях (ИКТ) и формирование способности их грамотно применять (ИКТ – компетентность). </w:t>
      </w:r>
    </w:p>
    <w:p w:rsidR="00AE47E6" w:rsidRDefault="00AE47E6" w:rsidP="00AE47E6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Реализация программы формирования универсальных учебных действий в начальной школе – ключевая задача внедрения нового образовательного стандарта.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Какие требования к результатам обучающихся устанавливает Стандарт?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Стандарт устанавливает требования к результатам обучающихся, освоивших основную образовательную программу начального общего образования: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гражданской идентичности;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-метапредметным, включающим освоение обучающимися универсальных учебных действий (познавательных, регулятивных, коммуникационных), обеспечивающих овладение ключевыми компетенциями, составляющими основу умения учиться и метапредметные понятия;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Предметные результаты сгруппированы по предметным областям, внутри которых указаны предметы. Они формируются в терминах «выпускник научиться…», что является группой обязательных требований, и «выпускник получит возможность научиться…», не достижение этих требований выпускником не может служить препятствием для перевода его на следующую ступень образования.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Что изучается с использованием ИКТ?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используя компьютер в профессиональной и личной жизни, понимают его возможности для создания и редактирования текстов, поэтому должны понимать возможность включения этого компонента в образовательный процесс наравне с традиционным письмом.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Изучение искусства предполагает изучение современных видов искусства наравне с традиционными. В частности, цифровой фотографии, видеофильма, мультипликации.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изучении всех предметов должны широко использоваться источники информации, в том числе, в доступном Интернете.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современной школе широко применяется проектный метод. Средства ИКТ являются наиболее перспективными средствами реализации проектной методики обучения. При реализации проектов « Я и мо</w:t>
      </w:r>
      <w:r>
        <w:rPr>
          <w:rFonts w:ascii="Tahoma" w:hAnsi="Tahoma" w:cs="Tahoma"/>
          <w:sz w:val="23"/>
          <w:szCs w:val="23"/>
        </w:rPr>
        <w:t>ѐ</w:t>
      </w:r>
      <w:r>
        <w:rPr>
          <w:sz w:val="23"/>
          <w:szCs w:val="23"/>
        </w:rPr>
        <w:t xml:space="preserve"> имя», «Моя семья» и другие проекты, дети, участвуя в них, знакомятся друг с другом, обмениваются информацией о себе, о школе, о свих интересах и увлечениях.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</w:t>
      </w:r>
    </w:p>
    <w:p w:rsidR="00AE47E6" w:rsidRDefault="00AE47E6" w:rsidP="00AE47E6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Что такое информационно – образовательная среда (ИС)?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Составной частью Стандарта являются требования к информационно – образовательной среде (ИС). Информационно – образовательная среда должна обеспечивать возможности для информатизации работы любого учителя и обучающегося. Через информационно – образовательную среду обучающиеся имеют контролируемый доступ к образовательным ресурсам и Интернету, могут взаимодействовать дистанционно, в том числе и во внеурочное время. Родители должны видеть в информационно – образовательной среде качественные результаты обучения своих детей и оценку учителя.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Каковы особенности внеурочной деятельности?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личности. Это: спортивно – оздоровительное, духовно-нравственное, социальное, общеинтеллектуальное, общекультурное направления.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Содержание занятий должно формироваться с учетом пожеланий обучающихся и их родителей (законных представителей).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 внеурочную деятельность могут входить: выполнение домашних заданий, начиная со второго полугодия, индивидуальные занятия учителя с детьми, требующими психолого – педагогической и коррекционной поддержки, индивидуальные и групповые консультации для детей, экскурсии, кружки, секции, круглые столы, конференции, диспуты, школьные научные общества, олимпиады, соревнования, поисковые и научные исследования и т.д.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Содержание внеурочной деятельности должно быть отражено в основной образовательной программе образовательного учреждения.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Время, отведенное на внеурочную деятельность, не входит в предельно допустимую нагрузку обучающихся, Чередование урочной и внеурочной деятельности определяется образовательным учреждением и согласовывается с родителями обучающихся.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Когда образовательные учреждения переходят на новый Стандарт образования?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1 сентября 2011 года во всех образовательных учреждениях Российской Федерации (1 класс) введение Стандарта является обязательным. </w:t>
      </w: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Обращаем Ваше внимание на то что: </w:t>
      </w:r>
    </w:p>
    <w:p w:rsidR="00AE47E6" w:rsidRDefault="00AE47E6" w:rsidP="00AE47E6">
      <w:pPr>
        <w:pStyle w:val="Default"/>
        <w:rPr>
          <w:sz w:val="23"/>
          <w:szCs w:val="23"/>
        </w:rPr>
      </w:pP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Каждое образовательное учреждение самостоятельно определяет режим работы (5-дневная или 6-дневная учебная неделя). </w:t>
      </w:r>
    </w:p>
    <w:p w:rsidR="00AE47E6" w:rsidRDefault="00AE47E6" w:rsidP="00AE47E6">
      <w:pPr>
        <w:pStyle w:val="Default"/>
        <w:rPr>
          <w:sz w:val="23"/>
          <w:szCs w:val="23"/>
        </w:rPr>
      </w:pP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Продолжительность уроков в 1 классах начальной школы – 35 минут. </w:t>
      </w:r>
    </w:p>
    <w:p w:rsidR="00AE47E6" w:rsidRDefault="00AE47E6" w:rsidP="00AE47E6">
      <w:pPr>
        <w:pStyle w:val="Default"/>
        <w:rPr>
          <w:sz w:val="23"/>
          <w:szCs w:val="23"/>
        </w:rPr>
      </w:pP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Продолжительность учебного года в 1 классах – 33 учебные недели. </w:t>
      </w:r>
    </w:p>
    <w:p w:rsidR="00AE47E6" w:rsidRDefault="00AE47E6" w:rsidP="00AE47E6">
      <w:pPr>
        <w:pStyle w:val="Default"/>
        <w:rPr>
          <w:sz w:val="23"/>
          <w:szCs w:val="23"/>
        </w:rPr>
      </w:pP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Продолжительность каникул в течение года не менее 30 календарных дней. </w:t>
      </w:r>
    </w:p>
    <w:p w:rsidR="00AE47E6" w:rsidRDefault="00AE47E6" w:rsidP="00AE47E6">
      <w:pPr>
        <w:pStyle w:val="Default"/>
        <w:rPr>
          <w:sz w:val="23"/>
          <w:szCs w:val="23"/>
        </w:rPr>
      </w:pP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Устанавливаются дополнительные недельные каникулы в 1 классах в феврале. </w:t>
      </w:r>
    </w:p>
    <w:p w:rsidR="00AE47E6" w:rsidRDefault="00AE47E6" w:rsidP="00AE47E6">
      <w:pPr>
        <w:pStyle w:val="Default"/>
        <w:rPr>
          <w:sz w:val="23"/>
          <w:szCs w:val="23"/>
        </w:rPr>
      </w:pPr>
    </w:p>
    <w:p w:rsidR="00AE47E6" w:rsidRDefault="00AE47E6" w:rsidP="00AE4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Общий объем нагрузки для обучающихся 1 классов определяется учебным планом образовательного учреждения, который предусматривает обязательные учебные занятия и внеурочную деятельность младших школьников. </w:t>
      </w:r>
    </w:p>
    <w:p w:rsidR="00AE47E6" w:rsidRDefault="00AE47E6" w:rsidP="00AE47E6"/>
    <w:p w:rsidR="00AE47E6" w:rsidRPr="00F84160" w:rsidRDefault="00AE47E6" w:rsidP="00AE47E6"/>
    <w:p w:rsidR="00AE47E6" w:rsidRPr="00F84160" w:rsidRDefault="00AE47E6" w:rsidP="00AE47E6"/>
    <w:p w:rsidR="00AE47E6" w:rsidRPr="00F84160" w:rsidRDefault="00AE47E6" w:rsidP="00AE47E6"/>
    <w:p w:rsidR="00AE47E6" w:rsidRPr="00F84160" w:rsidRDefault="00AE47E6" w:rsidP="00AE47E6"/>
    <w:p w:rsidR="00AE47E6" w:rsidRDefault="00AE47E6" w:rsidP="00AE47E6"/>
    <w:p w:rsidR="00AE47E6" w:rsidRDefault="00AE47E6" w:rsidP="00AE47E6">
      <w:pPr>
        <w:pStyle w:val="1"/>
      </w:pPr>
      <w:r>
        <w:lastRenderedPageBreak/>
        <w:t>Памятка для родителей</w:t>
      </w:r>
    </w:p>
    <w:p w:rsidR="00AE47E6" w:rsidRDefault="00AE47E6" w:rsidP="00AE47E6">
      <w:pPr>
        <w:pStyle w:val="a3"/>
      </w:pPr>
      <w:r>
        <w:t> 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«Как вызвать интерес к обучению в школе»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1.     Рассказывайте ребенку о своих школьных годах. Такие беседы помогут вызвать интерес к школе и нейтрализовать возможные страхи. Поделитесь с ребенком своими воспоминаниями о любимых учителях и предметах, о школьных достижениях, посмотрите свои школьные фотографии. Важно сформировать у него отношение к школе как к важному и интересному этапу жизни. Чем чаще слово «учеба» будет звучать в положительном ключе, тем вернее будет складываться интерес ребенка к получению новых знаний.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2.     Организуйте дома рабочее место  для будущего школьника.  Позиция «Родителей: «Ты будущий первоклассник, мы вместе с тобой подготовим тебе стол для занятий. Освободи часть полок от игрушек, и выбери, где будут лежать твои учебники, карандаши и ручки». В результате ребенок поймет, что отношение к учебе в школе отличается от отношения к посещению детского сада.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3.     Приобщайте ребенка к чтению, прививайте любовь к книгам – это важная  подготовки к процессу приобретения новых знаний.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4.     Поиграйте с ребенком в «школе наоборот». Ребенок будет учителем, а мама – прилежными и не очень прилежными учениками. Учитель будет давать задание. Прилежные ученики стараются рисовать аккуратно, а нерадивый выкрикивает с места «Я не умею! Хочу домой!» После выполнения задания учитель ставит ученикам оценки и поведение на уроках. Важно помочь ребенку адекватно оценить поведение и успехи учеников. Безусловно, такая игра потребует творческого подхода к общению с ребенком.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 xml:space="preserve">5.     Отмечайте любой успех ребенка в учебных занятиях. Без ощущения успеха мотивация ребенка к учебе пропадает. Это относится к любой деятельности – не важно чем занят человек, если он не получает от этого удовольствия. Оценивая свои результаты как неудачные, он рано или поздно потеряет интерес к этой деятельности. Чтобы ребенок не утратил желания учиться при первых же трудностях, с которыми  ему неизбежно придется столкнуться, очень важно подчеркивать и отмечать его успехи в учебе. Это должны делать именно родители. </w:t>
      </w:r>
    </w:p>
    <w:p w:rsidR="00AE47E6" w:rsidRDefault="00AE47E6" w:rsidP="00AE47E6">
      <w:pPr>
        <w:pStyle w:val="1"/>
      </w:pPr>
      <w:r>
        <w:lastRenderedPageBreak/>
        <w:t>  «Организация учебного процесса в первом классе»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Обучение детей в первом классе строится в первую смену: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Учебные занятия проводятся только в первую смену;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Пятидневная учебная неделя;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В середине учебной недели один день – облегченный;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В день не более 4 уроков;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Продолжительность уроков – не более 35 минут;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В середине учебного дня динамическая пауза продолжительностью не менее 40 минут;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В первом полугодии «ступенчатый» режим обучения (в сентябре, октябре – 3 урока по 35 минут, со второй четверти – 4 урока по 35 минут каждый);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Трехразовое питание и прогулки для детей, посещающих ГПД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Обучение без проставления оценок;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Дополнительные недельные каникулы в середине третей четверти.</w:t>
      </w:r>
    </w:p>
    <w:p w:rsidR="00AE47E6" w:rsidRDefault="00AE47E6" w:rsidP="00AE47E6">
      <w:pPr>
        <w:pStyle w:val="1"/>
      </w:pPr>
      <w:r>
        <w:t>Памятка для родителей</w:t>
      </w:r>
    </w:p>
    <w:p w:rsidR="00AE47E6" w:rsidRDefault="00AE47E6" w:rsidP="00AE47E6">
      <w:pPr>
        <w:spacing w:before="100" w:beforeAutospacing="1" w:after="100" w:afterAutospacing="1"/>
      </w:pPr>
      <w:r>
        <w:t>«</w:t>
      </w:r>
      <w:r>
        <w:rPr>
          <w:sz w:val="27"/>
          <w:szCs w:val="27"/>
        </w:rPr>
        <w:t>Предметы, необходимые для обучения в первом классе»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Первокласснику понадобятся: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Обложки для книг и тетрадей;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Тетради в косую линию и клетку;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Веер букв и цифр;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Набор геометрических фигур;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Счетные палочки;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lastRenderedPageBreak/>
        <w:t>·        Линейка;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Ручки (синяя, зеленая, красная);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Простые  и цветные карандаши;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Закладки;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Цветная и белая бумага;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Цветной картон;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Ножницы с тупыми концами;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Альбом для рисования;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Кисти;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Клей;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Пластилин;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Мелки;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Сменная обувь;</w:t>
      </w:r>
    </w:p>
    <w:p w:rsidR="00AE47E6" w:rsidRDefault="00AE47E6" w:rsidP="00AE47E6">
      <w:pPr>
        <w:spacing w:before="100" w:beforeAutospacing="1" w:after="100" w:afterAutospacing="1"/>
      </w:pPr>
      <w:r>
        <w:rPr>
          <w:sz w:val="27"/>
          <w:szCs w:val="27"/>
        </w:rPr>
        <w:t>·        Спортивная одежда, спортивная обувь.</w:t>
      </w:r>
    </w:p>
    <w:p w:rsidR="00AE47E6" w:rsidRPr="00F84160" w:rsidRDefault="00AE47E6" w:rsidP="00AE47E6"/>
    <w:p w:rsidR="00424344" w:rsidRDefault="00424344"/>
    <w:sectPr w:rsidR="0042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E47E6"/>
    <w:rsid w:val="00424344"/>
    <w:rsid w:val="00AE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E4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7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AE47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AE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2098</Words>
  <Characters>11964</Characters>
  <Application>Microsoft Office Word</Application>
  <DocSecurity>0</DocSecurity>
  <Lines>99</Lines>
  <Paragraphs>28</Paragraphs>
  <ScaleCrop>false</ScaleCrop>
  <Company>Дом</Company>
  <LinksUpToDate>false</LinksUpToDate>
  <CharactersWithSpaces>14034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Садова</dc:creator>
  <cp:keywords/>
  <dc:description/>
  <cp:lastModifiedBy>Садова</cp:lastModifiedBy>
  <cp:revision>2</cp:revision>
  <dcterms:created xsi:type="dcterms:W3CDTF">2012-04-15T18:04:00Z</dcterms:created>
  <dcterms:modified xsi:type="dcterms:W3CDTF">2012-04-15T18:04:00Z</dcterms:modified>
</cp:coreProperties>
</file>