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A0" w:rsidRDefault="0007313E" w:rsidP="005921A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-1413510</wp:posOffset>
            </wp:positionH>
            <wp:positionV relativeFrom="paragraph">
              <wp:posOffset>-1015365</wp:posOffset>
            </wp:positionV>
            <wp:extent cx="8210550" cy="11353800"/>
            <wp:effectExtent l="19050" t="0" r="0" b="0"/>
            <wp:wrapNone/>
            <wp:docPr id="1" name="Рисунок 0" descr="2493266_1120060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3266_112006016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1135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1A0" w:rsidRPr="005921A0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Конспект занятия-беседы о комнатных растениях</w:t>
      </w:r>
    </w:p>
    <w:p w:rsidR="005921A0" w:rsidRPr="005921A0" w:rsidRDefault="005921A0" w:rsidP="005921A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b/>
          <w:sz w:val="28"/>
          <w:szCs w:val="28"/>
          <w:lang w:eastAsia="ru-RU"/>
        </w:rPr>
        <w:t>«Растение</w:t>
      </w:r>
      <w:r w:rsidR="000731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21A0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0731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21A0">
        <w:rPr>
          <w:rFonts w:ascii="Times New Roman" w:hAnsi="Times New Roman" w:cs="Times New Roman"/>
          <w:b/>
          <w:sz w:val="28"/>
          <w:szCs w:val="28"/>
          <w:lang w:eastAsia="ru-RU"/>
        </w:rPr>
        <w:t>живой организм»</w:t>
      </w:r>
    </w:p>
    <w:p w:rsidR="005921A0" w:rsidRP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  <w:r w:rsidRPr="005921A0">
        <w:rPr>
          <w:rFonts w:ascii="Times New Roman" w:hAnsi="Times New Roman" w:cs="Times New Roman"/>
          <w:sz w:val="28"/>
          <w:szCs w:val="28"/>
          <w:lang w:eastAsia="ru-RU"/>
        </w:rPr>
        <w:t>: уточнить и расширить представление детей об условиях среды, необходимых для удовлетворения основных жизненно важных потребностей растения в свете, воздухе, тепле, пище. Формировать представление о растениях, как о живом организме, которые чувствуют изменение условий их обитания, реагируют на них. Воспитывать желание заботиться о растениях, т. е. создавать для них необх</w:t>
      </w:r>
      <w:r w:rsidR="0007313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921A0">
        <w:rPr>
          <w:rFonts w:ascii="Times New Roman" w:hAnsi="Times New Roman" w:cs="Times New Roman"/>
          <w:sz w:val="28"/>
          <w:szCs w:val="28"/>
          <w:lang w:eastAsia="ru-RU"/>
        </w:rPr>
        <w:t>димые условия.</w:t>
      </w:r>
    </w:p>
    <w:p w:rsidR="005921A0" w:rsidRPr="005921A0" w:rsidRDefault="005921A0" w:rsidP="005921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5921A0" w:rsidRP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sz w:val="28"/>
          <w:szCs w:val="28"/>
          <w:lang w:eastAsia="ru-RU"/>
        </w:rPr>
        <w:t>Дети, а вы хотите</w:t>
      </w:r>
      <w:r w:rsidR="000731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921A0">
        <w:rPr>
          <w:rFonts w:ascii="Times New Roman" w:hAnsi="Times New Roman" w:cs="Times New Roman"/>
          <w:sz w:val="28"/>
          <w:szCs w:val="28"/>
          <w:lang w:eastAsia="ru-RU"/>
        </w:rPr>
        <w:t xml:space="preserve"> я вас познакомлю со своим другом? Его зовут Незнайка. Немного странное имя, </w:t>
      </w:r>
      <w:proofErr w:type="gramStart"/>
      <w:r w:rsidRPr="005921A0">
        <w:rPr>
          <w:rFonts w:ascii="Times New Roman" w:hAnsi="Times New Roman" w:cs="Times New Roman"/>
          <w:sz w:val="28"/>
          <w:szCs w:val="28"/>
          <w:lang w:eastAsia="ru-RU"/>
        </w:rPr>
        <w:t>неправда</w:t>
      </w:r>
      <w:r w:rsidR="000731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A0">
        <w:rPr>
          <w:rFonts w:ascii="Times New Roman" w:hAnsi="Times New Roman" w:cs="Times New Roman"/>
          <w:sz w:val="28"/>
          <w:szCs w:val="28"/>
          <w:lang w:eastAsia="ru-RU"/>
        </w:rPr>
        <w:t xml:space="preserve"> ли</w:t>
      </w:r>
      <w:proofErr w:type="gramEnd"/>
      <w:r w:rsidRPr="005921A0">
        <w:rPr>
          <w:rFonts w:ascii="Times New Roman" w:hAnsi="Times New Roman" w:cs="Times New Roman"/>
          <w:sz w:val="28"/>
          <w:szCs w:val="28"/>
          <w:lang w:eastAsia="ru-RU"/>
        </w:rPr>
        <w:t xml:space="preserve">? Да, он действительно многое не знает и поэтому часто попадает в интересные истории. Я </w:t>
      </w:r>
      <w:proofErr w:type="gramStart"/>
      <w:r w:rsidRPr="005921A0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921A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</w:p>
    <w:p w:rsidR="005921A0" w:rsidRP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sz w:val="28"/>
          <w:szCs w:val="28"/>
          <w:lang w:eastAsia="ru-RU"/>
        </w:rPr>
        <w:t>гласила его к нам, но что-то он задержался, /из-за ширмы появляется Незнайка, задумчивый/.</w:t>
      </w:r>
    </w:p>
    <w:p w:rsidR="005921A0" w:rsidRP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sz w:val="28"/>
          <w:szCs w:val="28"/>
          <w:lang w:eastAsia="ru-RU"/>
        </w:rPr>
        <w:t>Воспитатель: " А вот и он! Здравствуй, Незнайка! "</w:t>
      </w:r>
    </w:p>
    <w:p w:rsidR="005921A0" w:rsidRP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sz w:val="28"/>
          <w:szCs w:val="28"/>
          <w:lang w:eastAsia="ru-RU"/>
        </w:rPr>
        <w:t>Незнайка: " Здравствуйте, здравствуйте! "</w:t>
      </w:r>
    </w:p>
    <w:p w:rsidR="005921A0" w:rsidRP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sz w:val="28"/>
          <w:szCs w:val="28"/>
          <w:lang w:eastAsia="ru-RU"/>
        </w:rPr>
        <w:t>Воспитатель: " Ты чем-то озабочен, друг мой"</w:t>
      </w:r>
    </w:p>
    <w:p w:rsidR="005921A0" w:rsidRP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sz w:val="28"/>
          <w:szCs w:val="28"/>
          <w:lang w:eastAsia="ru-RU"/>
        </w:rPr>
        <w:t>Незнайка: " Да нет, я просто не знаю, чем мне заняться</w:t>
      </w:r>
      <w:proofErr w:type="gramStart"/>
      <w:r w:rsidRPr="005921A0">
        <w:rPr>
          <w:rFonts w:ascii="Times New Roman" w:hAnsi="Times New Roman" w:cs="Times New Roman"/>
          <w:sz w:val="28"/>
          <w:szCs w:val="28"/>
          <w:lang w:eastAsia="ru-RU"/>
        </w:rPr>
        <w:t>. "</w:t>
      </w:r>
      <w:proofErr w:type="gramEnd"/>
    </w:p>
    <w:p w:rsidR="005921A0" w:rsidRP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" А ты посиди с нами, многое узнаешь. </w:t>
      </w:r>
      <w:proofErr w:type="gramStart"/>
      <w:r w:rsidRPr="005921A0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5921A0">
        <w:rPr>
          <w:rFonts w:ascii="Times New Roman" w:hAnsi="Times New Roman" w:cs="Times New Roman"/>
          <w:sz w:val="28"/>
          <w:szCs w:val="28"/>
          <w:lang w:eastAsia="ru-RU"/>
        </w:rPr>
        <w:t xml:space="preserve"> и найдешь чем тебе заняться? " / Незнайка соглашается.</w:t>
      </w:r>
    </w:p>
    <w:p w:rsidR="005921A0" w:rsidRP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" Дети нравится ли вам наша групповая комната? А что вам нравится? Что украшает нашу группу? Посмотрите нашу </w:t>
      </w:r>
      <w:proofErr w:type="gramStart"/>
      <w:r w:rsidRPr="005921A0">
        <w:rPr>
          <w:rFonts w:ascii="Times New Roman" w:hAnsi="Times New Roman" w:cs="Times New Roman"/>
          <w:sz w:val="28"/>
          <w:szCs w:val="28"/>
          <w:lang w:eastAsia="ru-RU"/>
        </w:rPr>
        <w:t>группу</w:t>
      </w:r>
      <w:proofErr w:type="gramEnd"/>
      <w:r w:rsidRPr="005921A0">
        <w:rPr>
          <w:rFonts w:ascii="Times New Roman" w:hAnsi="Times New Roman" w:cs="Times New Roman"/>
          <w:sz w:val="28"/>
          <w:szCs w:val="28"/>
          <w:lang w:eastAsia="ru-RU"/>
        </w:rPr>
        <w:t xml:space="preserve"> украшают комнатные растения. Их у нас много. </w:t>
      </w:r>
      <w:proofErr w:type="gramStart"/>
      <w:r w:rsidRPr="005921A0">
        <w:rPr>
          <w:rFonts w:ascii="Times New Roman" w:hAnsi="Times New Roman" w:cs="Times New Roman"/>
          <w:sz w:val="28"/>
          <w:szCs w:val="28"/>
          <w:lang w:eastAsia="ru-RU"/>
        </w:rPr>
        <w:t>Назовите</w:t>
      </w:r>
      <w:proofErr w:type="gramEnd"/>
      <w:r w:rsidRPr="005921A0">
        <w:rPr>
          <w:rFonts w:ascii="Times New Roman" w:hAnsi="Times New Roman" w:cs="Times New Roman"/>
          <w:sz w:val="28"/>
          <w:szCs w:val="28"/>
          <w:lang w:eastAsia="ru-RU"/>
        </w:rPr>
        <w:t xml:space="preserve"> какие у нас есть комнатные растения. Вот о комнатных растениях мы и будем </w:t>
      </w:r>
      <w:proofErr w:type="spellStart"/>
      <w:r w:rsidRPr="005921A0">
        <w:rPr>
          <w:rFonts w:ascii="Times New Roman" w:hAnsi="Times New Roman" w:cs="Times New Roman"/>
          <w:sz w:val="28"/>
          <w:szCs w:val="28"/>
          <w:lang w:eastAsia="ru-RU"/>
        </w:rPr>
        <w:t>гово</w:t>
      </w:r>
      <w:proofErr w:type="spellEnd"/>
      <w:r w:rsidRPr="005921A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</w:p>
    <w:p w:rsidR="005921A0" w:rsidRP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921A0">
        <w:rPr>
          <w:rFonts w:ascii="Times New Roman" w:hAnsi="Times New Roman" w:cs="Times New Roman"/>
          <w:sz w:val="28"/>
          <w:szCs w:val="28"/>
          <w:lang w:eastAsia="ru-RU"/>
        </w:rPr>
        <w:t>рить</w:t>
      </w:r>
      <w:proofErr w:type="spellEnd"/>
      <w:r w:rsidRPr="005921A0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сегодня. Расскажите, как вы ухаживаете за комнатными растениями? "/ответы детей</w:t>
      </w:r>
      <w:proofErr w:type="gramStart"/>
      <w:r w:rsidRPr="005921A0">
        <w:rPr>
          <w:rFonts w:ascii="Times New Roman" w:hAnsi="Times New Roman" w:cs="Times New Roman"/>
          <w:sz w:val="28"/>
          <w:szCs w:val="28"/>
          <w:lang w:eastAsia="ru-RU"/>
        </w:rPr>
        <w:t>/.</w:t>
      </w:r>
      <w:proofErr w:type="gramEnd"/>
      <w:r w:rsidRPr="005921A0">
        <w:rPr>
          <w:rFonts w:ascii="Times New Roman" w:hAnsi="Times New Roman" w:cs="Times New Roman"/>
          <w:sz w:val="28"/>
          <w:szCs w:val="28"/>
          <w:lang w:eastAsia="ru-RU"/>
        </w:rPr>
        <w:t>Как надо обращаться с растениями во время ухода? /бережно, аккуратно, осторожно. /</w:t>
      </w:r>
    </w:p>
    <w:p w:rsidR="005921A0" w:rsidRP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sz w:val="28"/>
          <w:szCs w:val="28"/>
          <w:lang w:eastAsia="ru-RU"/>
        </w:rPr>
        <w:t>Незнайка</w:t>
      </w:r>
      <w:proofErr w:type="gramStart"/>
      <w:r w:rsidRPr="005921A0">
        <w:rPr>
          <w:rFonts w:ascii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5921A0">
        <w:rPr>
          <w:rFonts w:ascii="Times New Roman" w:hAnsi="Times New Roman" w:cs="Times New Roman"/>
          <w:sz w:val="28"/>
          <w:szCs w:val="28"/>
          <w:lang w:eastAsia="ru-RU"/>
        </w:rPr>
        <w:t xml:space="preserve"> Ха - ха - ха! А зачем надо обращаться с растениями бережно? Ведь они неживые, им не больно! Вот если кошку дернуть за хвост ей будет больно. Она живая - ходит, ест, молочко пьет, видит, слышит, мышей ловит. А растение не видит, не слышит, не ходит, не ест - оно не живое</w:t>
      </w:r>
      <w:proofErr w:type="gramStart"/>
      <w:r w:rsidRPr="005921A0">
        <w:rPr>
          <w:rFonts w:ascii="Times New Roman" w:hAnsi="Times New Roman" w:cs="Times New Roman"/>
          <w:sz w:val="28"/>
          <w:szCs w:val="28"/>
          <w:lang w:eastAsia="ru-RU"/>
        </w:rPr>
        <w:t>. "</w:t>
      </w:r>
      <w:proofErr w:type="gramEnd"/>
    </w:p>
    <w:p w:rsidR="0007313E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5921A0">
        <w:rPr>
          <w:rFonts w:ascii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5921A0">
        <w:rPr>
          <w:rFonts w:ascii="Times New Roman" w:hAnsi="Times New Roman" w:cs="Times New Roman"/>
          <w:sz w:val="28"/>
          <w:szCs w:val="28"/>
          <w:lang w:eastAsia="ru-RU"/>
        </w:rPr>
        <w:t xml:space="preserve"> А вы, дети, как думаете? Растение живое или нет? Давайте вместе подумаем. Все живое обязательно ест, пьет, дышит. Пьет ли растение? Чем растение пьет воду? / корнями</w:t>
      </w:r>
      <w:proofErr w:type="gramStart"/>
      <w:r w:rsidRPr="005921A0">
        <w:rPr>
          <w:rFonts w:ascii="Times New Roman" w:hAnsi="Times New Roman" w:cs="Times New Roman"/>
          <w:sz w:val="28"/>
          <w:szCs w:val="28"/>
          <w:lang w:eastAsia="ru-RU"/>
        </w:rPr>
        <w:t xml:space="preserve"> /.</w:t>
      </w:r>
      <w:proofErr w:type="gramEnd"/>
      <w:r w:rsidRPr="005921A0">
        <w:rPr>
          <w:rFonts w:ascii="Times New Roman" w:hAnsi="Times New Roman" w:cs="Times New Roman"/>
          <w:sz w:val="28"/>
          <w:szCs w:val="28"/>
          <w:lang w:eastAsia="ru-RU"/>
        </w:rPr>
        <w:t xml:space="preserve">Где находятся корни? Видим ли мы их? Посмотрите вон на этот черенок герани. У него есть корни? А на что они похожи? / ответы детей /. Как вы думаете, дышит ли растение? </w:t>
      </w:r>
    </w:p>
    <w:p w:rsidR="0007313E" w:rsidRDefault="0007313E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13E" w:rsidRDefault="0007313E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13E" w:rsidRDefault="0007313E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13E" w:rsidRDefault="0007313E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13E" w:rsidRDefault="0007313E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1A0" w:rsidRPr="005921A0" w:rsidRDefault="0007313E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-1413510</wp:posOffset>
            </wp:positionH>
            <wp:positionV relativeFrom="paragraph">
              <wp:posOffset>-1015365</wp:posOffset>
            </wp:positionV>
            <wp:extent cx="8201025" cy="11296650"/>
            <wp:effectExtent l="19050" t="0" r="9525" b="0"/>
            <wp:wrapNone/>
            <wp:docPr id="2" name="Рисунок 0" descr="2493266_1120060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3266_112006016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1025" cy="1129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1A0" w:rsidRPr="005921A0">
        <w:rPr>
          <w:rFonts w:ascii="Times New Roman" w:hAnsi="Times New Roman" w:cs="Times New Roman"/>
          <w:sz w:val="28"/>
          <w:szCs w:val="28"/>
          <w:lang w:eastAsia="ru-RU"/>
        </w:rPr>
        <w:t>Чем дышит? / листьями /. А которому листочку легче дышать? / показываю на одном растении два листочка, один припорошен золой, а другой чистый. Предложить протереть листок /. Бывает ли растению плохо? / когда у него пыльные листочки, забыли полить, не рыхлили землю, мало света, когда ему холодно /.</w:t>
      </w:r>
    </w:p>
    <w:p w:rsidR="005921A0" w:rsidRP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sz w:val="28"/>
          <w:szCs w:val="28"/>
          <w:lang w:eastAsia="ru-RU"/>
        </w:rPr>
        <w:t>Физкультминутка:</w:t>
      </w:r>
    </w:p>
    <w:p w:rsidR="005921A0" w:rsidRP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sz w:val="28"/>
          <w:szCs w:val="28"/>
          <w:lang w:eastAsia="ru-RU"/>
        </w:rPr>
        <w:t>Посадили мы росточек,</w:t>
      </w:r>
    </w:p>
    <w:p w:rsidR="005921A0" w:rsidRP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sz w:val="28"/>
          <w:szCs w:val="28"/>
          <w:lang w:eastAsia="ru-RU"/>
        </w:rPr>
        <w:t>Вырос маленький цветочек.</w:t>
      </w:r>
    </w:p>
    <w:p w:rsidR="005921A0" w:rsidRP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sz w:val="28"/>
          <w:szCs w:val="28"/>
          <w:lang w:eastAsia="ru-RU"/>
        </w:rPr>
        <w:t>Поливали мы его, и рыхлили мы его,</w:t>
      </w:r>
    </w:p>
    <w:p w:rsidR="005921A0" w:rsidRP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sz w:val="28"/>
          <w:szCs w:val="28"/>
          <w:lang w:eastAsia="ru-RU"/>
        </w:rPr>
        <w:t>А потом, а потом,</w:t>
      </w:r>
    </w:p>
    <w:p w:rsidR="005921A0" w:rsidRP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921A0">
        <w:rPr>
          <w:rFonts w:ascii="Times New Roman" w:hAnsi="Times New Roman" w:cs="Times New Roman"/>
          <w:sz w:val="28"/>
          <w:szCs w:val="28"/>
          <w:lang w:eastAsia="ru-RU"/>
        </w:rPr>
        <w:t>Вырос он большим цветком / повторяется</w:t>
      </w:r>
      <w:proofErr w:type="gramEnd"/>
      <w:r w:rsidRPr="005921A0">
        <w:rPr>
          <w:rFonts w:ascii="Times New Roman" w:hAnsi="Times New Roman" w:cs="Times New Roman"/>
          <w:sz w:val="28"/>
          <w:szCs w:val="28"/>
          <w:lang w:eastAsia="ru-RU"/>
        </w:rPr>
        <w:t xml:space="preserve"> два раза /.</w:t>
      </w:r>
    </w:p>
    <w:p w:rsidR="005921A0" w:rsidRP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sz w:val="28"/>
          <w:szCs w:val="28"/>
          <w:lang w:eastAsia="ru-RU"/>
        </w:rPr>
        <w:t>Незнайка: " Ребята, я так и не понял, растение живое или неживое?</w:t>
      </w:r>
    </w:p>
    <w:p w:rsidR="005921A0" w:rsidRP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sz w:val="28"/>
          <w:szCs w:val="28"/>
          <w:lang w:eastAsia="ru-RU"/>
        </w:rPr>
        <w:t>Воспитатель: " Посмотрите вокруг, есть ли в группе еще живые предметы? / рыбки в аквариуме, попугай, лук зеленый /. А ты? А я? А веточки в вазе? А сейчас покажите мне неживые предметы / стол, стул, игрушки /.</w:t>
      </w:r>
    </w:p>
    <w:p w:rsidR="005921A0" w:rsidRP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sz w:val="28"/>
          <w:szCs w:val="28"/>
          <w:lang w:eastAsia="ru-RU"/>
        </w:rPr>
        <w:t>Незнайка: " Меня спросите, я вижу еще живой предмет. Это часы</w:t>
      </w:r>
      <w:proofErr w:type="gramStart"/>
      <w:r w:rsidRPr="005921A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21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21A0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921A0">
        <w:rPr>
          <w:rFonts w:ascii="Times New Roman" w:hAnsi="Times New Roman" w:cs="Times New Roman"/>
          <w:sz w:val="28"/>
          <w:szCs w:val="28"/>
          <w:lang w:eastAsia="ru-RU"/>
        </w:rPr>
        <w:t>ни идут! Идут! Значит, они живые! "</w:t>
      </w:r>
    </w:p>
    <w:p w:rsidR="005921A0" w:rsidRP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sz w:val="28"/>
          <w:szCs w:val="28"/>
          <w:lang w:eastAsia="ru-RU"/>
        </w:rPr>
        <w:t>Воспитатель: " Дети, прав ли Незнайка? Почему и часы, и стул, и стол - неживые? " / они не пьют воду, ничего не едят, не дышат /. Как надо обращаться с растениями во время ухода? / бережно, аккуратно, осторожно /. А сейчас мы с вами поиграем. Я показываю карточку, если на ней нарисован живой предмет, то нужно кивнуть головой вперед - вниз, а если не живой, то из стороны в сторону</w:t>
      </w:r>
      <w:proofErr w:type="gramStart"/>
      <w:r w:rsidRPr="005921A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21A0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proofErr w:type="gramStart"/>
      <w:r w:rsidRPr="005921A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21A0">
        <w:rPr>
          <w:rFonts w:ascii="Times New Roman" w:hAnsi="Times New Roman" w:cs="Times New Roman"/>
          <w:sz w:val="28"/>
          <w:szCs w:val="28"/>
          <w:lang w:eastAsia="ru-RU"/>
        </w:rPr>
        <w:t>оказываю картинки, даю оценку, кто прав /.</w:t>
      </w:r>
    </w:p>
    <w:p w:rsidR="005921A0" w:rsidRP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sz w:val="28"/>
          <w:szCs w:val="28"/>
          <w:lang w:eastAsia="ru-RU"/>
        </w:rPr>
        <w:t>Незнайка: " Я тоже хочу поиграть с вами! "</w:t>
      </w:r>
    </w:p>
    <w:p w:rsidR="005921A0" w:rsidRP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" Ну что ж, будь внимателен, Незнайка! " / показ картинок ребятами, Незнайка сначала ошибается, а потом говорит правильно /. Ну как, Незнайка, тебе понравилось с нами играть? Заниматься? Теперь ты </w:t>
      </w:r>
      <w:proofErr w:type="gramStart"/>
      <w:r w:rsidRPr="005921A0">
        <w:rPr>
          <w:rFonts w:ascii="Times New Roman" w:hAnsi="Times New Roman" w:cs="Times New Roman"/>
          <w:sz w:val="28"/>
          <w:szCs w:val="28"/>
          <w:lang w:eastAsia="ru-RU"/>
        </w:rPr>
        <w:t>знаешь</w:t>
      </w:r>
      <w:proofErr w:type="gramEnd"/>
      <w:r w:rsidRPr="005921A0">
        <w:rPr>
          <w:rFonts w:ascii="Times New Roman" w:hAnsi="Times New Roman" w:cs="Times New Roman"/>
          <w:sz w:val="28"/>
          <w:szCs w:val="28"/>
          <w:lang w:eastAsia="ru-RU"/>
        </w:rPr>
        <w:t xml:space="preserve"> чем заниматься?</w:t>
      </w:r>
    </w:p>
    <w:p w:rsidR="005921A0" w:rsidRP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sz w:val="28"/>
          <w:szCs w:val="28"/>
          <w:lang w:eastAsia="ru-RU"/>
        </w:rPr>
        <w:t>Незнайка: " Да. Выращивать комнатные растения</w:t>
      </w:r>
      <w:proofErr w:type="gramStart"/>
      <w:r w:rsidRPr="005921A0">
        <w:rPr>
          <w:rFonts w:ascii="Times New Roman" w:hAnsi="Times New Roman" w:cs="Times New Roman"/>
          <w:sz w:val="28"/>
          <w:szCs w:val="28"/>
          <w:lang w:eastAsia="ru-RU"/>
        </w:rPr>
        <w:t>. "</w:t>
      </w:r>
      <w:proofErr w:type="gramEnd"/>
    </w:p>
    <w:p w:rsidR="005921A0" w:rsidRDefault="005921A0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921A0">
        <w:rPr>
          <w:rFonts w:ascii="Times New Roman" w:hAnsi="Times New Roman" w:cs="Times New Roman"/>
          <w:sz w:val="28"/>
          <w:szCs w:val="28"/>
          <w:lang w:eastAsia="ru-RU"/>
        </w:rPr>
        <w:t>Воспитатель: " Вот мы тебе дарим черенок герани, а ты выращивай из него растение. А мы с детьми придем к тебе в гости и посмотрим, как ты научился выращивать комнатные растения.</w:t>
      </w:r>
    </w:p>
    <w:p w:rsidR="0007313E" w:rsidRDefault="0007313E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13E" w:rsidRDefault="0007313E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13E" w:rsidRDefault="0007313E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13E" w:rsidRDefault="0007313E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13E" w:rsidRDefault="0007313E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13E" w:rsidRDefault="0007313E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13E" w:rsidRDefault="0007313E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13E" w:rsidRPr="005921A0" w:rsidRDefault="0007313E" w:rsidP="005921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684" w:rsidRPr="001A2684" w:rsidRDefault="001A2684" w:rsidP="001A26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2684" w:rsidRPr="001A2684" w:rsidRDefault="001A2684" w:rsidP="001A26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2684" w:rsidRPr="001A2684" w:rsidRDefault="001A2684" w:rsidP="001A26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2684" w:rsidRDefault="001A2684" w:rsidP="001A26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2684" w:rsidRPr="001A2684" w:rsidRDefault="0007313E" w:rsidP="001A26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-1413510</wp:posOffset>
            </wp:positionH>
            <wp:positionV relativeFrom="paragraph">
              <wp:posOffset>-1015365</wp:posOffset>
            </wp:positionV>
            <wp:extent cx="8172450" cy="11353800"/>
            <wp:effectExtent l="19050" t="0" r="0" b="0"/>
            <wp:wrapNone/>
            <wp:docPr id="3" name="Рисунок 0" descr="2493266_1120060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3266_112006016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50" cy="1135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684" w:rsidRPr="001A2684" w:rsidRDefault="001A2684" w:rsidP="001A2684">
      <w:pPr>
        <w:shd w:val="clear" w:color="auto" w:fill="FFFFFF"/>
        <w:spacing w:after="0" w:line="57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  <w:lang w:eastAsia="ru-RU"/>
        </w:rPr>
      </w:pPr>
      <w:r w:rsidRPr="001A268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  <w:lang w:eastAsia="ru-RU"/>
        </w:rPr>
        <w:t>Уход за комнатными растениями</w:t>
      </w:r>
    </w:p>
    <w:p w:rsidR="001A2684" w:rsidRPr="001A2684" w:rsidRDefault="001A2684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Программное содержание:</w:t>
      </w:r>
    </w:p>
    <w:p w:rsidR="001A2684" w:rsidRPr="001A2684" w:rsidRDefault="001A2684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интерес к комнатным растениям;</w:t>
      </w:r>
    </w:p>
    <w:p w:rsidR="001A2684" w:rsidRPr="001A2684" w:rsidRDefault="001A2684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обучать детей описывать растение, выявляя различия и сходства по характерным признакам;</w:t>
      </w:r>
    </w:p>
    <w:p w:rsidR="001A2684" w:rsidRPr="001A2684" w:rsidRDefault="001A2684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детей бережное отношение к растениям и уходу за ними.</w:t>
      </w:r>
    </w:p>
    <w:p w:rsidR="0007313E" w:rsidRDefault="001A2684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6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Словарная работа</w:t>
      </w: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драцена, лилия, фиалка.</w:t>
      </w:r>
    </w:p>
    <w:p w:rsidR="001A2684" w:rsidRPr="001A2684" w:rsidRDefault="001A2684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1A2684" w:rsidRPr="001A2684" w:rsidRDefault="001A2684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Заучивание пословиц и поговорок о труде;</w:t>
      </w:r>
    </w:p>
    <w:p w:rsidR="001A2684" w:rsidRPr="001A2684" w:rsidRDefault="001A2684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Заучивание песни "Кактус";</w:t>
      </w:r>
    </w:p>
    <w:p w:rsidR="001A2684" w:rsidRPr="001A2684" w:rsidRDefault="001A2684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о комнатных растениях;</w:t>
      </w:r>
    </w:p>
    <w:p w:rsidR="001A2684" w:rsidRPr="001A2684" w:rsidRDefault="001A2684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стихотворений и загадок о растениях;</w:t>
      </w:r>
    </w:p>
    <w:p w:rsidR="001A2684" w:rsidRPr="001A2684" w:rsidRDefault="001A2684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 "Парочки".</w:t>
      </w:r>
    </w:p>
    <w:p w:rsidR="001A2684" w:rsidRPr="001A2684" w:rsidRDefault="001A2684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Оборудование: фартуки для детей и воспитателя, клеенка, горшки с цветами, тазы с водой, тряпочки, пульверизаторы, кисточки для протирания пыли; письмо с загадкой; "Лесенка" - модель трудового процесса с карточками по уходу за комнатными </w:t>
      </w:r>
      <w:proofErr w:type="spellStart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растениями</w:t>
      </w:r>
      <w:proofErr w:type="gramStart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.Х</w:t>
      </w:r>
      <w:proofErr w:type="gramEnd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</w:t>
      </w:r>
      <w:proofErr w:type="spellEnd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занятия:</w:t>
      </w:r>
    </w:p>
    <w:p w:rsidR="0007313E" w:rsidRDefault="001A2684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часть:</w:t>
      </w: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(В центре группы стоят столы с цветами)</w:t>
      </w: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Стук в дверь. Входит Буратино с письмом и инструментами (мешочек)</w:t>
      </w:r>
      <w:proofErr w:type="gramStart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.Б</w:t>
      </w:r>
      <w:proofErr w:type="gramEnd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уратино: Здравствуйте ребята! Вы меня </w:t>
      </w:r>
      <w:proofErr w:type="spellStart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узнали</w:t>
      </w:r>
      <w:proofErr w:type="gramStart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?Д</w:t>
      </w:r>
      <w:proofErr w:type="gramEnd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</w:t>
      </w:r>
      <w:proofErr w:type="spellEnd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Узнали</w:t>
      </w:r>
      <w:proofErr w:type="gramStart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!Б</w:t>
      </w:r>
      <w:proofErr w:type="gramEnd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уратино</w:t>
      </w:r>
      <w:proofErr w:type="spellEnd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Правильно, зовут меня Буратино! Я пришел к вам в гости и принес вам письмо. Хотите узнать что в </w:t>
      </w:r>
      <w:proofErr w:type="spellStart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</w:t>
      </w:r>
      <w:proofErr w:type="gramStart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?Д</w:t>
      </w:r>
      <w:proofErr w:type="gramEnd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</w:t>
      </w:r>
      <w:proofErr w:type="spellEnd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Да.</w:t>
      </w: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Буратино читает письмо, в нем загадка.</w:t>
      </w: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Загадка: "Воздух очищают, создают уют.</w:t>
      </w: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окнах зеленеют, и зимой цветут"</w:t>
      </w: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(Ответ: цветы</w:t>
      </w:r>
      <w:proofErr w:type="gramStart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)Б</w:t>
      </w:r>
      <w:proofErr w:type="gramEnd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уратино: Правильно вы отгадали, это комнатные </w:t>
      </w:r>
      <w:proofErr w:type="spellStart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растения</w:t>
      </w:r>
      <w:proofErr w:type="gramStart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</w:t>
      </w:r>
      <w:proofErr w:type="spellEnd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для чего нам нужны комнатные растения?</w:t>
      </w: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(Ответы: для красоты, они очищают воздух, дают кислород</w:t>
      </w:r>
      <w:proofErr w:type="gramStart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)Б</w:t>
      </w:r>
      <w:proofErr w:type="gramEnd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уратино: У меня тоже много комнатных растений, но, почему то, они все грустные и пыльные. Я не умею за ними ухаживать.</w:t>
      </w: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принес инструменты по уходу за растениями, но не знаю, как их </w:t>
      </w:r>
      <w:proofErr w:type="spellStart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применить</w:t>
      </w:r>
      <w:proofErr w:type="gramStart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</w:t>
      </w:r>
      <w:proofErr w:type="spellEnd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рассмотрим, какие инструменты принес Буратино.</w:t>
      </w: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(Дети вместе с воспитателем и Буратино рассматривают и </w:t>
      </w:r>
      <w:proofErr w:type="gramStart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определяют для чего нужны</w:t>
      </w:r>
      <w:proofErr w:type="gramEnd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инструменты - лопатка, грабельки молоток и т.д.)</w:t>
      </w:r>
    </w:p>
    <w:p w:rsidR="001A2684" w:rsidRPr="001A2684" w:rsidRDefault="001A2684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Что нужно </w:t>
      </w:r>
      <w:proofErr w:type="gramStart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</w:t>
      </w:r>
      <w:proofErr w:type="gramEnd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растения хорошо цвели росли?</w:t>
      </w: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(Ответы: поливать, рыхлить, опрыскивать, протирать)</w:t>
      </w:r>
    </w:p>
    <w:p w:rsidR="001A2684" w:rsidRDefault="001A2684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Буратино: А я тоже поливаю, рыхлю, но не знал, что комнатные растения нужно протирать от пыли. А как протирать от пыли?</w:t>
      </w:r>
      <w:r w:rsidR="0007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Смотри и запоминай, Буратино.</w:t>
      </w:r>
      <w:r w:rsidR="0007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Физкультминутка: исполнение песни "Кактус" с движениями.</w:t>
      </w:r>
    </w:p>
    <w:p w:rsidR="0007313E" w:rsidRDefault="0007313E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2684" w:rsidRPr="001A2684" w:rsidRDefault="0007313E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-1015365</wp:posOffset>
            </wp:positionV>
            <wp:extent cx="7520305" cy="11401425"/>
            <wp:effectExtent l="19050" t="0" r="4445" b="0"/>
            <wp:wrapNone/>
            <wp:docPr id="4" name="Рисунок 0" descr="2493266_1120060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3266_112006016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0305" cy="1140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684"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часть:</w:t>
      </w:r>
    </w:p>
    <w:p w:rsidR="0007313E" w:rsidRDefault="001A2684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Работаем с "Лесенкой" трудового процесса.</w:t>
      </w:r>
    </w:p>
    <w:p w:rsidR="0007313E" w:rsidRDefault="001A2684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Обсуждение с детьми модели "Мытье комнатных растений".</w:t>
      </w: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 Воспитатель показывает растение лилию)</w:t>
      </w:r>
    </w:p>
    <w:p w:rsidR="001A2684" w:rsidRPr="001A2684" w:rsidRDefault="001A2684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Как называется это растение? (ответ: лилия)</w:t>
      </w:r>
    </w:p>
    <w:p w:rsidR="001A2684" w:rsidRPr="001A2684" w:rsidRDefault="001A2684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чистое комнатное растение.</w:t>
      </w: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Инструменты: опрыскиватель, тряпочка, тазик, ведро, кисточка.</w:t>
      </w: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Материал: вода, трудовые действия: кладем на ладошку лист растения и тряпочкой аккуратно от стебелька к концу листочка протираем.</w:t>
      </w: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(Воспитатель показывает растение драцену)</w:t>
      </w:r>
      <w:proofErr w:type="gramStart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оспитатель: Как называется это растение? (ответ – драцена).</w:t>
      </w:r>
    </w:p>
    <w:p w:rsidR="001A2684" w:rsidRPr="001A2684" w:rsidRDefault="001A2684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а как мы будем ухаживать за этим комнатным растением? (ответ: мы его будем опрыскивать)</w:t>
      </w: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(Воспитатель показывает растение фиалку)</w:t>
      </w:r>
      <w:proofErr w:type="gramStart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оспитатель: Ребята, кто догадался, как за фиалкой надо ухаживать? Правильно, с листьев фиалки мы будем аккуратно сметать пыль кисточкой, так как листья фиалки бояться воды. Они могут загнить.</w:t>
      </w: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Сейчас ребята разделятся по парам: одна пара будет ухаживать за лилией, другая за драценой, третья за фиалкой.</w:t>
      </w: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идут трудиться: у кого желтые наклейки – тот идет ухаживать за драценой; у кого синие – тот ухаживает за фиалкой; у кого зеленые – тот ухаживает за лилией. Дети приступают к работе, предварительно одев фартуки.</w:t>
      </w:r>
    </w:p>
    <w:p w:rsidR="001A2684" w:rsidRPr="001A2684" w:rsidRDefault="001A2684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III </w:t>
      </w:r>
      <w:proofErr w:type="spellStart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</w:t>
      </w:r>
      <w:proofErr w:type="gramStart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:Б</w:t>
      </w:r>
      <w:proofErr w:type="gramEnd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уратино</w:t>
      </w:r>
      <w:proofErr w:type="spellEnd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Молодцы, дети, как хорошо у вас все получалось. Я все запомнил.</w:t>
      </w:r>
    </w:p>
    <w:p w:rsidR="001A2684" w:rsidRPr="001A2684" w:rsidRDefault="001A2684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еще, Буратино, ребята знают пословицы о труде.</w:t>
      </w:r>
    </w:p>
    <w:p w:rsidR="001A2684" w:rsidRPr="001A2684" w:rsidRDefault="001A2684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рассказывают пословицы: "Умелые руки не знают скуки", "Дело мастера боится", "Кончил дело - гуляй смело!", "Без труда, не вытащишь и рыбку из пруда"</w:t>
      </w:r>
      <w:proofErr w:type="gramStart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.Б</w:t>
      </w:r>
      <w:proofErr w:type="gramEnd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уратино: Какие молодцы!</w:t>
      </w:r>
    </w:p>
    <w:p w:rsidR="001A2684" w:rsidRPr="001A2684" w:rsidRDefault="001A2684" w:rsidP="001A268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прислушайтесь, что же нам шепчут комнатные растения?</w:t>
      </w: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Включается звуковое письмо "Приветствие цветов", в котором цветы благодарят детей за их </w:t>
      </w:r>
      <w:proofErr w:type="spellStart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</w:t>
      </w:r>
      <w:proofErr w:type="gramStart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.И</w:t>
      </w:r>
      <w:proofErr w:type="gramEnd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</w:t>
      </w:r>
      <w:proofErr w:type="spellEnd"/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Что мы сегодня делали? Для чего? Как мы трудились? Что нового вы узнали?</w:t>
      </w:r>
      <w:r w:rsidRPr="001A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Буратино благодарит ребят, прощается и уходит.</w:t>
      </w:r>
    </w:p>
    <w:p w:rsidR="001A2684" w:rsidRPr="001A2684" w:rsidRDefault="001A2684" w:rsidP="001A2684">
      <w:pPr>
        <w:rPr>
          <w:color w:val="000000" w:themeColor="text1"/>
        </w:rPr>
      </w:pPr>
    </w:p>
    <w:p w:rsidR="001A2684" w:rsidRPr="001A2684" w:rsidRDefault="001A2684" w:rsidP="001A2684">
      <w:pPr>
        <w:rPr>
          <w:color w:val="000000" w:themeColor="text1"/>
        </w:rPr>
      </w:pPr>
    </w:p>
    <w:sectPr w:rsidR="001A2684" w:rsidRPr="001A2684" w:rsidSect="0007313E">
      <w:pgSz w:w="11906" w:h="16838"/>
      <w:pgMar w:top="1134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7261"/>
    <w:multiLevelType w:val="multilevel"/>
    <w:tmpl w:val="0CDC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04A2A"/>
    <w:multiLevelType w:val="multilevel"/>
    <w:tmpl w:val="DE14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1A0"/>
    <w:rsid w:val="0007313E"/>
    <w:rsid w:val="00182250"/>
    <w:rsid w:val="001A0036"/>
    <w:rsid w:val="001A2684"/>
    <w:rsid w:val="00421062"/>
    <w:rsid w:val="005921A0"/>
    <w:rsid w:val="00977870"/>
    <w:rsid w:val="009B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50"/>
  </w:style>
  <w:style w:type="paragraph" w:styleId="1">
    <w:name w:val="heading 1"/>
    <w:basedOn w:val="a"/>
    <w:link w:val="10"/>
    <w:uiPriority w:val="9"/>
    <w:qFormat/>
    <w:rsid w:val="00592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9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1A0"/>
  </w:style>
  <w:style w:type="paragraph" w:styleId="a3">
    <w:name w:val="Normal (Web)"/>
    <w:basedOn w:val="a"/>
    <w:uiPriority w:val="99"/>
    <w:semiHidden/>
    <w:unhideWhenUsed/>
    <w:rsid w:val="0059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21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1175</Words>
  <Characters>6701</Characters>
  <Application>Microsoft Office Word</Application>
  <DocSecurity>0</DocSecurity>
  <Lines>55</Lines>
  <Paragraphs>15</Paragraphs>
  <ScaleCrop>false</ScaleCrop>
  <Company>Microsoft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6</cp:revision>
  <dcterms:created xsi:type="dcterms:W3CDTF">2016-01-17T17:07:00Z</dcterms:created>
  <dcterms:modified xsi:type="dcterms:W3CDTF">2016-02-21T05:50:00Z</dcterms:modified>
</cp:coreProperties>
</file>